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ff8c5b2c451f" w:history="1">
              <w:r>
                <w:rPr>
                  <w:rStyle w:val="Hyperlink"/>
                </w:rPr>
                <w:t>2025-2031年中国装载机械市场深度调研与发展趋势分析报告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ff8c5b2c451f" w:history="1">
              <w:r>
                <w:rPr>
                  <w:rStyle w:val="Hyperlink"/>
                </w:rPr>
                <w:t>2025-2031年中国装载机械市场深度调研与发展趋势分析报告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ff8c5b2c451f" w:history="1">
                <w:r>
                  <w:rPr>
                    <w:rStyle w:val="Hyperlink"/>
                  </w:rPr>
                  <w:t>https://www.20087.com/2/07/ZhuangZaiJiXieHangYeQuShiFenXi.html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作为基础设施建设、采矿、农业等多个行业的重要工具，近年来随着工程机械技术的进步和市场需求的变化，其性能和效率得到了显著提升。当前市场上，装载机械不仅在动力系统、操作便利性等方面有所改进，还在智能化方面取得了突破，如采用远程监控系统、自动驾驶技术等。同时，随着新能源技术的发展，电动装载机和混合动力装载机等新型装载机械也逐渐进入市场。</w:t>
      </w:r>
      <w:r>
        <w:rPr>
          <w:rFonts w:hint="eastAsia"/>
        </w:rPr>
        <w:br/>
      </w:r>
      <w:r>
        <w:rPr>
          <w:rFonts w:hint="eastAsia"/>
        </w:rPr>
        <w:t>　　未来，装载机械的发展将更加注重技术创新和可持续性。一方面，通过引入先进的驱动技术，如电动化、氢燃料电池等，提高装载机械的能效和减少排放。另一方面，随着物联网技术的应用，装载机械将更加智能化，实现远程监控和自主作业，提高施工效率和安全性。此外，随着模块化设计理念的应用，装载机械将更加灵活多变，以适应不同工况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ff8c5b2c451f" w:history="1">
        <w:r>
          <w:rPr>
            <w:rStyle w:val="Hyperlink"/>
          </w:rPr>
          <w:t>2025-2031年中国装载机械市场深度调研与发展趋势分析报告</w:t>
        </w:r>
      </w:hyperlink>
      <w:r>
        <w:rPr>
          <w:rFonts w:hint="eastAsia"/>
        </w:rPr>
        <w:t>》基于多年装载机械行业研究积累，结合装载机械行业市场现状，通过资深研究团队对装载机械市场资讯的系统整理与分析，依托权威数据资源及长期市场监测数据库，对装载机械行业进行了全面调研。报告详细分析了装载机械市场规模、市场前景、技术现状及未来发展方向，重点评估了装载机械行业内企业的竞争格局及经营表现，并通过SWOT分析揭示了装载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fff8c5b2c451f" w:history="1">
        <w:r>
          <w:rPr>
            <w:rStyle w:val="Hyperlink"/>
          </w:rPr>
          <w:t>2025-2031年中国装载机械市场深度调研与发展趋势分析报告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》为投资者提供了准确的市场现状分析及前景预判，帮助挖掘行业投资价值，并提出投资策略与营销策略建议，是把握装载机械行业动态、优化决策的重要工具。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全国机械行业发展主要驱动力分析</w:t>
      </w:r>
      <w:r>
        <w:rPr>
          <w:rFonts w:hint="eastAsia"/>
        </w:rPr>
        <w:br/>
      </w:r>
      <w:r>
        <w:rPr>
          <w:rFonts w:hint="eastAsia"/>
        </w:rPr>
        <w:t>　　第一节 推动机械行业发展三大驱动力</w:t>
      </w:r>
      <w:r>
        <w:rPr>
          <w:rFonts w:hint="eastAsia"/>
        </w:rPr>
        <w:br/>
      </w:r>
      <w:r>
        <w:rPr>
          <w:rFonts w:hint="eastAsia"/>
        </w:rPr>
        <w:t>　　第二节 十四五支持机械工业发展主要政策</w:t>
      </w:r>
      <w:r>
        <w:rPr>
          <w:rFonts w:hint="eastAsia"/>
        </w:rPr>
        <w:br/>
      </w:r>
      <w:r>
        <w:rPr>
          <w:rFonts w:hint="eastAsia"/>
        </w:rPr>
        <w:t>　　第三节 全国机械工业需求市场规模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国际工程机械市场概况</w:t>
      </w:r>
      <w:r>
        <w:rPr>
          <w:rFonts w:hint="eastAsia"/>
        </w:rPr>
        <w:br/>
      </w:r>
      <w:r>
        <w:rPr>
          <w:rFonts w:hint="eastAsia"/>
        </w:rPr>
        <w:t>　　第一节 中国对国际市场销售规模的扩张影响分析</w:t>
      </w:r>
      <w:r>
        <w:rPr>
          <w:rFonts w:hint="eastAsia"/>
        </w:rPr>
        <w:br/>
      </w:r>
      <w:r>
        <w:rPr>
          <w:rFonts w:hint="eastAsia"/>
        </w:rPr>
        <w:t>　　　　一、国际工程机械销售市场结构分析</w:t>
      </w:r>
      <w:r>
        <w:rPr>
          <w:rFonts w:hint="eastAsia"/>
        </w:rPr>
        <w:br/>
      </w:r>
      <w:r>
        <w:rPr>
          <w:rFonts w:hint="eastAsia"/>
        </w:rPr>
        <w:t>　　　　二、国际工程机械市场销售机型集中度分析</w:t>
      </w:r>
      <w:r>
        <w:rPr>
          <w:rFonts w:hint="eastAsia"/>
        </w:rPr>
        <w:br/>
      </w:r>
      <w:r>
        <w:rPr>
          <w:rFonts w:hint="eastAsia"/>
        </w:rPr>
        <w:t>　　第二节 中国市场与国际市场需求之间存在明显差异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中国装载机行业发展分析</w:t>
      </w:r>
      <w:r>
        <w:rPr>
          <w:rFonts w:hint="eastAsia"/>
        </w:rPr>
        <w:br/>
      </w:r>
      <w:r>
        <w:rPr>
          <w:rFonts w:hint="eastAsia"/>
        </w:rPr>
        <w:t>　　第一节 装载机行业发展阶段分析</w:t>
      </w:r>
      <w:r>
        <w:rPr>
          <w:rFonts w:hint="eastAsia"/>
        </w:rPr>
        <w:br/>
      </w:r>
      <w:r>
        <w:rPr>
          <w:rFonts w:hint="eastAsia"/>
        </w:rPr>
        <w:t>　　　　一、摸索阶段</w:t>
      </w:r>
      <w:r>
        <w:rPr>
          <w:rFonts w:hint="eastAsia"/>
        </w:rPr>
        <w:br/>
      </w:r>
      <w:r>
        <w:rPr>
          <w:rFonts w:hint="eastAsia"/>
        </w:rPr>
        <w:t>　　　　二、自力更生研制阶段</w:t>
      </w:r>
      <w:r>
        <w:rPr>
          <w:rFonts w:hint="eastAsia"/>
        </w:rPr>
        <w:br/>
      </w:r>
      <w:r>
        <w:rPr>
          <w:rFonts w:hint="eastAsia"/>
        </w:rPr>
        <w:t>　　　　三、合资发展阶段</w:t>
      </w:r>
      <w:r>
        <w:rPr>
          <w:rFonts w:hint="eastAsia"/>
        </w:rPr>
        <w:br/>
      </w:r>
      <w:r>
        <w:rPr>
          <w:rFonts w:hint="eastAsia"/>
        </w:rPr>
        <w:t>　　第二节 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一、装载机行业格局微变</w:t>
      </w:r>
      <w:r>
        <w:rPr>
          <w:rFonts w:hint="eastAsia"/>
        </w:rPr>
        <w:br/>
      </w:r>
      <w:r>
        <w:rPr>
          <w:rFonts w:hint="eastAsia"/>
        </w:rPr>
        <w:t>　　　　二、装载机出口超常增长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装载机行业宏观经济分析</w:t>
      </w:r>
      <w:r>
        <w:rPr>
          <w:rFonts w:hint="eastAsia"/>
        </w:rPr>
        <w:br/>
      </w:r>
      <w:r>
        <w:rPr>
          <w:rFonts w:hint="eastAsia"/>
        </w:rPr>
        <w:t>　　第一节 全国装载机行业主要产品增长趋势对比</w:t>
      </w:r>
      <w:r>
        <w:rPr>
          <w:rFonts w:hint="eastAsia"/>
        </w:rPr>
        <w:br/>
      </w:r>
      <w:r>
        <w:rPr>
          <w:rFonts w:hint="eastAsia"/>
        </w:rPr>
        <w:t>　　第二节 全国装载机行业产品销量预测</w:t>
      </w:r>
      <w:r>
        <w:rPr>
          <w:rFonts w:hint="eastAsia"/>
        </w:rPr>
        <w:br/>
      </w:r>
      <w:r>
        <w:rPr>
          <w:rFonts w:hint="eastAsia"/>
        </w:rPr>
        <w:t>　　第三节 装载机行业市场份额集中度分析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中国装载机行业”十四五”发展回顾</w:t>
      </w:r>
      <w:r>
        <w:rPr>
          <w:rFonts w:hint="eastAsia"/>
        </w:rPr>
        <w:br/>
      </w:r>
      <w:r>
        <w:rPr>
          <w:rFonts w:hint="eastAsia"/>
        </w:rPr>
        <w:t>　　第一节 “十五五”期间装载机行业发展概述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二、主要企业市场分析</w:t>
      </w:r>
      <w:r>
        <w:rPr>
          <w:rFonts w:hint="eastAsia"/>
        </w:rPr>
        <w:br/>
      </w:r>
      <w:r>
        <w:rPr>
          <w:rFonts w:hint="eastAsia"/>
        </w:rPr>
        <w:t>　　　　三、各机型市场分布分析</w:t>
      </w:r>
      <w:r>
        <w:rPr>
          <w:rFonts w:hint="eastAsia"/>
        </w:rPr>
        <w:br/>
      </w:r>
      <w:r>
        <w:rPr>
          <w:rFonts w:hint="eastAsia"/>
        </w:rPr>
        <w:t>　　　　四、各地区市场分布分析</w:t>
      </w:r>
      <w:r>
        <w:rPr>
          <w:rFonts w:hint="eastAsia"/>
        </w:rPr>
        <w:br/>
      </w:r>
      <w:r>
        <w:rPr>
          <w:rFonts w:hint="eastAsia"/>
        </w:rPr>
        <w:t>　　第二节 “十五五”期间装载机行业主要特点</w:t>
      </w:r>
      <w:r>
        <w:rPr>
          <w:rFonts w:hint="eastAsia"/>
        </w:rPr>
        <w:br/>
      </w:r>
      <w:r>
        <w:rPr>
          <w:rFonts w:hint="eastAsia"/>
        </w:rPr>
        <w:t>　　第三节 “十五五”期间装载机新产品开发情况</w:t>
      </w:r>
      <w:r>
        <w:rPr>
          <w:rFonts w:hint="eastAsia"/>
        </w:rPr>
        <w:br/>
      </w:r>
      <w:r>
        <w:rPr>
          <w:rFonts w:hint="eastAsia"/>
        </w:rPr>
        <w:t>　　第四节 “十五五”期间装载机存在主要问题分析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中国装载机行业”十四五”发展规划</w:t>
      </w:r>
      <w:r>
        <w:rPr>
          <w:rFonts w:hint="eastAsia"/>
        </w:rPr>
        <w:br/>
      </w:r>
      <w:r>
        <w:rPr>
          <w:rFonts w:hint="eastAsia"/>
        </w:rPr>
        <w:t>　　第一节 装载机行业”十四五”市场需求预测</w:t>
      </w:r>
      <w:r>
        <w:rPr>
          <w:rFonts w:hint="eastAsia"/>
        </w:rPr>
        <w:br/>
      </w:r>
      <w:r>
        <w:rPr>
          <w:rFonts w:hint="eastAsia"/>
        </w:rPr>
        <w:t>　　第二节 装载机行业”十四五”发展战略模式分析</w:t>
      </w:r>
      <w:r>
        <w:rPr>
          <w:rFonts w:hint="eastAsia"/>
        </w:rPr>
        <w:br/>
      </w:r>
      <w:r>
        <w:rPr>
          <w:rFonts w:hint="eastAsia"/>
        </w:rPr>
        <w:t>　　　　一、成本化战略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装载机行业产品发展规划分析</w:t>
      </w:r>
      <w:r>
        <w:rPr>
          <w:rFonts w:hint="eastAsia"/>
        </w:rPr>
        <w:br/>
      </w:r>
      <w:r>
        <w:rPr>
          <w:rFonts w:hint="eastAsia"/>
        </w:rPr>
        <w:t>　　第四节 装载机行业信息化发展规划分析</w:t>
      </w:r>
      <w:r>
        <w:rPr>
          <w:rFonts w:hint="eastAsia"/>
        </w:rPr>
        <w:br/>
      </w:r>
      <w:r>
        <w:rPr>
          <w:rFonts w:hint="eastAsia"/>
        </w:rPr>
        <w:t>　　第五节 装载机行业人力资源发展规划分析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装载机行业产量数据分析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2020-2025年我国装载机产品产量</w:t>
      </w:r>
      <w:r>
        <w:rPr>
          <w:rFonts w:hint="eastAsia"/>
        </w:rPr>
        <w:br/>
      </w:r>
      <w:r>
        <w:rPr>
          <w:rFonts w:hint="eastAsia"/>
        </w:rPr>
        <w:t>　　第二节 装载机销售增长趋势分析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装载机行业进出口数据分析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2025年全国装载机产品出口量值统计</w:t>
      </w:r>
      <w:r>
        <w:rPr>
          <w:rFonts w:hint="eastAsia"/>
        </w:rPr>
        <w:br/>
      </w:r>
      <w:r>
        <w:rPr>
          <w:rFonts w:hint="eastAsia"/>
        </w:rPr>
        <w:t>　　第二节 2025年全国装载机产品分国别进口统计</w:t>
      </w:r>
      <w:r>
        <w:rPr>
          <w:rFonts w:hint="eastAsia"/>
        </w:rPr>
        <w:br/>
      </w:r>
      <w:r>
        <w:rPr>
          <w:rFonts w:hint="eastAsia"/>
        </w:rPr>
        <w:t>　　第三节 2025年全国装载机产品分国别出口统计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西欧国家装载机行业运行环境分析</w:t>
      </w:r>
      <w:r>
        <w:rPr>
          <w:rFonts w:hint="eastAsia"/>
        </w:rPr>
        <w:br/>
      </w:r>
      <w:r>
        <w:rPr>
          <w:rFonts w:hint="eastAsia"/>
        </w:rPr>
        <w:t>　　第一节 挖掘装载机</w:t>
      </w:r>
      <w:r>
        <w:rPr>
          <w:rFonts w:hint="eastAsia"/>
        </w:rPr>
        <w:br/>
      </w:r>
      <w:r>
        <w:rPr>
          <w:rFonts w:hint="eastAsia"/>
        </w:rPr>
        <w:t>　　第二节 履带式装载机</w:t>
      </w:r>
      <w:r>
        <w:rPr>
          <w:rFonts w:hint="eastAsia"/>
        </w:rPr>
        <w:br/>
      </w:r>
      <w:r>
        <w:rPr>
          <w:rFonts w:hint="eastAsia"/>
        </w:rPr>
        <w:t>　　第三节 滑移转向装载机</w:t>
      </w:r>
      <w:r>
        <w:rPr>
          <w:rFonts w:hint="eastAsia"/>
        </w:rPr>
        <w:br/>
      </w:r>
      <w:r>
        <w:rPr>
          <w:rFonts w:hint="eastAsia"/>
        </w:rPr>
        <w:t>　　第四节 轮式装载机</w:t>
      </w:r>
      <w:r>
        <w:rPr>
          <w:rFonts w:hint="eastAsia"/>
        </w:rPr>
        <w:br/>
      </w:r>
      <w:r>
        <w:rPr>
          <w:rFonts w:hint="eastAsia"/>
        </w:rPr>
        <w:t>　　第五节 西欧各国工程机械设备销售量统计</w:t>
      </w:r>
      <w:r>
        <w:rPr>
          <w:rFonts w:hint="eastAsia"/>
        </w:rPr>
        <w:br/>
      </w:r>
      <w:r>
        <w:rPr>
          <w:rFonts w:hint="eastAsia"/>
        </w:rPr>
        <w:t>　　第六节 西欧工程机械按类型划分产销统计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国外装载机最新产品与发展趋势</w:t>
      </w:r>
      <w:r>
        <w:rPr>
          <w:rFonts w:hint="eastAsia"/>
        </w:rPr>
        <w:br/>
      </w:r>
      <w:r>
        <w:rPr>
          <w:rFonts w:hint="eastAsia"/>
        </w:rPr>
        <w:t>　　第一节 新产品新结构不断涌现</w:t>
      </w:r>
      <w:r>
        <w:rPr>
          <w:rFonts w:hint="eastAsia"/>
        </w:rPr>
        <w:br/>
      </w:r>
      <w:r>
        <w:rPr>
          <w:rFonts w:hint="eastAsia"/>
        </w:rPr>
        <w:t>　　　　一、卡特彼勒公司</w:t>
      </w:r>
      <w:r>
        <w:rPr>
          <w:rFonts w:hint="eastAsia"/>
        </w:rPr>
        <w:br/>
      </w:r>
      <w:r>
        <w:rPr>
          <w:rFonts w:hint="eastAsia"/>
        </w:rPr>
        <w:t>　　　　二、马拉松勒图尔勒（MarathonLetourneau）公司</w:t>
      </w:r>
      <w:r>
        <w:rPr>
          <w:rFonts w:hint="eastAsia"/>
        </w:rPr>
        <w:br/>
      </w:r>
      <w:r>
        <w:rPr>
          <w:rFonts w:hint="eastAsia"/>
        </w:rPr>
        <w:t>　　　　三、日本小松公司与川崎重工公司</w:t>
      </w:r>
      <w:r>
        <w:rPr>
          <w:rFonts w:hint="eastAsia"/>
        </w:rPr>
        <w:br/>
      </w:r>
      <w:r>
        <w:rPr>
          <w:rFonts w:hint="eastAsia"/>
        </w:rPr>
        <w:t>　　第二节 国外装载机发展的趋势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中国装载机行业特点及竞争态势分析</w:t>
      </w:r>
      <w:r>
        <w:rPr>
          <w:rFonts w:hint="eastAsia"/>
        </w:rPr>
        <w:br/>
      </w:r>
      <w:r>
        <w:rPr>
          <w:rFonts w:hint="eastAsia"/>
        </w:rPr>
        <w:t>　　第一节 我国装载机行业主要区域发展情况</w:t>
      </w:r>
      <w:r>
        <w:rPr>
          <w:rFonts w:hint="eastAsia"/>
        </w:rPr>
        <w:br/>
      </w:r>
      <w:r>
        <w:rPr>
          <w:rFonts w:hint="eastAsia"/>
        </w:rPr>
        <w:t>　　第二节 产能提升形式趋于多样化</w:t>
      </w:r>
      <w:r>
        <w:rPr>
          <w:rFonts w:hint="eastAsia"/>
        </w:rPr>
        <w:br/>
      </w:r>
      <w:r>
        <w:rPr>
          <w:rFonts w:hint="eastAsia"/>
        </w:rPr>
        <w:t>　　第三节 国内装载机行业呈现出的特点</w:t>
      </w:r>
      <w:r>
        <w:rPr>
          <w:rFonts w:hint="eastAsia"/>
        </w:rPr>
        <w:br/>
      </w:r>
      <w:r>
        <w:rPr>
          <w:rFonts w:hint="eastAsia"/>
        </w:rPr>
        <w:t>　　第四节 国内装载机行业发展环境分析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一、宏观市场分析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三、进出口市场分析</w:t>
      </w:r>
      <w:r>
        <w:rPr>
          <w:rFonts w:hint="eastAsia"/>
        </w:rPr>
        <w:br/>
      </w:r>
      <w:r>
        <w:rPr>
          <w:rFonts w:hint="eastAsia"/>
        </w:rPr>
        <w:t>　　　　四、竞争态势分析</w:t>
      </w:r>
      <w:r>
        <w:rPr>
          <w:rFonts w:hint="eastAsia"/>
        </w:rPr>
        <w:br/>
      </w:r>
      <w:r>
        <w:rPr>
          <w:rFonts w:hint="eastAsia"/>
        </w:rPr>
        <w:t>　　第五节 我国装载机自主品牌发展分析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中国装载机的全球化战略</w:t>
      </w:r>
      <w:r>
        <w:rPr>
          <w:rFonts w:hint="eastAsia"/>
        </w:rPr>
        <w:br/>
      </w:r>
      <w:r>
        <w:rPr>
          <w:rFonts w:hint="eastAsia"/>
        </w:rPr>
        <w:t>　　第一节 三大板块引领世界技术</w:t>
      </w:r>
      <w:r>
        <w:rPr>
          <w:rFonts w:hint="eastAsia"/>
        </w:rPr>
        <w:br/>
      </w:r>
      <w:r>
        <w:rPr>
          <w:rFonts w:hint="eastAsia"/>
        </w:rPr>
        <w:t>　　第二节 出口条件已经成熟</w:t>
      </w:r>
      <w:r>
        <w:rPr>
          <w:rFonts w:hint="eastAsia"/>
        </w:rPr>
        <w:br/>
      </w:r>
      <w:r>
        <w:rPr>
          <w:rFonts w:hint="eastAsia"/>
        </w:rPr>
        <w:t>　　第三节 跻身世界市场面临问题</w:t>
      </w:r>
      <w:r>
        <w:rPr>
          <w:rFonts w:hint="eastAsia"/>
        </w:rPr>
        <w:br/>
      </w:r>
      <w:r>
        <w:rPr>
          <w:rFonts w:hint="eastAsia"/>
        </w:rPr>
        <w:t>　　第四节 国际化发展趋势分析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装载机械特性应用分析</w:t>
      </w:r>
      <w:r>
        <w:rPr>
          <w:rFonts w:hint="eastAsia"/>
        </w:rPr>
        <w:br/>
      </w:r>
      <w:r>
        <w:rPr>
          <w:rFonts w:hint="eastAsia"/>
        </w:rPr>
        <w:t>　　第一节 装载机应用领域分析</w:t>
      </w:r>
      <w:r>
        <w:rPr>
          <w:rFonts w:hint="eastAsia"/>
        </w:rPr>
        <w:br/>
      </w:r>
      <w:r>
        <w:rPr>
          <w:rFonts w:hint="eastAsia"/>
        </w:rPr>
        <w:t>　　第二节 装载机产品分类统计</w:t>
      </w:r>
      <w:r>
        <w:rPr>
          <w:rFonts w:hint="eastAsia"/>
        </w:rPr>
        <w:br/>
      </w:r>
      <w:r>
        <w:rPr>
          <w:rFonts w:hint="eastAsia"/>
        </w:rPr>
        <w:t>　　　　一、按发动机功率</w:t>
      </w:r>
      <w:r>
        <w:rPr>
          <w:rFonts w:hint="eastAsia"/>
        </w:rPr>
        <w:br/>
      </w:r>
      <w:r>
        <w:rPr>
          <w:rFonts w:hint="eastAsia"/>
        </w:rPr>
        <w:t>　　　　二、按传动形式</w:t>
      </w:r>
      <w:r>
        <w:rPr>
          <w:rFonts w:hint="eastAsia"/>
        </w:rPr>
        <w:br/>
      </w:r>
      <w:r>
        <w:rPr>
          <w:rFonts w:hint="eastAsia"/>
        </w:rPr>
        <w:t>　　　　三、按行走结构</w:t>
      </w:r>
      <w:r>
        <w:rPr>
          <w:rFonts w:hint="eastAsia"/>
        </w:rPr>
        <w:br/>
      </w:r>
      <w:r>
        <w:rPr>
          <w:rFonts w:hint="eastAsia"/>
        </w:rPr>
        <w:t>　　　　四、按装卸方式</w:t>
      </w:r>
      <w:r>
        <w:rPr>
          <w:rFonts w:hint="eastAsia"/>
        </w:rPr>
        <w:br/>
      </w:r>
      <w:r>
        <w:rPr>
          <w:rFonts w:hint="eastAsia"/>
        </w:rPr>
        <w:t>　　第三节 装载机产品选用原则分析</w:t>
      </w:r>
      <w:r>
        <w:rPr>
          <w:rFonts w:hint="eastAsia"/>
        </w:rPr>
        <w:br/>
      </w:r>
      <w:r>
        <w:rPr>
          <w:rFonts w:hint="eastAsia"/>
        </w:rPr>
        <w:t>　　　　一、机型的选择</w:t>
      </w:r>
      <w:r>
        <w:rPr>
          <w:rFonts w:hint="eastAsia"/>
        </w:rPr>
        <w:br/>
      </w:r>
      <w:r>
        <w:rPr>
          <w:rFonts w:hint="eastAsia"/>
        </w:rPr>
        <w:t>　　　　二、动力的选择</w:t>
      </w:r>
      <w:r>
        <w:rPr>
          <w:rFonts w:hint="eastAsia"/>
        </w:rPr>
        <w:br/>
      </w:r>
      <w:r>
        <w:rPr>
          <w:rFonts w:hint="eastAsia"/>
        </w:rPr>
        <w:t>　　　　三、传动型式的选择</w:t>
      </w:r>
      <w:r>
        <w:rPr>
          <w:rFonts w:hint="eastAsia"/>
        </w:rPr>
        <w:br/>
      </w:r>
      <w:r>
        <w:rPr>
          <w:rFonts w:hint="eastAsia"/>
        </w:rPr>
        <w:t>　　　　四、制动性能的选择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小型装载机市场现状分析</w:t>
      </w:r>
      <w:r>
        <w:rPr>
          <w:rFonts w:hint="eastAsia"/>
        </w:rPr>
        <w:br/>
      </w:r>
      <w:r>
        <w:rPr>
          <w:rFonts w:hint="eastAsia"/>
        </w:rPr>
        <w:t>　　第一节 小型装载机市场需求分析</w:t>
      </w:r>
      <w:r>
        <w:rPr>
          <w:rFonts w:hint="eastAsia"/>
        </w:rPr>
        <w:br/>
      </w:r>
      <w:r>
        <w:rPr>
          <w:rFonts w:hint="eastAsia"/>
        </w:rPr>
        <w:t>　　第二节 小型装载机市场销售分析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轮式装载机市场现状分析</w:t>
      </w:r>
      <w:r>
        <w:rPr>
          <w:rFonts w:hint="eastAsia"/>
        </w:rPr>
        <w:br/>
      </w:r>
      <w:r>
        <w:rPr>
          <w:rFonts w:hint="eastAsia"/>
        </w:rPr>
        <w:t>　　第一节 轮式装载机市场现状分析</w:t>
      </w:r>
      <w:r>
        <w:rPr>
          <w:rFonts w:hint="eastAsia"/>
        </w:rPr>
        <w:br/>
      </w:r>
      <w:r>
        <w:rPr>
          <w:rFonts w:hint="eastAsia"/>
        </w:rPr>
        <w:t>　　第二节 轮式装载机市场制造商分析</w:t>
      </w:r>
      <w:r>
        <w:rPr>
          <w:rFonts w:hint="eastAsia"/>
        </w:rPr>
        <w:br/>
      </w:r>
      <w:r>
        <w:rPr>
          <w:rFonts w:hint="eastAsia"/>
        </w:rPr>
        <w:t>　　第三节 轮式装载机零部件供应商分析</w:t>
      </w:r>
      <w:r>
        <w:rPr>
          <w:rFonts w:hint="eastAsia"/>
        </w:rPr>
        <w:br/>
      </w:r>
      <w:r>
        <w:rPr>
          <w:rFonts w:hint="eastAsia"/>
        </w:rPr>
        <w:t>　　第四节 轮式装载机发展趋势分析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挖掘装载机发展及应用前景分析</w:t>
      </w:r>
      <w:r>
        <w:rPr>
          <w:rFonts w:hint="eastAsia"/>
        </w:rPr>
        <w:br/>
      </w:r>
      <w:r>
        <w:rPr>
          <w:rFonts w:hint="eastAsia"/>
        </w:rPr>
        <w:t>　　第一节 挖掘装载机类型及结构特点</w:t>
      </w:r>
      <w:r>
        <w:rPr>
          <w:rFonts w:hint="eastAsia"/>
        </w:rPr>
        <w:br/>
      </w:r>
      <w:r>
        <w:rPr>
          <w:rFonts w:hint="eastAsia"/>
        </w:rPr>
        <w:t>　　　　一、挖掘装载机类型</w:t>
      </w:r>
      <w:r>
        <w:rPr>
          <w:rFonts w:hint="eastAsia"/>
        </w:rPr>
        <w:br/>
      </w:r>
      <w:r>
        <w:rPr>
          <w:rFonts w:hint="eastAsia"/>
        </w:rPr>
        <w:t>　　　　二、挖掘装载机结构特点</w:t>
      </w:r>
      <w:r>
        <w:rPr>
          <w:rFonts w:hint="eastAsia"/>
        </w:rPr>
        <w:br/>
      </w:r>
      <w:r>
        <w:rPr>
          <w:rFonts w:hint="eastAsia"/>
        </w:rPr>
        <w:t>　　第二节 国外的应用及发展趋势分析</w:t>
      </w:r>
      <w:r>
        <w:rPr>
          <w:rFonts w:hint="eastAsia"/>
        </w:rPr>
        <w:br/>
      </w:r>
      <w:r>
        <w:rPr>
          <w:rFonts w:hint="eastAsia"/>
        </w:rPr>
        <w:t>　　　　一、国外挖掘装载机市场需求分析</w:t>
      </w:r>
      <w:r>
        <w:rPr>
          <w:rFonts w:hint="eastAsia"/>
        </w:rPr>
        <w:br/>
      </w:r>
      <w:r>
        <w:rPr>
          <w:rFonts w:hint="eastAsia"/>
        </w:rPr>
        <w:t>　　　　二、国外挖掘装载机技术发展趋势</w:t>
      </w:r>
      <w:r>
        <w:rPr>
          <w:rFonts w:hint="eastAsia"/>
        </w:rPr>
        <w:br/>
      </w:r>
      <w:r>
        <w:rPr>
          <w:rFonts w:hint="eastAsia"/>
        </w:rPr>
        <w:t>　　第三节 国内发展及市场现状</w:t>
      </w:r>
      <w:r>
        <w:rPr>
          <w:rFonts w:hint="eastAsia"/>
        </w:rPr>
        <w:br/>
      </w:r>
      <w:r>
        <w:rPr>
          <w:rFonts w:hint="eastAsia"/>
        </w:rPr>
        <w:t>　　　　一、国内挖掘装载机发展概况</w:t>
      </w:r>
      <w:r>
        <w:rPr>
          <w:rFonts w:hint="eastAsia"/>
        </w:rPr>
        <w:br/>
      </w:r>
      <w:r>
        <w:rPr>
          <w:rFonts w:hint="eastAsia"/>
        </w:rPr>
        <w:t>　　　　二、国内挖掘装载机市场现状</w:t>
      </w:r>
      <w:r>
        <w:rPr>
          <w:rFonts w:hint="eastAsia"/>
        </w:rPr>
        <w:br/>
      </w:r>
      <w:r>
        <w:rPr>
          <w:rFonts w:hint="eastAsia"/>
        </w:rPr>
        <w:t>　　第四节 挖掘装载机市场前景及发展对策</w:t>
      </w:r>
      <w:r>
        <w:rPr>
          <w:rFonts w:hint="eastAsia"/>
        </w:rPr>
        <w:br/>
      </w:r>
      <w:r>
        <w:rPr>
          <w:rFonts w:hint="eastAsia"/>
        </w:rPr>
        <w:t>　　　　一、国内挖掘装载机市场前景</w:t>
      </w:r>
      <w:r>
        <w:rPr>
          <w:rFonts w:hint="eastAsia"/>
        </w:rPr>
        <w:br/>
      </w:r>
      <w:r>
        <w:rPr>
          <w:rFonts w:hint="eastAsia"/>
        </w:rPr>
        <w:t>　　　　二、国外挖掘装载机发展对策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装载机械行业重点企业分析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第四节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全国装载机械行业价格竞争策略分析</w:t>
      </w:r>
      <w:r>
        <w:rPr>
          <w:rFonts w:hint="eastAsia"/>
        </w:rPr>
        <w:br/>
      </w:r>
      <w:r>
        <w:rPr>
          <w:rFonts w:hint="eastAsia"/>
        </w:rPr>
        <w:t>　　第一节 装载机行业价格竞争因素分析</w:t>
      </w:r>
      <w:r>
        <w:rPr>
          <w:rFonts w:hint="eastAsia"/>
        </w:rPr>
        <w:br/>
      </w:r>
      <w:r>
        <w:rPr>
          <w:rFonts w:hint="eastAsia"/>
        </w:rPr>
        <w:t>　　第二节 装载机行业市场竞争结构分析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装载机械行业后市场竞争分析</w:t>
      </w:r>
      <w:r>
        <w:rPr>
          <w:rFonts w:hint="eastAsia"/>
        </w:rPr>
        <w:br/>
      </w:r>
      <w:r>
        <w:rPr>
          <w:rFonts w:hint="eastAsia"/>
        </w:rPr>
        <w:t>　　第一节 服务升级的必要性</w:t>
      </w:r>
      <w:r>
        <w:rPr>
          <w:rFonts w:hint="eastAsia"/>
        </w:rPr>
        <w:br/>
      </w:r>
      <w:r>
        <w:rPr>
          <w:rFonts w:hint="eastAsia"/>
        </w:rPr>
        <w:t>　　第二节 企业服务升级战略</w:t>
      </w:r>
      <w:r>
        <w:rPr>
          <w:rFonts w:hint="eastAsia"/>
        </w:rPr>
        <w:br/>
      </w:r>
      <w:r>
        <w:rPr>
          <w:rFonts w:hint="eastAsia"/>
        </w:rPr>
        <w:t>　　第三节 企业服务升级竞争分析</w:t>
      </w:r>
      <w:r>
        <w:rPr>
          <w:rFonts w:hint="eastAsia"/>
        </w:rPr>
        <w:br/>
      </w:r>
      <w:r>
        <w:rPr>
          <w:rFonts w:hint="eastAsia"/>
        </w:rPr>
        <w:t>　　第四节 服务升级对行业的影响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装载机械行业潜在市场分析</w:t>
      </w:r>
      <w:r>
        <w:rPr>
          <w:rFonts w:hint="eastAsia"/>
        </w:rPr>
        <w:br/>
      </w:r>
      <w:r>
        <w:rPr>
          <w:rFonts w:hint="eastAsia"/>
        </w:rPr>
        <w:t>　　第一节 大型轮式装载机</w:t>
      </w:r>
      <w:r>
        <w:rPr>
          <w:rFonts w:hint="eastAsia"/>
        </w:rPr>
        <w:br/>
      </w:r>
      <w:r>
        <w:rPr>
          <w:rFonts w:hint="eastAsia"/>
        </w:rPr>
        <w:t>　　第二节 小型及小型多功能装载机</w:t>
      </w:r>
      <w:r>
        <w:rPr>
          <w:rFonts w:hint="eastAsia"/>
        </w:rPr>
        <w:br/>
      </w:r>
      <w:r>
        <w:rPr>
          <w:rFonts w:hint="eastAsia"/>
        </w:rPr>
        <w:t>　　第三节 特殊用途装载机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新动力装载机发展趋势分析</w:t>
      </w:r>
      <w:r>
        <w:rPr>
          <w:rFonts w:hint="eastAsia"/>
        </w:rPr>
        <w:br/>
      </w:r>
      <w:r>
        <w:rPr>
          <w:rFonts w:hint="eastAsia"/>
        </w:rPr>
        <w:t>　　第一节 装载机使用中存在的问题分析</w:t>
      </w:r>
      <w:r>
        <w:rPr>
          <w:rFonts w:hint="eastAsia"/>
        </w:rPr>
        <w:br/>
      </w:r>
      <w:r>
        <w:rPr>
          <w:rFonts w:hint="eastAsia"/>
        </w:rPr>
        <w:t>　　第二节 装载机采用新型动力可行性研究</w:t>
      </w:r>
      <w:r>
        <w:rPr>
          <w:rFonts w:hint="eastAsia"/>
        </w:rPr>
        <w:br/>
      </w:r>
      <w:r>
        <w:rPr>
          <w:rFonts w:hint="eastAsia"/>
        </w:rPr>
        <w:t>　　第三节 新型动力的主要优势分析</w:t>
      </w:r>
      <w:r>
        <w:rPr>
          <w:rFonts w:hint="eastAsia"/>
        </w:rPr>
        <w:br/>
      </w:r>
      <w:r>
        <w:rPr>
          <w:rFonts w:hint="eastAsia"/>
        </w:rPr>
        <w:t>　　第四节 装载机采用新动力初步分析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2025-2031年装载机械行业投资机会与风险分析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2025-2031年装载机械行业盈利模式与投资策略分析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国外装载机械行业投资现状及经营模式分析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一、境外装载机械行业成长情况调查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我国装载机械行业商业模式探讨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我国装载机械行业投资国际化发展战略分析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我国装载机械行业投资策略分析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2025-2031年装载机械行业项目投资与融资建议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2025-2031年装载机械行业投资收益预测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2025-2031年装载机械项目投资建议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中-智-林-－2025-2031年装载机械项目融资建议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ff8c5b2c451f" w:history="1">
        <w:r>
          <w:rPr>
            <w:rStyle w:val="Hyperlink"/>
          </w:rPr>
          <w:t>2025-2031年中国装载机械市场深度调研与发展趋势分析报告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ff8c5b2c451f" w:history="1">
        <w:r>
          <w:rPr>
            <w:rStyle w:val="Hyperlink"/>
          </w:rPr>
          <w:t>https://www.20087.com/2/07/ZhuangZaiJiXieHangYeQuShiFenXi.html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热点：装载机械规范标准有哪些、装载机械有哪些、装载机官网、一台装载机价格大概多少钱、装载机械铲的工作方式有哪几种?、装载机是干什么的、铲车十大排名、装载机械的基本结构、混凝土装载机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e261686fa4fcf" w:history="1">
      <w:r>
        <w:rPr>
          <w:rStyle w:val="Hyperlink"/>
        </w:rPr>
        <w:t>2025-2031年中国装载机械市场深度调研与发展趋势分析报告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angZaiJiXieHangYeQuShiFenXi.html" TargetMode="External" Id="R592fff8c5b2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angZaiJiXieHangYeQuShiFenXi.html" TargetMode="External" Id="R1bbe261686fa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2025-04-26T02:39:00Z</dcterms:created>
  <dcterms:modified xsi:type="dcterms:W3CDTF">2025-04-26T03:39:00Z</dcterms:modified>
  <dc:subject>2025-2031年中国装载机械市场深度调研与发展趋势分析报告</dc:subject>
  <dc:title>2025-2031年中国装载机械市场深度调研与发展趋势分析报告</dc:title>
  <cp:keywords>2025-2031年中国装载机械市场深度调研与发展趋势分析报告</cp:keywords>
  <dc:description>2025-2031年中国装载机械市场深度调研与发展趋势分析报告</dc:description>
</cp:coreProperties>
</file>