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ba8f31fc74de9" w:history="1">
              <w:r>
                <w:rPr>
                  <w:rStyle w:val="Hyperlink"/>
                </w:rPr>
                <w:t>2026-2032年全球与中国链门护板行业调研及市场前景分析报告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ba8f31fc74de9" w:history="1">
              <w:r>
                <w:rPr>
                  <w:rStyle w:val="Hyperlink"/>
                </w:rPr>
                <w:t>2026-2032年全球与中国链门护板行业调研及市场前景分析报告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ba8f31fc74de9" w:history="1">
                <w:r>
                  <w:rPr>
                    <w:rStyle w:val="Hyperlink"/>
                  </w:rPr>
                  <w:t>https://www.20087.com/2/57/LianMenHuBanShiChangQianJing.html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门护板是车辆车门下沿的关键防护配件，主要用于防止上下车时鞋底刮擦造成漆面损伤，广泛应用于私家车、网约车及高端商务车型。链门护板采用柔性橡胶、TPE或硅胶材质，通过3M胶或卡扣方式固定于车门底部，强调高弹性、耐候性与隐形贴合。部分高端型号引入金属饰条、碳纤维纹理或品牌徽标，兼具功能与装饰属性。然而，行业普遍存在粘接耐久性不足问题，尤其在高温暴晒或频繁洗车后易翘边脱落；低价产品材质偏硬，反而在碰撞时加剧漆面划伤。此外，适配车型数据库不完善，导致通用型护板安装后缝隙明显，影响美观与防护效果。</w:t>
      </w:r>
      <w:r>
        <w:rPr>
          <w:rFonts w:hint="eastAsia"/>
        </w:rPr>
        <w:br/>
      </w:r>
      <w:r>
        <w:rPr>
          <w:rFonts w:hint="eastAsia"/>
        </w:rPr>
        <w:t>　　未来，链门护板将朝着精准定制化、智能提醒功能与绿色材料应用方向发展。精准定制化依托车企合作或3D扫描技术，实现按车型门沿曲率一体成型，确保无缝贴合与长期稳固。智能提醒功能可能通过内置压力感应标签，在护板松动或脱落时向车主手机推送通知，提升维护及时性。绿色材料应用则推动使用回收TPE、生物基硅胶及水性背胶，降低环境足迹。此外，与汽车美容服务捆绑提供“安装+质保”一体化方案，将增强用户信任度，使链门护板从“附加小件”转型为“原厂级防护标准配置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ba8f31fc74de9" w:history="1">
        <w:r>
          <w:rPr>
            <w:rStyle w:val="Hyperlink"/>
          </w:rPr>
          <w:t>2026-2032年全球与中国链门护板行业调研及市场前景分析报告</w:t>
        </w:r>
      </w:hyperlink>
      <w:r>
        <w:rPr>
          <w:rFonts w:hint="eastAsia"/>
        </w:rPr>
        <w:t>》基于详实数据资料，系统分析链门护板产业链结构、市场规模及需求现状，梳理链门护板市场价格走势与行业发展特点。报告重点研究行业竞争格局，包括重点链门护板企业的市场表现，并对链门护板细分领域的发展潜力进行评估。结合政策环境和链门护板技术演进方向，对链门护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按产品类型细分，全球链门护板市场规模2020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锌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黄铜</w:t>
      </w:r>
      <w:r>
        <w:rPr>
          <w:rFonts w:hint="eastAsia"/>
        </w:rPr>
        <w:br/>
      </w:r>
      <w:r>
        <w:rPr>
          <w:rFonts w:hint="eastAsia"/>
        </w:rPr>
        <w:t>　　　　1.3.5 铝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按应用细分，全球链门护板市场规模2020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链门护板行业发展总体概况</w:t>
      </w:r>
      <w:r>
        <w:rPr>
          <w:rFonts w:hint="eastAsia"/>
        </w:rPr>
        <w:br/>
      </w:r>
      <w:r>
        <w:rPr>
          <w:rFonts w:hint="eastAsia"/>
        </w:rPr>
        <w:t>　　　　1.5.2 链门护板行业发展主要特点</w:t>
      </w:r>
      <w:r>
        <w:rPr>
          <w:rFonts w:hint="eastAsia"/>
        </w:rPr>
        <w:br/>
      </w:r>
      <w:r>
        <w:rPr>
          <w:rFonts w:hint="eastAsia"/>
        </w:rPr>
        <w:t>　　　　1.5.3 链门护板行业发展影响因素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链门护板有利因素</w:t>
      </w:r>
      <w:r>
        <w:rPr>
          <w:rFonts w:hint="eastAsia"/>
        </w:rPr>
        <w:br/>
      </w:r>
      <w:r>
        <w:rPr>
          <w:rFonts w:hint="eastAsia"/>
        </w:rPr>
        <w:t>　　　　1.5.3 .2 链门护板不利因素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全球市场，近三年链门护板主要企业占有率及排名（按销量）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链门护板主要企业在国际市场占有率（按销量，2022-2025）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2024年链门护板主要企业在国际市场排名（按销量）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全球市场主要企业链门护板销量（2022-2025）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全球市场，近三年链门护板主要企业占有率及排名（按收入）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链门护板主要企业在国际市场占有率（按收入，2022-2025）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2024年链门护板主要企业在国际市场排名（按收入）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全球市场主要企业链门护板销售收入（2022-2025）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全球市场主要企业链门护板销售价格（2022-2025）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中国市场，近三年链门护板主要企业占有率及排名（按销量）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链门护板主要企业在中国市场占有率（按销量，2022-2025）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2024年链门护板主要企业在中国市场排名（按销量）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中国市场主要企业链门护板销量（2022-2025）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中国市场，近三年链门护板主要企业占有率及排名（按收入）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链门护板主要企业在中国市场占有率（按收入，2022-2025）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2024年链门护板主要企业在中国市场排名（按收入）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中国市场主要企业链门护板销售收入（2022-2025）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全球主要厂商链门护板总部及产地分布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全球主要厂商成立时间及链门护板商业化日期</w:t>
      </w:r>
      <w:r>
        <w:rPr>
          <w:rFonts w:hint="eastAsia"/>
        </w:rPr>
        <w:br/>
      </w:r>
      <w:r>
        <w:rPr>
          <w:rFonts w:hint="eastAsia"/>
        </w:rPr>
        <w:t>　　2.8 全球主要厂商链门护板产品类型及应用</w:t>
      </w:r>
      <w:r>
        <w:rPr>
          <w:rFonts w:hint="eastAsia"/>
        </w:rPr>
        <w:br/>
      </w:r>
      <w:r>
        <w:rPr>
          <w:rFonts w:hint="eastAsia"/>
        </w:rPr>
        <w:t>　　2.9 链门护板行业集中度、竞争程度分析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链门护板行业集中度分析：2024年全球Top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全球链门护板第一梯队、第二梯队和第三梯队生产商（品牌）及市场份额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全球链门护板总体规模分析</w:t>
      </w:r>
      <w:r>
        <w:rPr>
          <w:rFonts w:hint="eastAsia"/>
        </w:rPr>
        <w:br/>
      </w:r>
      <w:r>
        <w:rPr>
          <w:rFonts w:hint="eastAsia"/>
        </w:rPr>
        <w:t>　　3.1 全球链门护板供需现状及预测（2020-2032）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全球链门护板产能、产量、产能利用率及发展趋势（2020-2032）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全球链门护板产量、需求量及发展趋势（2020-2032）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全球主要地区链门护板产量及发展趋势（2020-2032）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全球主要地区链门护板产量（2020-2025）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全球主要地区链门护板产量（2026-2032）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全球主要地区链门护板产量市场份额（2020-2032）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中国链门护板供需现状及预测（2020-2032）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中国链门护板产能、产量、产能利用率及发展趋势（2020-2032）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中国链门护板产量、市场需求量及发展趋势（2020-2032）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中国市场链门护板进出口（2020-2032）</w:t>
      </w:r>
      <w:r>
        <w:rPr>
          <w:rFonts w:hint="eastAsia"/>
        </w:rPr>
        <w:br/>
      </w:r>
      <w:r>
        <w:rPr>
          <w:rFonts w:hint="eastAsia"/>
        </w:rPr>
        <w:t>　　3.4 全球链门护板销量及销售额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全球市场链门护板销售额（2020-2032）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全球市场链门护板销量（2020-2032）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全球市场链门护板价格趋势（2020-2032）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全球链门护板主要地区分析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全球主要地区链门护板市场规模分析：2020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全球主要地区链门护板销售收入及市场份额（2020-2025年）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全球主要地区链门护板销售收入预测（2026-2032年）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全球主要地区链门护板销量分析：2020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全球主要地区链门护板销量及市场份额（2020-2025年）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全球主要地区链门护板销量及市场份额预测（2026-2032）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北美市场链门护板销量、收入及增长率（2020-2032）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欧洲市场链门护板销量、收入及增长率（2020-2032）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中国市场链门护板销量、收入及增长率（2020-2032）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日本市场链门护板销量、收入及增长率（2020-2032）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东南亚市场链门护板销量、收入及增长率（2020-2032）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印度市场链门护板销量、收入及增长率（2020-2032）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链门护板销量、收入、价格及毛利率（2020-2025）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不同产品类型链门护板分析</w:t>
      </w:r>
      <w:r>
        <w:rPr>
          <w:rFonts w:hint="eastAsia"/>
        </w:rPr>
        <w:br/>
      </w:r>
      <w:r>
        <w:rPr>
          <w:rFonts w:hint="eastAsia"/>
        </w:rPr>
        <w:t>　　6.1 全球不同产品类型链门护板销量（2020-2032）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全球不同产品类型链门护板销量及市场份额（2020-2025）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全球不同产品类型链门护板销量预测（2026-2032）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全球不同产品类型链门护板收入（2020-2032）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全球不同产品类型链门护板收入及市场份额（2020-2025）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全球不同产品类型链门护板收入预测（2026-2032）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全球不同产品类型链门护板价格走势（2020-2032）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中国不同产品类型链门护板销量（2020-2032）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中国不同产品类型链门护板销量预测（2026-2032）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中国不同产品类型链门护板销量及市场份额（2020-2025）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中国不同产品类型链门护板收入（2020-2032）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中国不同产品类型链门护板收入及市场份额（2020-2025）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中国不同产品类型链门护板收入预测（2026-2032）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不同应用链门护板分析</w:t>
      </w:r>
      <w:r>
        <w:rPr>
          <w:rFonts w:hint="eastAsia"/>
        </w:rPr>
        <w:br/>
      </w:r>
      <w:r>
        <w:rPr>
          <w:rFonts w:hint="eastAsia"/>
        </w:rPr>
        <w:t>　　7.1 全球不同应用链门护板销量（2020-2032）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全球不同应用链门护板销量及市场份额（2020-2025）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全球不同应用链门护板销量预测（2026-2032）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全球不同应用链门护板收入（2020-2032）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全球不同应用链门护板收入及市场份额（2020-2025）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全球不同应用链门护板收入预测（2026-2032）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全球不同应用链门护板价格走势（2020-2032）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中国不同应用链门护板销量（2020-2032）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中国不同应用链门护板销量及市场份额（2020-2025）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中国不同应用链门护板销量预测（2026-2032）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中国不同应用链门护板收入（2020-2032）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中国不同应用链门护板收入及市场份额（2020-2025）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中国不同应用链门护板收入预测（2026-2032）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链门护板行业发展趋势</w:t>
      </w:r>
      <w:r>
        <w:rPr>
          <w:rFonts w:hint="eastAsia"/>
        </w:rPr>
        <w:br/>
      </w:r>
      <w:r>
        <w:rPr>
          <w:rFonts w:hint="eastAsia"/>
        </w:rPr>
        <w:t>　　8.2 链门护板行业主要驱动因素</w:t>
      </w:r>
      <w:r>
        <w:rPr>
          <w:rFonts w:hint="eastAsia"/>
        </w:rPr>
        <w:br/>
      </w:r>
      <w:r>
        <w:rPr>
          <w:rFonts w:hint="eastAsia"/>
        </w:rPr>
        <w:t>　　8.3 链门护板中国企业SWOT分析</w:t>
      </w:r>
      <w:r>
        <w:rPr>
          <w:rFonts w:hint="eastAsia"/>
        </w:rPr>
        <w:br/>
      </w:r>
      <w:r>
        <w:rPr>
          <w:rFonts w:hint="eastAsia"/>
        </w:rPr>
        <w:t>　　8.4 中国链门护板行业政策环境分析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链门护板行业产业链简介</w:t>
      </w:r>
      <w:r>
        <w:rPr>
          <w:rFonts w:hint="eastAsia"/>
        </w:rPr>
        <w:br/>
      </w:r>
      <w:r>
        <w:rPr>
          <w:rFonts w:hint="eastAsia"/>
        </w:rPr>
        <w:t>　　　　9.1.1 链门护板行业供应链分析</w:t>
      </w:r>
      <w:r>
        <w:rPr>
          <w:rFonts w:hint="eastAsia"/>
        </w:rPr>
        <w:br/>
      </w:r>
      <w:r>
        <w:rPr>
          <w:rFonts w:hint="eastAsia"/>
        </w:rPr>
        <w:t>　　　　9.1.2 链门护板主要原料及供应情况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链门护板行业采购模式</w:t>
      </w:r>
      <w:r>
        <w:rPr>
          <w:rFonts w:hint="eastAsia"/>
        </w:rPr>
        <w:br/>
      </w:r>
      <w:r>
        <w:rPr>
          <w:rFonts w:hint="eastAsia"/>
        </w:rPr>
        <w:t>　　9.3 链门护板行业生产模式</w:t>
      </w:r>
      <w:r>
        <w:rPr>
          <w:rFonts w:hint="eastAsia"/>
        </w:rPr>
        <w:br/>
      </w:r>
      <w:r>
        <w:rPr>
          <w:rFonts w:hint="eastAsia"/>
        </w:rPr>
        <w:t>　　9.4 链门护板行业销售模式及销售渠道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按产品类型细分，全球链门护板市场规模2020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按应用细分，全球链门护板市场规模（CAGR）2020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链门护板行业发展主要特点</w:t>
      </w:r>
      <w:r>
        <w:rPr>
          <w:rFonts w:hint="eastAsia"/>
        </w:rPr>
        <w:br/>
      </w:r>
      <w:r>
        <w:rPr>
          <w:rFonts w:hint="eastAsia"/>
        </w:rPr>
        <w:t>　　表 4： 链门护板行业发展有利因素分析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链门护板行业发展不利因素分析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进入链门护板行业壁垒</w:t>
      </w:r>
      <w:r>
        <w:rPr>
          <w:rFonts w:hint="eastAsia"/>
        </w:rPr>
        <w:br/>
      </w:r>
      <w:r>
        <w:rPr>
          <w:rFonts w:hint="eastAsia"/>
        </w:rPr>
        <w:t>　　表 7： 链门护板主要企业在国际市场占有率（按销量，2022-2025）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2024年链门护板主要企业在国际市场排名（按销量）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全球市场主要企业链门护板销量（2022-2025）&amp;（千件）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链门护板主要企业在国际市场占有率（按收入，2022-2025）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2024年链门护板主要企业在国际市场排名（按收入）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全球市场主要企业链门护板销售收入（2022-2025）&amp;（万元）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全球市场主要企业链门护板销售价格（2022-2025）&amp;（元/件）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链门护板主要企业在中国市场占有率（按销量，2022-2025）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2024年链门护板主要企业在中国市场排名（按销量）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中国市场主要企业链门护板销量（2022-2025）&amp;（千件）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链门护板主要企业在中国市场占有率（按收入，2022-2025）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2024年链门护板主要企业在中国市场排名（按收入）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中国市场主要企业链门护板销售收入（2022-2025）&amp;（万元）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全球主要厂商链门护板总部及产地分布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全球主要厂商成立时间及链门护板商业化日期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全球主要厂商链门护板产品类型及应用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2024年全球链门护板主要厂商市场地位（第一梯队、第二梯队和第三梯队）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全球链门护板市场投资、并购等现状分析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全球主要地区链门护板产量增速（CAGR）：（2020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全球主要地区链门护板产量（2020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全球主要地区链门护板产量（2020-2025）&amp;（千件）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全球主要地区链门护板产量（2026-2032）&amp;（千件）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全球主要地区链门护板产量市场份额（2020-2025）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全球主要地区链门护板产量（2026-2032）&amp;（千件）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中国市场链门护板产量、销量、进出口（2020-2025年）&amp;（千件）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中国市场链门护板产量、销量、进出口预测（2026-2032）&amp;（千件）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全球主要地区链门护板销售收入增速：（2020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全球主要地区链门护板销售收入（2020-2025）&amp;（万元）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全球主要地区链门护板销售收入市场份额（2020-2025）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全球主要地区链门护板收入（2026-2032）&amp;（万元）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全球主要地区链门护板收入市场份额（2026-2032）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全球主要地区链门护板销量（千件）：2020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全球主要地区链门护板销量（2020-2025）&amp;（千件）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全球主要地区链门护板销量市场份额（2020-2025）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全球主要地区链门护板销量（2026-2032）&amp;（千件）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全球主要地区链门护板销量份额（2026-2032）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链门护板生产基地、销售区域、竞争对手及市场地位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链门护板产品规格、参数及市场应用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链门护板销量（千件）、收入（万元）、价格（元/件）及毛利率（2020-2025）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全球不同产品类型链门护板销量（2020-2025年）&amp;（千件）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全球不同产品类型链门护板销量市场份额（2020-2025）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全球不同产品类型链门护板销量预测（2026-2032）&amp;（千件）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全球市场不同产品类型链门护板销量市场份额预测（2026-2032）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全球不同产品类型链门护板收入（2020-2025年）&amp;（万元）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全球不同产品类型链门护板收入市场份额（2020-2025）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全球不同产品类型链门护板收入预测（2026-2032）&amp;（万元）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全球不同产品类型链门护板收入市场份额预测（2026-2032）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中国不同产品类型链门护板销量预测（2026-2032）&amp;（千件）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全球市场不同产品类型链门护板销量市场份额预测（2026-2032）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中国不同产品类型链门护板销量（2020-2025年）&amp;（千件）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中国不同产品类型链门护板销量市场份额（2020-2025）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中国不同产品类型链门护板收入（2020-2025年）&amp;（万元）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中国不同产品类型链门护板收入市场份额（2020-2025）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中国不同产品类型链门护板收入预测（2026-2032）&amp;（万元）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中国不同产品类型链门护板收入市场份额预测（2026-2032）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全球不同应用链门护板销量（2020-2025年）&amp;（千件）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全球不同应用链门护板销量市场份额（2020-2025）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全球不同应用链门护板销量预测（2026-2032）&amp;（千件）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全球市场不同应用链门护板销量市场份额预测（2026-2032）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全球不同应用链门护板收入（2020-2025年）&amp;（万元）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全球不同应用链门护板收入市场份额（2020-2025）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全球不同应用链门护板收入预测（2026-2032）&amp;（万元）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全球不同应用链门护板收入市场份额预测（2026-2032）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中国不同应用链门护板销量（2020-2025年）&amp;（千件）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中国不同应用链门护板销量市场份额（2020-2025）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中国不同应用链门护板销量预测（2026-2032）&amp;（千件）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中国市场不同应用链门护板销量市场份额预测（2026-2032）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中国不同应用链门护板收入（2020-2025年）&amp;（万元）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中国不同应用链门护板收入市场份额（2020-2025）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中国不同应用链门护板收入预测（2026-2032）&amp;（万元）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中国不同应用链门护板收入市场份额预测（2026-2032）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链门护板行业发展趋势</w:t>
      </w:r>
      <w:r>
        <w:rPr>
          <w:rFonts w:hint="eastAsia"/>
        </w:rPr>
        <w:br/>
      </w:r>
      <w:r>
        <w:rPr>
          <w:rFonts w:hint="eastAsia"/>
        </w:rPr>
        <w:t>　　表 151： 链门护板行业主要驱动因素</w:t>
      </w:r>
      <w:r>
        <w:rPr>
          <w:rFonts w:hint="eastAsia"/>
        </w:rPr>
        <w:br/>
      </w:r>
      <w:r>
        <w:rPr>
          <w:rFonts w:hint="eastAsia"/>
        </w:rPr>
        <w:t>　　表 152： 链门护板行业供应链分析</w:t>
      </w:r>
      <w:r>
        <w:rPr>
          <w:rFonts w:hint="eastAsia"/>
        </w:rPr>
        <w:br/>
      </w:r>
      <w:r>
        <w:rPr>
          <w:rFonts w:hint="eastAsia"/>
        </w:rPr>
        <w:t>　　表 153： 链门护板上游原料供应商</w:t>
      </w:r>
      <w:r>
        <w:rPr>
          <w:rFonts w:hint="eastAsia"/>
        </w:rPr>
        <w:br/>
      </w:r>
      <w:r>
        <w:rPr>
          <w:rFonts w:hint="eastAsia"/>
        </w:rPr>
        <w:t>　　表 154： 链门护板主要地区不同应用客户分析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链门护板典型经销商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链门护板产品图片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全球不同产品类型链门护板销售额2020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全球不同产品类型链门护板市场份额2024 &amp; 2032</w:t>
      </w:r>
      <w:r>
        <w:rPr>
          <w:rFonts w:hint="eastAsia"/>
        </w:rPr>
        <w:br/>
      </w:r>
      <w:r>
        <w:rPr>
          <w:rFonts w:hint="eastAsia"/>
        </w:rPr>
        <w:t>　　图 4： 锌产品图片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黄铜产品图片</w:t>
      </w:r>
      <w:r>
        <w:rPr>
          <w:rFonts w:hint="eastAsia"/>
        </w:rPr>
        <w:br/>
      </w:r>
      <w:r>
        <w:rPr>
          <w:rFonts w:hint="eastAsia"/>
        </w:rPr>
        <w:t>　　图 7： 铝产品图片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全球不同应用链门护板市场份额2024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办公室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2024年全球前五大生产商链门护板市场份额</w:t>
      </w:r>
      <w:r>
        <w:rPr>
          <w:rFonts w:hint="eastAsia"/>
        </w:rPr>
        <w:br/>
      </w:r>
      <w:r>
        <w:rPr>
          <w:rFonts w:hint="eastAsia"/>
        </w:rPr>
        <w:t>　　图 15： 2024年全球链门护板第一梯队、第二梯队和第三梯队厂商及市场份额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全球链门护板产能、产量、产能利用率及发展趋势（2020-2032）&amp;（千件）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全球链门护板产量、需求量及发展趋势（2020-2032）&amp;（千件）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全球主要地区链门护板产量市场份额（2020-2032）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中国链门护板产能、产量、产能利用率及发展趋势（2020-2032）&amp;（千件）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中国链门护板产量、市场需求量及发展趋势（2020-2032）&amp;（千件）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全球链门护板市场销售额及增长率：（2020-2032）&amp;（万元）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全球市场链门护板市场规模：2020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全球市场链门护板销量及增长率（2020-2032）&amp;（千件）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全球市场链门护板价格趋势（2020-2032）&amp;（元/件）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全球主要地区链门护板销售收入（2020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全球主要地区链门护板销售收入市场份额（2020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北美市场链门护板销量及增长率（2020-2032）&amp;（千件）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北美市场链门护板收入及增长率（2020-2032）&amp;（万元）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欧洲市场链门护板销量及增长率（2020-2032）&amp;（千件）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欧洲市场链门护板收入及增长率（2020-2032）&amp;（万元）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中国市场链门护板销量及增长率（2020-2032）&amp;（千件）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中国市场链门护板收入及增长率（2020-2032）&amp;（万元）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日本市场链门护板销量及增长率（2020-2032）&amp;（千件）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日本市场链门护板收入及增长率（2020-2032）&amp;（万元）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东南亚市场链门护板销量及增长率（2020-2032）&amp;（千件）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东南亚市场链门护板收入及增长率（2020-2032）&amp;（万元）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印度市场链门护板销量及增长率（2020-2032）&amp;（千件）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印度市场链门护板收入及增长率（2020-2032）&amp;（万元）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全球不同产品类型链门护板价格走势（2020-2032）&amp;（元/件）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全球不同应用链门护板价格走势（2020-2032）&amp;（元/件）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链门护板中国企业SWOT分析</w:t>
      </w:r>
      <w:r>
        <w:rPr>
          <w:rFonts w:hint="eastAsia"/>
        </w:rPr>
        <w:br/>
      </w:r>
      <w:r>
        <w:rPr>
          <w:rFonts w:hint="eastAsia"/>
        </w:rPr>
        <w:t>　　图 42： 链门护板产业链</w:t>
      </w:r>
      <w:r>
        <w:rPr>
          <w:rFonts w:hint="eastAsia"/>
        </w:rPr>
        <w:br/>
      </w:r>
      <w:r>
        <w:rPr>
          <w:rFonts w:hint="eastAsia"/>
        </w:rPr>
        <w:t>　　图 43： 链门护板行业采购模式分析</w:t>
      </w:r>
      <w:r>
        <w:rPr>
          <w:rFonts w:hint="eastAsia"/>
        </w:rPr>
        <w:br/>
      </w:r>
      <w:r>
        <w:rPr>
          <w:rFonts w:hint="eastAsia"/>
        </w:rPr>
        <w:t>　　图 44： 链门护板行业生产模式</w:t>
      </w:r>
      <w:r>
        <w:rPr>
          <w:rFonts w:hint="eastAsia"/>
        </w:rPr>
        <w:br/>
      </w:r>
      <w:r>
        <w:rPr>
          <w:rFonts w:hint="eastAsia"/>
        </w:rPr>
        <w:t>　　图 45： 链门护板行业销售模式分析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ba8f31fc74de9" w:history="1">
        <w:r>
          <w:rPr>
            <w:rStyle w:val="Hyperlink"/>
          </w:rPr>
          <w:t>2026-2032年全球与中国链门护板行业调研及市场前景分析报告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ba8f31fc74de9" w:history="1">
        <w:r>
          <w:rPr>
            <w:rStyle w:val="Hyperlink"/>
          </w:rPr>
          <w:t>https://www.20087.com/2/57/LianMenHuBanShiChangQianJing.html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da20f0fc04f23" w:history="1">
      <w:r>
        <w:rPr>
          <w:rStyle w:val="Hyperlink"/>
        </w:rPr>
        <w:t>2026-2032年全球与中国链门护板行业调研及市场前景分析报告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ianMenHuBanShiChangQianJing.html" TargetMode="External" Id="Rae9ba8f31fc7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ianMenHuBanShiChangQianJing.html" TargetMode="External" Id="R24dda20f0fc0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2025-11-10T05:43:47Z</dcterms:created>
  <dcterms:modified xsi:type="dcterms:W3CDTF">2025-11-10T06:43:47Z</dcterms:modified>
  <dc:subject>2026-2032年全球与中国链门护板行业调研及市场前景分析报告</dc:subject>
  <dc:title>2026-2032年全球与中国链门护板行业调研及市场前景分析报告</dc:title>
  <cp:keywords>2026-2032年全球与中国链门护板行业调研及市场前景分析报告</cp:keywords>
  <dc:description>2026-2032年全球与中国链门护板行业调研及市场前景分析报告</dc:description>
</cp:coreProperties>
</file>