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0d25d380490a" w:history="1">
              <w:r>
                <w:rPr>
                  <w:rStyle w:val="Hyperlink"/>
                </w:rPr>
                <w:t>2025-2031年全球与中国防爆压力传感器市场调研及发展趋势分析报告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0d25d380490a" w:history="1">
              <w:r>
                <w:rPr>
                  <w:rStyle w:val="Hyperlink"/>
                </w:rPr>
                <w:t>2025-2031年全球与中国防爆压力传感器市场调研及发展趋势分析报告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50d25d380490a" w:history="1">
                <w:r>
                  <w:rPr>
                    <w:rStyle w:val="Hyperlink"/>
                  </w:rPr>
                  <w:t>https://www.20087.com/2/57/FangBaoYaLiChuanGanQiHangYeFaZhanQuShi.html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压力传感器在石油、化工、矿业等高危行业中起着关键的安全监控作用，能够准确测量并及时预警异常压力状况，防止爆炸事故的发生。随着技术的进步，防爆压力传感器在精度、稳定性、响应速度上均有显著提升，且设计更加紧凑、耐用，适应各种恶劣工况。</w:t>
      </w:r>
      <w:r>
        <w:rPr>
          <w:rFonts w:hint="eastAsia"/>
        </w:rPr>
        <w:br/>
      </w:r>
      <w:r>
        <w:rPr>
          <w:rFonts w:hint="eastAsia"/>
        </w:rPr>
        <w:t>　　未来防爆压力传感器将朝着更加智能化、集成化发展，集成数据处理与传输功能，实现远程实时监控和预警，提高安全管理水平。材料科学的进步将推动传感器的小型化、低功耗，同时，增强其在极端环境下的适应性和抗干扰能力。此外，基于物联网技术的智能传感器网络，将实现设备间的互联互通，为工业4.0和智能制造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0d25d380490a" w:history="1">
        <w:r>
          <w:rPr>
            <w:rStyle w:val="Hyperlink"/>
          </w:rPr>
          <w:t>2025-2031年全球与中国防爆压力传感器市场调研及发展趋势分析报告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爆压力传感器行业的发展现状、市场规模、供需动态及进出口情况。报告详细解读了防爆压力传感器产业链上下游、重点区域市场、竞争格局及领先企业的表现，同时评估了防爆压力传感器行业风险与投资机会。通过对防爆压力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中国防爆压力传感器概述</w:t>
      </w:r>
      <w:r>
        <w:rPr>
          <w:rFonts w:hint="eastAsia"/>
        </w:rPr>
        <w:br/>
      </w:r>
      <w:r>
        <w:rPr>
          <w:rFonts w:hint="eastAsia"/>
        </w:rPr>
        <w:t>　　第一节 防爆压力传感器行业定义</w:t>
      </w:r>
      <w:r>
        <w:rPr>
          <w:rFonts w:hint="eastAsia"/>
        </w:rPr>
        <w:br/>
      </w:r>
      <w:r>
        <w:rPr>
          <w:rFonts w:hint="eastAsia"/>
        </w:rPr>
        <w:t>　　第二节 防爆压力传感器行业发展特性</w:t>
      </w:r>
      <w:r>
        <w:rPr>
          <w:rFonts w:hint="eastAsia"/>
        </w:rPr>
        <w:br/>
      </w:r>
      <w:r>
        <w:rPr>
          <w:rFonts w:hint="eastAsia"/>
        </w:rPr>
        <w:t>　　第三节 防爆压力传感器产业链分析</w:t>
      </w:r>
      <w:r>
        <w:rPr>
          <w:rFonts w:hint="eastAsia"/>
        </w:rPr>
        <w:br/>
      </w:r>
      <w:r>
        <w:rPr>
          <w:rFonts w:hint="eastAsia"/>
        </w:rPr>
        <w:t>　　第四节 防爆压力传感器行业生命周期分析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全球防爆压力传感器市场发展分析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北美地区主要国家防爆压力传感器市场概况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欧盟地区主要国家防爆压力传感器市场概况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亚洲地区主要国家防爆压力传感器市场概况</w:t>
      </w:r>
      <w:r>
        <w:rPr>
          <w:rFonts w:hint="eastAsia"/>
        </w:rPr>
        <w:br/>
      </w:r>
      <w:r>
        <w:rPr>
          <w:rFonts w:hint="eastAsia"/>
        </w:rPr>
        <w:t>　　第五节 全球防爆压力传感器市场发展预测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防爆压力传感器行业经济环境分析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防爆压力传感器行业相关政策、标准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防爆压力传感器行业集中度分析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防爆压力传感器行业SWOT分析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一、防爆压力传感器行业优势</w:t>
      </w:r>
      <w:r>
        <w:rPr>
          <w:rFonts w:hint="eastAsia"/>
        </w:rPr>
        <w:br/>
      </w:r>
      <w:r>
        <w:rPr>
          <w:rFonts w:hint="eastAsia"/>
        </w:rPr>
        <w:t>　　　　二、防爆压力传感器行业劣势</w:t>
      </w:r>
      <w:r>
        <w:rPr>
          <w:rFonts w:hint="eastAsia"/>
        </w:rPr>
        <w:br/>
      </w:r>
      <w:r>
        <w:rPr>
          <w:rFonts w:hint="eastAsia"/>
        </w:rPr>
        <w:t>　　　　三、防爆压力传感器行业机会</w:t>
      </w:r>
      <w:r>
        <w:rPr>
          <w:rFonts w:hint="eastAsia"/>
        </w:rPr>
        <w:br/>
      </w:r>
      <w:r>
        <w:rPr>
          <w:rFonts w:hint="eastAsia"/>
        </w:rPr>
        <w:t>　　　　四、防爆压力传感器行业风险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2024-2025年中国防爆压力传感器发展现状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中国防爆压力传感器市场现状分析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二、防爆压力传感器生产区域分布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三、2019-2024年中国防爆压力传感器产量统计分析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三、2025-2031年中国防爆压力传感器产量预测分析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中国防爆压力传感器市场需求分析及预测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2019-2024年防爆压力传感器行业经济运行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2019-2024年中国防爆压力传感器进出口分析</w:t>
      </w:r>
      <w:r>
        <w:rPr>
          <w:rFonts w:hint="eastAsia"/>
        </w:rPr>
        <w:br/>
      </w:r>
      <w:r>
        <w:rPr>
          <w:rFonts w:hint="eastAsia"/>
        </w:rPr>
        <w:t>　　第一节 防爆压力传感器进口情况分析</w:t>
      </w:r>
      <w:r>
        <w:rPr>
          <w:rFonts w:hint="eastAsia"/>
        </w:rPr>
        <w:br/>
      </w:r>
      <w:r>
        <w:rPr>
          <w:rFonts w:hint="eastAsia"/>
        </w:rPr>
        <w:t>　　第二节 防爆压力传感器出口情况分析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影响防爆压力传感器进出口因素分析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主要防爆压力传感器生产企业及竞争格局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防爆压力传感器行业投资战略研究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防爆压力传感器行业发展战略研究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一、防爆压力传感器品牌的重要性</w:t>
      </w:r>
      <w:r>
        <w:rPr>
          <w:rFonts w:hint="eastAsia"/>
        </w:rPr>
        <w:br/>
      </w:r>
      <w:r>
        <w:rPr>
          <w:rFonts w:hint="eastAsia"/>
        </w:rPr>
        <w:t>　　　　二、防爆压力传感器实施品牌战略的意义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五、防爆压力传感器品牌战略管理的策略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防爆压力传感器经营策略分析</w:t>
      </w:r>
      <w:r>
        <w:rPr>
          <w:rFonts w:hint="eastAsia"/>
        </w:rPr>
        <w:br/>
      </w:r>
      <w:r>
        <w:rPr>
          <w:rFonts w:hint="eastAsia"/>
        </w:rPr>
        <w:t>　　　　一、防爆压力传感器市场细分策略</w:t>
      </w:r>
      <w:r>
        <w:rPr>
          <w:rFonts w:hint="eastAsia"/>
        </w:rPr>
        <w:br/>
      </w:r>
      <w:r>
        <w:rPr>
          <w:rFonts w:hint="eastAsia"/>
        </w:rPr>
        <w:t>　　　　二、防爆压力传感器市场创新策略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四、防爆压力传感器新产品差异化战略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2025-2031年中国防爆压力传感器发展趋势预测及投资风险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2025年防爆压力传感器市场前景分析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防爆压力传感器行业投资风险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防爆压力传感器投资建议</w:t>
      </w:r>
      <w:r>
        <w:rPr>
          <w:rFonts w:hint="eastAsia"/>
        </w:rPr>
        <w:br/>
      </w:r>
      <w:r>
        <w:rPr>
          <w:rFonts w:hint="eastAsia"/>
        </w:rPr>
        <w:t>　　第一节 防爆压力传感器行业投资环境分析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防爆压力传感器行业投资进入壁垒分析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2025-2031年中国防爆压力传感器行业产量预测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2025-2031年中国防爆压力传感器行业市场需求预测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2019-2024年中国防爆压力传感器行业利润及增长情况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2019-2024年中国防爆压力传感器行业进口量及增速统计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2019-2024年中国防爆压力传感器行业出口量及增速统计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2025-2031年中国防爆压力传感器市场需求预测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2025年防爆压力传感器发展趋势预测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0d25d380490a" w:history="1">
        <w:r>
          <w:rPr>
            <w:rStyle w:val="Hyperlink"/>
          </w:rPr>
          <w:t>2025-2031年全球与中国防爆压力传感器市场调研及发展趋势分析报告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50d25d380490a" w:history="1">
        <w:r>
          <w:rPr>
            <w:rStyle w:val="Hyperlink"/>
          </w:rPr>
          <w:t>https://www.20087.com/2/57/FangBaoYaLiChuanGanQiHangYeFaZhanQuShi.html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th1000矿用一氧化碳传感器、防爆压力传感器价格、电子压力传感器、防爆压力传感器和普通的区别、国内压力传感器厂家、防爆压力传感器3c、智能井盖传感器、防爆压力传感器ftx50r2厂家、传感器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4bf7dd12459d" w:history="1">
      <w:r>
        <w:rPr>
          <w:rStyle w:val="Hyperlink"/>
        </w:rPr>
        <w:t>2025-2031年全球与中国防爆压力传感器市场调研及发展趋势分析报告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angBaoYaLiChuanGanQiHangYeFaZhanQuShi.html" TargetMode="External" Id="R04e50d25d38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angBaoYaLiChuanGanQiHangYeFaZhanQuShi.html" TargetMode="External" Id="R971f4bf7dd12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2025-01-13T06:14:00Z</dcterms:created>
  <dcterms:modified xsi:type="dcterms:W3CDTF">2025-01-13T07:14:00Z</dcterms:modified>
  <dc:subject>2025-2031年全球与中国防爆压力传感器市场调研及发展趋势分析报告</dc:subject>
  <dc:title>2025-2031年全球与中国防爆压力传感器市场调研及发展趋势分析报告</dc:title>
  <cp:keywords>2025-2031年全球与中国防爆压力传感器市场调研及发展趋势分析报告</cp:keywords>
  <dc:description>2025-2031年全球与中国防爆压力传感器市场调研及发展趋势分析报告</dc:description>
</cp:coreProperties>
</file>