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7d6cfa31f4f60" w:history="1">
              <w:r>
                <w:rPr>
                  <w:rStyle w:val="Hyperlink"/>
                </w:rPr>
                <w:t>2025年中国雷磨机行业全景调研及未来趋势分析报告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7d6cfa31f4f60" w:history="1">
              <w:r>
                <w:rPr>
                  <w:rStyle w:val="Hyperlink"/>
                </w:rPr>
                <w:t>2025年中国雷磨机行业全景调研及未来趋势分析报告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7d6cfa31f4f60" w:history="1">
                <w:r>
                  <w:rPr>
                    <w:rStyle w:val="Hyperlink"/>
                  </w:rPr>
                  <w:t>https://www.20087.com/2/A7/LeiMoJiShiChangFenXiBaoGao.html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磨机是一种常见的粉碎设备，被广泛应用于矿山、化工、建材等行业中的物料粉碎过程。近年来，随着工业化进程加快及环境保护意识增强，雷磨机在设计上更加注重节能减排与智能化操作。目前市场上，新一代雷磨机通常采用高效节能的传动系统和优化的内部结构设计，显著提高了研磨效率并降低了能耗。此外，自动化控制系统也被引入到设备中，使得操作更为简便，维护成本得以降低。随着技术的进步，雷磨机正朝着大型化、智能化的方向发展，以适应日益增长的工业需求。</w:t>
      </w:r>
      <w:r>
        <w:rPr>
          <w:rFonts w:hint="eastAsia"/>
        </w:rPr>
        <w:br/>
      </w:r>
      <w:r>
        <w:rPr>
          <w:rFonts w:hint="eastAsia"/>
        </w:rPr>
        <w:t>　　未来，雷磨机的发展将更加注重环保性能与技术创新。一方面，随着全球对可持续发展的重视程度加深，开发低碳、低噪音、高回收率的雷磨机将是必然趋势；另一方面，借助于物联网、大数据等先进技术，实现远程监控、故障诊断等功能的智能化雷磨机将得到广泛应用。此外，随着新材料的应用，雷磨机的关键部件将更加耐磨耐用，从而延长设备的使用寿命。然而，如何平衡技术创新与成本控制之间的关系，将是雷磨机制造商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7d6cfa31f4f60" w:history="1">
        <w:r>
          <w:rPr>
            <w:rStyle w:val="Hyperlink"/>
          </w:rPr>
          <w:t>2025年中国雷磨机行业全景调研及未来趋势分析报告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雷磨机行业的市场规模、技术现状及未来发展方向。报告全面梳理了雷磨机行业运行态势，重点分析了雷磨机细分领域的动态变化，并对行业内的重点企业及竞争格局进行了解读。通过对雷磨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雷磨机行业概况</w:t>
      </w:r>
      <w:r>
        <w:rPr>
          <w:rFonts w:hint="eastAsia"/>
        </w:rPr>
        <w:br/>
      </w:r>
      <w:r>
        <w:rPr>
          <w:rFonts w:hint="eastAsia"/>
        </w:rPr>
        <w:t>　　第一节 雷磨机行业定义与特征</w:t>
      </w:r>
      <w:r>
        <w:rPr>
          <w:rFonts w:hint="eastAsia"/>
        </w:rPr>
        <w:br/>
      </w:r>
      <w:r>
        <w:rPr>
          <w:rFonts w:hint="eastAsia"/>
        </w:rPr>
        <w:t>　　第二节 雷磨机行业发展历程</w:t>
      </w:r>
      <w:r>
        <w:rPr>
          <w:rFonts w:hint="eastAsia"/>
        </w:rPr>
        <w:br/>
      </w:r>
      <w:r>
        <w:rPr>
          <w:rFonts w:hint="eastAsia"/>
        </w:rPr>
        <w:t>　　第三节 雷磨机产业链分析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2024-2025年中国雷磨机行业发展环境分析</w:t>
      </w:r>
      <w:r>
        <w:rPr>
          <w:rFonts w:hint="eastAsia"/>
        </w:rPr>
        <w:br/>
      </w:r>
      <w:r>
        <w:rPr>
          <w:rFonts w:hint="eastAsia"/>
        </w:rPr>
        <w:t>　　第一节 雷磨机行业经济环境分析</w:t>
      </w:r>
      <w:r>
        <w:rPr>
          <w:rFonts w:hint="eastAsia"/>
        </w:rPr>
        <w:br/>
      </w:r>
      <w:r>
        <w:rPr>
          <w:rFonts w:hint="eastAsia"/>
        </w:rPr>
        <w:t>　　第二节 雷磨机行业政策环境分析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一、雷磨机行业政策影响分析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二、相关雷磨机行业标准分析</w:t>
      </w:r>
      <w:r>
        <w:rPr>
          <w:rFonts w:hint="eastAsia"/>
        </w:rPr>
        <w:br/>
      </w:r>
      <w:r>
        <w:rPr>
          <w:rFonts w:hint="eastAsia"/>
        </w:rPr>
        <w:t>　　第三节 雷磨机行业社会环境分析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雷磨机行业技术发展方向、趋势预测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2024-2025年中国雷磨机行业发展概况</w:t>
      </w:r>
      <w:r>
        <w:rPr>
          <w:rFonts w:hint="eastAsia"/>
        </w:rPr>
        <w:br/>
      </w:r>
      <w:r>
        <w:rPr>
          <w:rFonts w:hint="eastAsia"/>
        </w:rPr>
        <w:t>　　第一节 雷磨机行业发展态势分析</w:t>
      </w:r>
      <w:r>
        <w:rPr>
          <w:rFonts w:hint="eastAsia"/>
        </w:rPr>
        <w:br/>
      </w:r>
      <w:r>
        <w:rPr>
          <w:rFonts w:hint="eastAsia"/>
        </w:rPr>
        <w:t>　　第二节 雷磨机行业发展特点分析</w:t>
      </w:r>
      <w:r>
        <w:rPr>
          <w:rFonts w:hint="eastAsia"/>
        </w:rPr>
        <w:br/>
      </w:r>
      <w:r>
        <w:rPr>
          <w:rFonts w:hint="eastAsia"/>
        </w:rPr>
        <w:t>　　第三节 雷磨机行业市场供需分析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2024-2025年中国雷磨机行业供给与需求情况分析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中国雷磨机行业总体规模</w:t>
      </w:r>
      <w:r>
        <w:rPr>
          <w:rFonts w:hint="eastAsia"/>
        </w:rPr>
        <w:br/>
      </w:r>
      <w:r>
        <w:rPr>
          <w:rFonts w:hint="eastAsia"/>
        </w:rPr>
        <w:t>　　第二节 中国雷磨机行业盈利情况分析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二、雷磨机行业区域产量分析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三、2025-2031年中国雷磨机行业产量预测分析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中国雷磨机行业需求概况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一、2019-2024年中国雷磨机行业需求情况分析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二、2024-2025年中国雷磨机行业市场需求特点分析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三、2025-2031年中国雷磨机市场需求预测分析</w:t>
      </w:r>
      <w:r>
        <w:rPr>
          <w:rFonts w:hint="eastAsia"/>
        </w:rPr>
        <w:br/>
      </w:r>
      <w:r>
        <w:rPr>
          <w:rFonts w:hint="eastAsia"/>
        </w:rPr>
        <w:t>　　第五节 雷磨机产业供需平衡状况分析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雷磨机细分市场深度分析</w:t>
      </w:r>
      <w:r>
        <w:rPr>
          <w:rFonts w:hint="eastAsia"/>
        </w:rPr>
        <w:br/>
      </w:r>
      <w:r>
        <w:rPr>
          <w:rFonts w:hint="eastAsia"/>
        </w:rPr>
        <w:t>　　第一节 雷磨机细分市场（一）发展研究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雷磨机行业出口情况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三、2025-2031年雷磨机行业出口情况预测</w:t>
      </w:r>
      <w:r>
        <w:rPr>
          <w:rFonts w:hint="eastAsia"/>
        </w:rPr>
        <w:br/>
      </w:r>
      <w:r>
        <w:rPr>
          <w:rFonts w:hint="eastAsia"/>
        </w:rPr>
        <w:t>　　第二节 雷磨机行业进口情况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三、2025-2031年雷磨机行业进口情况预测</w:t>
      </w:r>
      <w:r>
        <w:rPr>
          <w:rFonts w:hint="eastAsia"/>
        </w:rPr>
        <w:br/>
      </w:r>
      <w:r>
        <w:rPr>
          <w:rFonts w:hint="eastAsia"/>
        </w:rPr>
        <w:t>　　第三节 雷磨机行业进出口面临的挑战及对策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重点地区雷磨机行业调研分析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雷磨机行业竞争格局分析</w:t>
      </w:r>
      <w:r>
        <w:rPr>
          <w:rFonts w:hint="eastAsia"/>
        </w:rPr>
        <w:br/>
      </w:r>
      <w:r>
        <w:rPr>
          <w:rFonts w:hint="eastAsia"/>
        </w:rPr>
        <w:t>　　第一节 雷磨机行业集中度分析</w:t>
      </w:r>
      <w:r>
        <w:rPr>
          <w:rFonts w:hint="eastAsia"/>
        </w:rPr>
        <w:br/>
      </w:r>
      <w:r>
        <w:rPr>
          <w:rFonts w:hint="eastAsia"/>
        </w:rPr>
        <w:t>　　　　一、雷磨机市场集中度分析</w:t>
      </w:r>
      <w:r>
        <w:rPr>
          <w:rFonts w:hint="eastAsia"/>
        </w:rPr>
        <w:br/>
      </w:r>
      <w:r>
        <w:rPr>
          <w:rFonts w:hint="eastAsia"/>
        </w:rPr>
        <w:t>　　　　二、雷磨机企业集中度分析</w:t>
      </w:r>
      <w:r>
        <w:rPr>
          <w:rFonts w:hint="eastAsia"/>
        </w:rPr>
        <w:br/>
      </w:r>
      <w:r>
        <w:rPr>
          <w:rFonts w:hint="eastAsia"/>
        </w:rPr>
        <w:t>　　　　三、雷磨机区域集中度分析</w:t>
      </w:r>
      <w:r>
        <w:rPr>
          <w:rFonts w:hint="eastAsia"/>
        </w:rPr>
        <w:br/>
      </w:r>
      <w:r>
        <w:rPr>
          <w:rFonts w:hint="eastAsia"/>
        </w:rPr>
        <w:t>　　第二节 雷磨机行业竞争格局分析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一、2024-2025年雷磨机行业竞争分析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二、2024-2025年中外雷磨机产品竞争分析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三、2024-2025年中国雷磨机市场竞争分析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雷磨机重点企业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雷磨机企业制定“十五五”发展战略研究分析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中国雷磨机行业营销策略分析</w:t>
      </w:r>
      <w:r>
        <w:rPr>
          <w:rFonts w:hint="eastAsia"/>
        </w:rPr>
        <w:br/>
      </w:r>
      <w:r>
        <w:rPr>
          <w:rFonts w:hint="eastAsia"/>
        </w:rPr>
        <w:t>　　第一节 雷磨机市场推广策略研究分析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一、做好雷磨机产品导入</w:t>
      </w:r>
      <w:r>
        <w:rPr>
          <w:rFonts w:hint="eastAsia"/>
        </w:rPr>
        <w:br/>
      </w:r>
      <w:r>
        <w:rPr>
          <w:rFonts w:hint="eastAsia"/>
        </w:rPr>
        <w:t>　　　　二、做好雷磨机产品组合和产品线决策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三、雷磨机行业城市市场推广策略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雷磨机行业渠道营销研究分析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一、雷磨机行业营销环境分析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二、雷磨机行业现存的营销渠道分析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三、雷磨机行业终端市场营销管理策略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雷磨机行业营销战略研究分析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一、中国雷磨机行业有效整合营销策略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二、建立雷磨机行业厂商的双嬴模式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雷磨机行业投资效益分析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一、2019-2024年雷磨机行业投资状况分析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二、2019-2024年雷磨机行业投资效益分析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三、2025-2031年雷磨机行业投资趋势预测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四、2025-2031年雷磨机行业投资方向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五、2025-2031年雷磨机行业投资建议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2025-2031年雷磨机行业投资风险及控制策略分析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一、雷磨机市场风险及控制策略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二、雷磨机行业政策风险及控制策略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三、雷磨机经营风险及控制策略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四、雷磨机同业竞争风险及控制策略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五、雷磨机行业其他风险及控制策略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中国雷磨机行业生产、营销企业投资运作模式分析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2025-2031年中国雷磨机行业市场规模及增长趋势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2025-2031年中国雷磨机行业投资规模预测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2025-2031年雷磨机行业市场盈利预测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雷磨机行业项目投资建议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一、雷磨机技术应用注意事项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二、雷磨机项目投资注意事项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三、雷磨机生产开发注意事项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四、雷磨机销售注意事项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雷磨机行业类别</w:t>
      </w:r>
      <w:r>
        <w:rPr>
          <w:rFonts w:hint="eastAsia"/>
        </w:rPr>
        <w:br/>
      </w:r>
      <w:r>
        <w:rPr>
          <w:rFonts w:hint="eastAsia"/>
        </w:rPr>
        <w:t>　　图表 雷磨机行业产业链调研</w:t>
      </w:r>
      <w:r>
        <w:rPr>
          <w:rFonts w:hint="eastAsia"/>
        </w:rPr>
        <w:br/>
      </w:r>
      <w:r>
        <w:rPr>
          <w:rFonts w:hint="eastAsia"/>
        </w:rPr>
        <w:t>　　图表 雷磨机行业现状</w:t>
      </w:r>
      <w:r>
        <w:rPr>
          <w:rFonts w:hint="eastAsia"/>
        </w:rPr>
        <w:br/>
      </w:r>
      <w:r>
        <w:rPr>
          <w:rFonts w:hint="eastAsia"/>
        </w:rPr>
        <w:t>　　图表 雷磨机行业标准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2019-2024年中国雷磨机市场规模</w:t>
      </w:r>
      <w:r>
        <w:rPr>
          <w:rFonts w:hint="eastAsia"/>
        </w:rPr>
        <w:br/>
      </w:r>
      <w:r>
        <w:rPr>
          <w:rFonts w:hint="eastAsia"/>
        </w:rPr>
        <w:t>　　图表 2025年中国雷磨机行业产能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2019-2024年中国雷磨机产量</w:t>
      </w:r>
      <w:r>
        <w:rPr>
          <w:rFonts w:hint="eastAsia"/>
        </w:rPr>
        <w:br/>
      </w:r>
      <w:r>
        <w:rPr>
          <w:rFonts w:hint="eastAsia"/>
        </w:rPr>
        <w:t>　　图表 雷磨机行业动态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2019-2024年中国雷磨机市场需求量</w:t>
      </w:r>
      <w:r>
        <w:rPr>
          <w:rFonts w:hint="eastAsia"/>
        </w:rPr>
        <w:br/>
      </w:r>
      <w:r>
        <w:rPr>
          <w:rFonts w:hint="eastAsia"/>
        </w:rPr>
        <w:t>　　图表 2025年中国雷磨机行业需求区域调研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2019-2024年中国雷磨机行情</w:t>
      </w:r>
      <w:r>
        <w:rPr>
          <w:rFonts w:hint="eastAsia"/>
        </w:rPr>
        <w:br/>
      </w:r>
      <w:r>
        <w:rPr>
          <w:rFonts w:hint="eastAsia"/>
        </w:rPr>
        <w:t>　　图表 2019-2024年中国雷磨机价格走势图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2019-2024年中国雷磨机出口数据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**地区雷磨机市场规模</w:t>
      </w:r>
      <w:r>
        <w:rPr>
          <w:rFonts w:hint="eastAsia"/>
        </w:rPr>
        <w:br/>
      </w:r>
      <w:r>
        <w:rPr>
          <w:rFonts w:hint="eastAsia"/>
        </w:rPr>
        <w:t>　　图表 **地区雷磨机行业市场需求</w:t>
      </w:r>
      <w:r>
        <w:rPr>
          <w:rFonts w:hint="eastAsia"/>
        </w:rPr>
        <w:br/>
      </w:r>
      <w:r>
        <w:rPr>
          <w:rFonts w:hint="eastAsia"/>
        </w:rPr>
        <w:t>　　图表 **地区雷磨机市场调研</w:t>
      </w:r>
      <w:r>
        <w:rPr>
          <w:rFonts w:hint="eastAsia"/>
        </w:rPr>
        <w:br/>
      </w:r>
      <w:r>
        <w:rPr>
          <w:rFonts w:hint="eastAsia"/>
        </w:rPr>
        <w:t>　　图表 **地区雷磨机行业市场需求分析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**地区雷磨机市场规模</w:t>
      </w:r>
      <w:r>
        <w:rPr>
          <w:rFonts w:hint="eastAsia"/>
        </w:rPr>
        <w:br/>
      </w:r>
      <w:r>
        <w:rPr>
          <w:rFonts w:hint="eastAsia"/>
        </w:rPr>
        <w:t>　　图表 **地区雷磨机行业市场需求</w:t>
      </w:r>
      <w:r>
        <w:rPr>
          <w:rFonts w:hint="eastAsia"/>
        </w:rPr>
        <w:br/>
      </w:r>
      <w:r>
        <w:rPr>
          <w:rFonts w:hint="eastAsia"/>
        </w:rPr>
        <w:t>　　图表 **地区雷磨机市场调研</w:t>
      </w:r>
      <w:r>
        <w:rPr>
          <w:rFonts w:hint="eastAsia"/>
        </w:rPr>
        <w:br/>
      </w:r>
      <w:r>
        <w:rPr>
          <w:rFonts w:hint="eastAsia"/>
        </w:rPr>
        <w:t>　　图表 **地区雷磨机行业市场需求分析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雷磨机行业竞争对手分析</w:t>
      </w:r>
      <w:r>
        <w:rPr>
          <w:rFonts w:hint="eastAsia"/>
        </w:rPr>
        <w:br/>
      </w:r>
      <w:r>
        <w:rPr>
          <w:rFonts w:hint="eastAsia"/>
        </w:rPr>
        <w:t>　　图表 雷磨机重点企业（一）基本信息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2025-2031年中国雷磨机市场规模预测</w:t>
      </w:r>
      <w:r>
        <w:rPr>
          <w:rFonts w:hint="eastAsia"/>
        </w:rPr>
        <w:br/>
      </w:r>
      <w:r>
        <w:rPr>
          <w:rFonts w:hint="eastAsia"/>
        </w:rPr>
        <w:t>　　图表 雷磨机行业准入条件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2025-2031年中国雷磨机行业信息化</w:t>
      </w:r>
      <w:r>
        <w:rPr>
          <w:rFonts w:hint="eastAsia"/>
        </w:rPr>
        <w:br/>
      </w:r>
      <w:r>
        <w:rPr>
          <w:rFonts w:hint="eastAsia"/>
        </w:rPr>
        <w:t>　　图表 2025年中国雷磨机市场前景分析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7d6cfa31f4f60" w:history="1">
        <w:r>
          <w:rPr>
            <w:rStyle w:val="Hyperlink"/>
          </w:rPr>
          <w:t>2025年中国雷磨机行业全景调研及未来趋势分析报告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7d6cfa31f4f60" w:history="1">
        <w:r>
          <w:rPr>
            <w:rStyle w:val="Hyperlink"/>
          </w:rPr>
          <w:t>https://www.20087.com/2/A7/LeiMoJiShiChangFenXiBaoGao.html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热点：雷蒙磨机图片、雷磨机工作原理、雷磨机工作原理、雷磨机价格、雷蒙磨粉机一台多少钱、雷磨机内部结构图、立式磨机结构图、雷磨机型号、砂磨机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6dd0ff674712" w:history="1">
      <w:r>
        <w:rPr>
          <w:rStyle w:val="Hyperlink"/>
        </w:rPr>
        <w:t>2025年中国雷磨机行业全景调研及未来趋势分析报告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eiMoJiShiChangFenXiBaoGao.html" TargetMode="External" Id="R0797d6cfa31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eiMoJiShiChangFenXiBaoGao.html" TargetMode="External" Id="R9b5e6dd0ff6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2024-08-24T01:50:00Z</dcterms:created>
  <dcterms:modified xsi:type="dcterms:W3CDTF">2024-08-24T02:50:00Z</dcterms:modified>
  <dc:subject>2025年中国雷磨机行业全景调研及未来趋势分析报告</dc:subject>
  <dc:title>2025年中国雷磨机行业全景调研及未来趋势分析报告</dc:title>
  <cp:keywords>2025年中国雷磨机行业全景调研及未来趋势分析报告</cp:keywords>
  <dc:description>2025年中国雷磨机行业全景调研及未来趋势分析报告</dc:description>
</cp:coreProperties>
</file>