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285ff2a6a40fb" w:history="1">
              <w:r>
                <w:rPr>
                  <w:rStyle w:val="Hyperlink"/>
                </w:rPr>
                <w:t>中国饮料生产线行业现状调研与市场前景分析报告（2025-2031年）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285ff2a6a40fb" w:history="1">
              <w:r>
                <w:rPr>
                  <w:rStyle w:val="Hyperlink"/>
                </w:rPr>
                <w:t>中国饮料生产线行业现状调研与市场前景分析报告（2025-2031年）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285ff2a6a40fb" w:history="1">
                <w:r>
                  <w:rPr>
                    <w:rStyle w:val="Hyperlink"/>
                  </w:rPr>
                  <w:t>https://www.20087.com/2/97/YinLiaoShengChanXianDeQianJing.html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生产线涵盖了从原料处理、灌装、封口到包装的全过程，是食品工业的重要组成部分。现代饮料生产线高度自动化，采用先进的灌装技术、无菌处理和快速包装系统，确保生产效率和产品安全。信息化管理系统集成，实现了生产过程的全程监控和数据追踪，提高了生产灵活性和响应市场变化的能力。</w:t>
      </w:r>
      <w:r>
        <w:rPr>
          <w:rFonts w:hint="eastAsia"/>
        </w:rPr>
        <w:br/>
      </w:r>
      <w:r>
        <w:rPr>
          <w:rFonts w:hint="eastAsia"/>
        </w:rPr>
        <w:t>　　未来饮料生产线将更加注重个性化定制、可持续性和智能化升级。模块化设计和快速转换技术将使生产线能够快速适应多品种、小批量的生产需求。环保材料的应用和能源效率的提升，如轻量化包装材料、节能型设备，将响应绿色生产的要求。智能化技术，如人工智能优化生产调度、预测性维护，以及与物联网技术的深度融合，将推动饮料制造向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285ff2a6a40fb" w:history="1">
        <w:r>
          <w:rPr>
            <w:rStyle w:val="Hyperlink"/>
          </w:rPr>
          <w:t>中国饮料生产线行业现状调研与市场前景分析报告（2025-2031年）</w:t>
        </w:r>
      </w:hyperlink>
      <w:r>
        <w:rPr>
          <w:rFonts w:hint="eastAsia"/>
        </w:rPr>
        <w:t>》基于对饮料生产线行业的深入研究和市场监测数据，全面分析了饮料生产线行业现状、市场需求与市场规模。饮料生产线报告详细探讨了产业链结构，价格动态，以及饮料生产线各细分市场的特点。同时，还科学预测了市场前景与发展趋势，深入剖析了饮料生产线品牌竞争格局，市场集中度，以及重点企业的经营状况。饮料生产线报告旨在挖掘行业投资价值，揭示潜在风险与机遇，为投资者和决策者提供专业、科学、客观的战略建议，是了解饮料生产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饮料生产线行业概述</w:t>
      </w:r>
      <w:r>
        <w:rPr>
          <w:rFonts w:hint="eastAsia"/>
        </w:rPr>
        <w:br/>
      </w:r>
      <w:r>
        <w:rPr>
          <w:rFonts w:hint="eastAsia"/>
        </w:rPr>
        <w:t>　　第一节 饮料生产线定义与分类</w:t>
      </w:r>
      <w:r>
        <w:rPr>
          <w:rFonts w:hint="eastAsia"/>
        </w:rPr>
        <w:br/>
      </w:r>
      <w:r>
        <w:rPr>
          <w:rFonts w:hint="eastAsia"/>
        </w:rPr>
        <w:t>　　第二节 饮料生产线应用领域</w:t>
      </w:r>
      <w:r>
        <w:rPr>
          <w:rFonts w:hint="eastAsia"/>
        </w:rPr>
        <w:br/>
      </w:r>
      <w:r>
        <w:rPr>
          <w:rFonts w:hint="eastAsia"/>
        </w:rPr>
        <w:t>　　第三节 饮料生产线行业经济指标分析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饮料生产线产业链及经营模式分析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全球饮料生产线市场发展综述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2020-2024年全球饮料生产线市场规模与趋势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主要国家与地区饮料生产线市场分析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中国饮料生产线行业市场分析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2023-2024年饮料生产线产能与投资动态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二、饮料生产线产能扩张与投资动态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2025-2031年饮料生产线行业产量统计与趋势预测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一、2020-2024年饮料生产线行业产量数据统计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1、2020-2024年饮料生产线产量及增长趋势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2、2020-2024年饮料生产线细分产品产量及份额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二、影响饮料生产线产量的关键因素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三、2025-2031年饮料生产线产量预测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2025-2031年饮料生产线市场需求与销售分析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一、2023-2024年饮料生产线行业需求现状</w:t>
      </w:r>
      <w:r>
        <w:rPr>
          <w:rFonts w:hint="eastAsia"/>
        </w:rPr>
        <w:br/>
      </w:r>
      <w:r>
        <w:rPr>
          <w:rFonts w:hint="eastAsia"/>
        </w:rPr>
        <w:t>　　　　二、饮料生产线客户群体与需求特点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三、2020-2024年饮料生产线行业销售规模分析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饮料生产线细分市场分析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一、2023-2024年饮料生产线主要细分产品市场现状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饮料生产线下游应用与客户群体分析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一、2023-2024年饮料生产线各应用领域市场现状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2023-2024年中国饮料生产线技术发展研究</w:t>
      </w:r>
      <w:r>
        <w:rPr>
          <w:rFonts w:hint="eastAsia"/>
        </w:rPr>
        <w:br/>
      </w:r>
      <w:r>
        <w:rPr>
          <w:rFonts w:hint="eastAsia"/>
        </w:rPr>
        <w:t>　　第一节 当前饮料生产线技术发展现状</w:t>
      </w:r>
      <w:r>
        <w:rPr>
          <w:rFonts w:hint="eastAsia"/>
        </w:rPr>
        <w:br/>
      </w:r>
      <w:r>
        <w:rPr>
          <w:rFonts w:hint="eastAsia"/>
        </w:rPr>
        <w:t>　　第二节 国内外饮料生产线技术差异与原因</w:t>
      </w:r>
      <w:r>
        <w:rPr>
          <w:rFonts w:hint="eastAsia"/>
        </w:rPr>
        <w:br/>
      </w:r>
      <w:r>
        <w:rPr>
          <w:rFonts w:hint="eastAsia"/>
        </w:rPr>
        <w:t>　　第三节 饮料生产线技术创新与发展趋势预测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技术进步对饮料生产线行业的影响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一、2020-2024年饮料生产线市场价格走势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饮料生产线定价策略与方法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2023-2024年重点区域饮料生产线市场发展概况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2020-2024年中国饮料生产线行业进出口情况分析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饮料生产线行业进口情况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一、2020-2024年饮料生产线进口规模及增长情况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饮料生产线行业出口情况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一、2020-2024年饮料生产线出口规模及增长情况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2020-2024年中国饮料生产线行业总体发展与财务状况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2020-2024年中国饮料生产线行业规模情况</w:t>
      </w:r>
      <w:r>
        <w:rPr>
          <w:rFonts w:hint="eastAsia"/>
        </w:rPr>
        <w:br/>
      </w:r>
      <w:r>
        <w:rPr>
          <w:rFonts w:hint="eastAsia"/>
        </w:rPr>
        <w:t>　　　　一、饮料生产线行业企业数量规模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2020-2024年中国饮料生产线行业财务能力分析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一、饮料生产线行业盈利能力</w:t>
      </w:r>
      <w:r>
        <w:rPr>
          <w:rFonts w:hint="eastAsia"/>
        </w:rPr>
        <w:br/>
      </w:r>
      <w:r>
        <w:rPr>
          <w:rFonts w:hint="eastAsia"/>
        </w:rPr>
        <w:t>　　　　二、饮料生产线行业偿债能力</w:t>
      </w:r>
      <w:r>
        <w:rPr>
          <w:rFonts w:hint="eastAsia"/>
        </w:rPr>
        <w:br/>
      </w:r>
      <w:r>
        <w:rPr>
          <w:rFonts w:hint="eastAsia"/>
        </w:rPr>
        <w:t>　　　　三、饮料生产线行业营运能力</w:t>
      </w:r>
      <w:r>
        <w:rPr>
          <w:rFonts w:hint="eastAsia"/>
        </w:rPr>
        <w:br/>
      </w:r>
      <w:r>
        <w:rPr>
          <w:rFonts w:hint="eastAsia"/>
        </w:rPr>
        <w:t>　　　　四、饮料生产线行业发展能力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饮料生产线行业竞争格局总览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2023-2024年饮料生产线行业竞争力分析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2020-2024年饮料生产线行业企业并购活动分析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2023-2024年饮料生产线行业会展与招投标活动分析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2024年中国饮料生产线企业发展企业发展策略与建议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饮料生产线销售模式与渠道策略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饮料生产线品牌与市场推广策略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饮料生产线研发投入与技术创新能力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饮料生产线合作联盟与资源整合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中国饮料生产线行业风险与对策</w:t>
      </w:r>
      <w:r>
        <w:rPr>
          <w:rFonts w:hint="eastAsia"/>
        </w:rPr>
        <w:br/>
      </w:r>
      <w:r>
        <w:rPr>
          <w:rFonts w:hint="eastAsia"/>
        </w:rPr>
        <w:t>　　第一节 饮料生产线行业SWOT分析</w:t>
      </w:r>
      <w:r>
        <w:rPr>
          <w:rFonts w:hint="eastAsia"/>
        </w:rPr>
        <w:br/>
      </w:r>
      <w:r>
        <w:rPr>
          <w:rFonts w:hint="eastAsia"/>
        </w:rPr>
        <w:t>　　　　一、饮料生产线行业优势</w:t>
      </w:r>
      <w:r>
        <w:rPr>
          <w:rFonts w:hint="eastAsia"/>
        </w:rPr>
        <w:br/>
      </w:r>
      <w:r>
        <w:rPr>
          <w:rFonts w:hint="eastAsia"/>
        </w:rPr>
        <w:t>　　　　二、饮料生产线行业劣势</w:t>
      </w:r>
      <w:r>
        <w:rPr>
          <w:rFonts w:hint="eastAsia"/>
        </w:rPr>
        <w:br/>
      </w:r>
      <w:r>
        <w:rPr>
          <w:rFonts w:hint="eastAsia"/>
        </w:rPr>
        <w:t>　　　　三、饮料生产线市场机会</w:t>
      </w:r>
      <w:r>
        <w:rPr>
          <w:rFonts w:hint="eastAsia"/>
        </w:rPr>
        <w:br/>
      </w:r>
      <w:r>
        <w:rPr>
          <w:rFonts w:hint="eastAsia"/>
        </w:rPr>
        <w:t>　　　　四、饮料生产线市场威胁</w:t>
      </w:r>
      <w:r>
        <w:rPr>
          <w:rFonts w:hint="eastAsia"/>
        </w:rPr>
        <w:br/>
      </w:r>
      <w:r>
        <w:rPr>
          <w:rFonts w:hint="eastAsia"/>
        </w:rPr>
        <w:t>　　第二节 饮料生产线行业风险及对策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2023-2024年饮料生产线行业发展环境分析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一、饮料生产线行业主管部门与监管体制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二、饮料生产线行业主要法律法规及政策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三、饮料生产线行业标准与质量监管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2025-2031年饮料生产线行业发展趋势与方向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2025-2031年饮料生产线行业发展潜力与机遇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中⋅智⋅林⋅饮料生产线行业发展建议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饮料生产线行业历程</w:t>
      </w:r>
      <w:r>
        <w:rPr>
          <w:rFonts w:hint="eastAsia"/>
        </w:rPr>
        <w:br/>
      </w:r>
      <w:r>
        <w:rPr>
          <w:rFonts w:hint="eastAsia"/>
        </w:rPr>
        <w:t>　　图表 饮料生产线行业生命周期</w:t>
      </w:r>
      <w:r>
        <w:rPr>
          <w:rFonts w:hint="eastAsia"/>
        </w:rPr>
        <w:br/>
      </w:r>
      <w:r>
        <w:rPr>
          <w:rFonts w:hint="eastAsia"/>
        </w:rPr>
        <w:t>　　图表 饮料生产线行业产业链分析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2020-2024年饮料生产线行业市场容量分析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2020-2024年中国饮料生产线市场需求量及增速统计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2020-2024年中国饮料生产线进口数量分析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2020-2024年中国饮料生产线进口金额分析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2020-2024年中国饮料生产线出口数量分析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2020-2024年中国饮料生产线出口金额分析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2020-2024年中国饮料生产线行业企业平均规模情况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285ff2a6a40fb" w:history="1">
        <w:r>
          <w:rPr>
            <w:rStyle w:val="Hyperlink"/>
          </w:rPr>
          <w:t>中国饮料生产线行业现状调研与市场前景分析报告（2025-2031年）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285ff2a6a40fb" w:history="1">
        <w:r>
          <w:rPr>
            <w:rStyle w:val="Hyperlink"/>
          </w:rPr>
          <w:t>https://www.20087.com/2/97/YinLiaoShengChanXianDeQianJing.html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db826a0e426f" w:history="1">
      <w:r>
        <w:rPr>
          <w:rStyle w:val="Hyperlink"/>
        </w:rPr>
        <w:t>中国饮料生产线行业现状调研与市场前景分析报告（2025-2031年）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nLiaoShengChanXianDeQianJing.html" TargetMode="External" Id="R562285ff2a6a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nLiaoShengChanXianDeQianJing.html" TargetMode="External" Id="Re8badb826a0e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2024-12-06T04:11:00Z</dcterms:created>
  <dcterms:modified xsi:type="dcterms:W3CDTF">2024-12-06T05:11:00Z</dcterms:modified>
  <dc:subject>中国饮料生产线行业现状调研与市场前景分析报告（2025-2031年）</dc:subject>
  <dc:title>中国饮料生产线行业现状调研与市场前景分析报告（2025-2031年）</dc:title>
  <cp:keywords>中国饮料生产线行业现状调研与市场前景分析报告（2025-2031年）</cp:keywords>
  <dc:description>中国饮料生产线行业现状调研与市场前景分析报告（2025-2031年）</dc:description>
</cp:coreProperties>
</file>