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e5c62c2c74dbe" w:history="1">
              <w:r>
                <w:rPr>
                  <w:rStyle w:val="Hyperlink"/>
                </w:rPr>
                <w:t>全球与中国高速包裹分拣机行业现状及市场前景报告（2025-2031年）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e5c62c2c74dbe" w:history="1">
              <w:r>
                <w:rPr>
                  <w:rStyle w:val="Hyperlink"/>
                </w:rPr>
                <w:t>全球与中国高速包裹分拣机行业现状及市场前景报告（2025-2031年）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e5c62c2c74dbe" w:history="1">
                <w:r>
                  <w:rPr>
                    <w:rStyle w:val="Hyperlink"/>
                  </w:rPr>
                  <w:t>https://www.20087.com/2/27/GaoSuBaoGuoFenJianJiDeQianJing.html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包裹分拣机是物流行业中的关键技术装备之一，用于实现包裹的自动识别、分类和分拣。随着电子商务的快速发展和物流需求的增加，高速包裹分拣机的技术水平不断提升，当前市场上的高速包裹分拣机不仅具备高速处理能力，还集成了先进的图像识别技术和条码扫描技术，能够准确高效地完成分拣任务。此外，随着物联网技术的应用，这些设备还能够实现远程监控和数据分析，进一步提高了分拣效率和准确性。</w:t>
      </w:r>
      <w:r>
        <w:rPr>
          <w:rFonts w:hint="eastAsia"/>
        </w:rPr>
        <w:br/>
      </w:r>
      <w:r>
        <w:rPr>
          <w:rFonts w:hint="eastAsia"/>
        </w:rPr>
        <w:t>　　未来，高速包裹分拣机的发展将更加注重智能化和定制化。一方面，通过集成更高级别的AI技术和机器学习算法，提高分拣系统的自适应能力，使设备能够根据包裹的不同形状和大小自动调整分拣策略。另一方面，随着物流行业对个性化服务需求的增长，高速包裹分拣机将更加注重提供定制化解决方案，以满足不同客户的具体需求。此外，随着环保意识的增强，未来高速包裹分拣机还将更加注重节能减排，采用更高效能的电机和优化的机械设计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e5c62c2c74dbe" w:history="1">
        <w:r>
          <w:rPr>
            <w:rStyle w:val="Hyperlink"/>
          </w:rPr>
          <w:t>全球与中国高速包裹分拣机行业现状及市场前景报告（2025-2031年）</w:t>
        </w:r>
      </w:hyperlink>
      <w:r>
        <w:rPr>
          <w:rFonts w:hint="eastAsia"/>
        </w:rPr>
        <w:t>》基于国家统计局及相关行业协会的权威数据，系统分析了高速包裹分拣机行业的市场规模、产业链结构及技术现状，并对高速包裹分拣机发展趋势与市场前景进行了科学预测。报告重点解读了行业重点企业的竞争策略与品牌影响力，全面评估了高速包裹分拣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高速包裹分拣机市场概述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按照不同产品类型，高速包裹分拣机主要可以分为如下几个类别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全球不同产品类型高速包裹分拣机销售额增长趋势2020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倾斜托盘分拣机</w:t>
      </w:r>
      <w:r>
        <w:rPr>
          <w:rFonts w:hint="eastAsia"/>
        </w:rPr>
        <w:br/>
      </w:r>
      <w:r>
        <w:rPr>
          <w:rFonts w:hint="eastAsia"/>
        </w:rPr>
        <w:t>　　　　1.2.3 交叉带分拣机</w:t>
      </w:r>
      <w:r>
        <w:rPr>
          <w:rFonts w:hint="eastAsia"/>
        </w:rPr>
        <w:br/>
      </w:r>
      <w:r>
        <w:rPr>
          <w:rFonts w:hint="eastAsia"/>
        </w:rPr>
        <w:t>　　　　1.2.4 推杆分拣机</w:t>
      </w:r>
      <w:r>
        <w:rPr>
          <w:rFonts w:hint="eastAsia"/>
        </w:rPr>
        <w:br/>
      </w:r>
      <w:r>
        <w:rPr>
          <w:rFonts w:hint="eastAsia"/>
        </w:rPr>
        <w:t>　　　　1.2.5 滑靴分拣机</w:t>
      </w:r>
      <w:r>
        <w:rPr>
          <w:rFonts w:hint="eastAsia"/>
        </w:rPr>
        <w:br/>
      </w:r>
      <w:r>
        <w:rPr>
          <w:rFonts w:hint="eastAsia"/>
        </w:rPr>
        <w:t>　　1.3 从不同应用，高速包裹分拣机主要包括如下几个方面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全球不同应用高速包裹分拣机销售额增长趋势2020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电子商务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第三方物流</w:t>
      </w:r>
      <w:r>
        <w:rPr>
          <w:rFonts w:hint="eastAsia"/>
        </w:rPr>
        <w:br/>
      </w:r>
      <w:r>
        <w:rPr>
          <w:rFonts w:hint="eastAsia"/>
        </w:rPr>
        <w:t>　　　　1.3.5 食品与饮料</w:t>
      </w:r>
      <w:r>
        <w:rPr>
          <w:rFonts w:hint="eastAsia"/>
        </w:rPr>
        <w:br/>
      </w:r>
      <w:r>
        <w:rPr>
          <w:rFonts w:hint="eastAsia"/>
        </w:rPr>
        <w:t>　　　　1.3.6 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高速包裹分拣机行业背景、发展历史、现状及趋势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高速包裹分拣机行业目前现状分析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高速包裹分拣机发展趋势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全球高速包裹分拣机总体规模分析</w:t>
      </w:r>
      <w:r>
        <w:rPr>
          <w:rFonts w:hint="eastAsia"/>
        </w:rPr>
        <w:br/>
      </w:r>
      <w:r>
        <w:rPr>
          <w:rFonts w:hint="eastAsia"/>
        </w:rPr>
        <w:t>　　2.1 全球高速包裹分拣机供需现状及预测（2020-2031）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全球高速包裹分拣机产能、产量、产能利用率及发展趋势（2020-2031）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全球高速包裹分拣机产量、需求量及发展趋势（2020-2031）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全球主要地区高速包裹分拣机产量及发展趋势（2020-2031）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全球主要地区高速包裹分拣机产量（2020-2025）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全球主要地区高速包裹分拣机产量（2025-2031）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全球主要地区高速包裹分拣机产量市场份额（2020-2031）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中国高速包裹分拣机供需现状及预测（2020-2031）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中国高速包裹分拣机产能、产量、产能利用率及发展趋势（2020-2031）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中国高速包裹分拣机产量、市场需求量及发展趋势（2020-2031）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全球高速包裹分拣机销量及销售额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全球市场高速包裹分拣机销售额（2020-2031）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全球市场高速包裹分拣机销量（2020-2031）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全球市场高速包裹分拣机价格趋势（2020-2031）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全球市场主要厂商高速包裹分拣机产能市场份额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全球市场主要厂商高速包裹分拣机销量（2020-2025）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全球市场主要厂商高速包裹分拣机销量（2020-2025）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全球市场主要厂商高速包裹分拣机销售收入（2020-2025）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全球市场主要厂商高速包裹分拣机销售价格（2020-2025）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2025年全球主要生产商高速包裹分拣机收入排名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中国市场主要厂商高速包裹分拣机销量（2020-2025）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中国市场主要厂商高速包裹分拣机销量（2020-2025）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中国市场主要厂商高速包裹分拣机销售收入（2020-2025）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2025年中国主要生产商高速包裹分拣机收入排名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中国市场主要厂商高速包裹分拣机销售价格（2020-2025）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全球主要厂商高速包裹分拣机总部及产地分布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全球主要厂商成立时间及高速包裹分拣机商业化日期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全球主要厂商高速包裹分拣机产品类型及应用</w:t>
      </w:r>
      <w:r>
        <w:rPr>
          <w:rFonts w:hint="eastAsia"/>
        </w:rPr>
        <w:br/>
      </w:r>
      <w:r>
        <w:rPr>
          <w:rFonts w:hint="eastAsia"/>
        </w:rPr>
        <w:t>　　3.7 高速包裹分拣机行业集中度、竞争程度分析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高速包裹分拣机行业集中度分析：2025年全球Top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全球高速包裹分拣机第一梯队、第二梯队和第三梯队生产商（品牌）及市场份额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全球高速包裹分拣机主要地区分析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全球主要地区高速包裹分拣机市场规模分析：2020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全球主要地区高速包裹分拣机销售收入及市场份额（2020-2025年）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全球主要地区高速包裹分拣机销售收入预测（2025-2031年）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全球主要地区高速包裹分拣机销量分析：2020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全球主要地区高速包裹分拣机销量及市场份额（2020-2025年）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全球主要地区高速包裹分拣机销量及市场份额预测（2025-2031）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北美市场高速包裹分拣机销量、收入及增长率（2020-2031）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欧洲市场高速包裹分拣机销量、收入及增长率（2020-2031）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中国市场高速包裹分拣机销量、收入及增长率（2020-2031）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日本市场高速包裹分拣机销量、收入及增长率（2020-2031）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东南亚市场高速包裹分拣机销量、收入及增长率（2020-2031）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印度市场高速包裹分拣机销量、收入及增长率（2020-2031）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高速包裹分拣机销量、收入、价格及毛利率（2020-2025）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不同产品类型高速包裹分拣机分析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全球不同产品类型高速包裹分拣机销量（2020-2031）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全球不同产品类型高速包裹分拣机销量及市场份额（2020-2025）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全球不同产品类型高速包裹分拣机销量预测（2025-2031）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全球不同产品类型高速包裹分拣机收入（2020-2031）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全球不同产品类型高速包裹分拣机收入及市场份额（2020-2025）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全球不同产品类型高速包裹分拣机收入预测（2025-2031）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全球不同产品类型高速包裹分拣机价格走势（2020-2031）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不同应用高速包裹分拣机分析</w:t>
      </w:r>
      <w:r>
        <w:rPr>
          <w:rFonts w:hint="eastAsia"/>
        </w:rPr>
        <w:br/>
      </w:r>
      <w:r>
        <w:rPr>
          <w:rFonts w:hint="eastAsia"/>
        </w:rPr>
        <w:t>　　7.1 全球不同应用高速包裹分拣机销量（2020-2031）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全球不同应用高速包裹分拣机销量及市场份额（2020-2025）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全球不同应用高速包裹分拣机销量预测（2025-2031）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全球不同应用高速包裹分拣机收入（2020-2031）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全球不同应用高速包裹分拣机收入及市场份额（2020-2025）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全球不同应用高速包裹分拣机收入预测（2025-2031）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全球不同应用高速包裹分拣机价格走势（2020-2031）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高速包裹分拣机产业链分析</w:t>
      </w:r>
      <w:r>
        <w:rPr>
          <w:rFonts w:hint="eastAsia"/>
        </w:rPr>
        <w:br/>
      </w:r>
      <w:r>
        <w:rPr>
          <w:rFonts w:hint="eastAsia"/>
        </w:rPr>
        <w:t>　　8.2 高速包裹分拣机产业上游供应分析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高速包裹分拣机下游典型客户</w:t>
      </w:r>
      <w:r>
        <w:rPr>
          <w:rFonts w:hint="eastAsia"/>
        </w:rPr>
        <w:br/>
      </w:r>
      <w:r>
        <w:rPr>
          <w:rFonts w:hint="eastAsia"/>
        </w:rPr>
        <w:t>　　8.4 高速包裹分拣机销售渠道分析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高速包裹分拣机行业发展机遇及主要驱动因素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高速包裹分拣机行业发展面临的风险</w:t>
      </w:r>
      <w:r>
        <w:rPr>
          <w:rFonts w:hint="eastAsia"/>
        </w:rPr>
        <w:br/>
      </w:r>
      <w:r>
        <w:rPr>
          <w:rFonts w:hint="eastAsia"/>
        </w:rPr>
        <w:t>　　9.3 高速包裹分拣机行业政策分析</w:t>
      </w:r>
      <w:r>
        <w:rPr>
          <w:rFonts w:hint="eastAsia"/>
        </w:rPr>
        <w:br/>
      </w:r>
      <w:r>
        <w:rPr>
          <w:rFonts w:hint="eastAsia"/>
        </w:rPr>
        <w:t>　　9.4 高速包裹分拣机中国企业SWOT分析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全球不同产品类型高速包裹分拣机销售额增长（CAGR）趋势2020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高速包裹分拣机行业目前发展现状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高速包裹分拣机发展趋势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全球主要地区高速包裹分拣机产量增速（CAGR）：（2020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全球主要地区高速包裹分拣机产量（2020-2025）&amp;（千台）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全球主要地区高速包裹分拣机产量（2025-2031）&amp;（千台）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全球主要地区高速包裹分拣机产量市场份额（2020-2025）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全球主要地区高速包裹分拣机产量（2025-2031）&amp;（千台）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全球市场主要厂商高速包裹分拣机产能（2024-2025）&amp;（千台）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全球市场主要厂商高速包裹分拣机销量（2020-2025）&amp;（千台）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全球市场主要厂商高速包裹分拣机销量市场份额（2020-2025）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全球市场主要厂商高速包裹分拣机销售收入（2020-2025）&amp;（百万美元）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全球市场主要厂商高速包裹分拣机销售收入市场份额（2020-2025）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全球市场主要厂商高速包裹分拣机销售价格（2020-2025）&amp;（美元/台）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2025年全球主要生产商高速包裹分拣机收入排名（百万美元）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中国市场主要厂商高速包裹分拣机销量（2020-2025）&amp;（千台）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中国市场主要厂商高速包裹分拣机销量市场份额（2020-2025）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中国市场主要厂商高速包裹分拣机销售收入（2020-2025）&amp;（百万美元）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中国市场主要厂商高速包裹分拣机销售收入市场份额（2020-2025）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2025年中国主要生产商高速包裹分拣机收入排名（百万美元）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中国市场主要厂商高速包裹分拣机销售价格（2020-2025）&amp;（美元/台）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全球主要厂商高速包裹分拣机总部及产地分布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全球主要厂商成立时间及高速包裹分拣机商业化日期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全球主要厂商高速包裹分拣机产品类型及应用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2025年全球高速包裹分拣机主要厂商市场地位（第一梯队、第二梯队和第三梯队）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全球高速包裹分拣机市场投资、并购等现状分析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全球主要地区高速包裹分拣机销售收入增速：（2020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全球主要地区高速包裹分拣机销售收入（2020-2025）&amp;（百万美元）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全球主要地区高速包裹分拣机销售收入市场份额（2020-2025）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全球主要地区高速包裹分拣机收入（2025-2031）&amp;（百万美元）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全球主要地区高速包裹分拣机收入市场份额（2025-2031）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全球主要地区高速包裹分拣机销量（千台）：2020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全球主要地区高速包裹分拣机销量（2020-2025）&amp;（千台）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全球主要地区高速包裹分拣机销量市场份额（2020-2025）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全球主要地区高速包裹分拣机销量（2025-2031）&amp;（千台）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全球主要地区高速包裹分拣机销量份额（2025-2031）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高速包裹分拣机生产基地、销售区域、竞争对手及市场地位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高速包裹分拣机产品规格、参数及市场应用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高速包裹分拣机销量（千台）、收入（百万美元）、价格（美元/台）及毛利率（2020-2025）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全球不同产品类型高速包裹分拣机销量（2020-2025年）&amp;（千台）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全球不同产品类型高速包裹分拣机销量市场份额（2020-2025）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全球不同产品类型高速包裹分拣机销量预测（2025-2031）&amp;（千台）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全球市场不同产品类型高速包裹分拣机销量市场份额预测（2025-2031）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全球不同产品类型高速包裹分拣机收入（2020-2025年）&amp;（百万美元）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全球不同产品类型高速包裹分拣机收入市场份额（2020-2025）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全球不同产品类型高速包裹分拣机收入预测（2025-2031）&amp;（百万美元）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全球不同产品类型高速包裹分拣机收入市场份额预测（2025-2031）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全球不同应用高速包裹分拣机销量（2020-2025年）&amp;（千台）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全球不同应用高速包裹分拣机销量市场份额（2020-2025）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全球不同应用高速包裹分拣机销量预测（2025-2031）&amp;（千台）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全球市场不同应用高速包裹分拣机销量市场份额预测（2025-2031）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全球不同应用高速包裹分拣机收入（2020-2025年）&amp;（百万美元）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全球不同应用高速包裹分拣机收入市场份额（2020-2025）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全球不同应用高速包裹分拣机收入预测（2025-2031）&amp;（百万美元）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全球不同应用高速包裹分拣机收入市场份额预测（2025-2031）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高速包裹分拣机上游原料供应商及联系方式列表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高速包裹分拣机典型客户列表</w:t>
      </w:r>
      <w:r>
        <w:rPr>
          <w:rFonts w:hint="eastAsia"/>
        </w:rPr>
        <w:br/>
      </w:r>
      <w:r>
        <w:rPr>
          <w:rFonts w:hint="eastAsia"/>
        </w:rPr>
        <w:t>　　表 161： 高速包裹分拣机主要销售模式及销售渠道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高速包裹分拣机行业发展机遇及主要驱动因素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高速包裹分拣机行业发展面临的风险</w:t>
      </w:r>
      <w:r>
        <w:rPr>
          <w:rFonts w:hint="eastAsia"/>
        </w:rPr>
        <w:br/>
      </w:r>
      <w:r>
        <w:rPr>
          <w:rFonts w:hint="eastAsia"/>
        </w:rPr>
        <w:t>　　表 164： 高速包裹分拣机行业政策分析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高速包裹分拣机产品图片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全球不同产品类型高速包裹分拣机销售额2020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全球不同产品类型高速包裹分拣机市场份额2024 VS 2025</w:t>
      </w:r>
      <w:r>
        <w:rPr>
          <w:rFonts w:hint="eastAsia"/>
        </w:rPr>
        <w:br/>
      </w:r>
      <w:r>
        <w:rPr>
          <w:rFonts w:hint="eastAsia"/>
        </w:rPr>
        <w:t>　　图 4： 倾斜托盘分拣机产品图片</w:t>
      </w:r>
      <w:r>
        <w:rPr>
          <w:rFonts w:hint="eastAsia"/>
        </w:rPr>
        <w:br/>
      </w:r>
      <w:r>
        <w:rPr>
          <w:rFonts w:hint="eastAsia"/>
        </w:rPr>
        <w:t>　　图 5： 交叉带分拣机产品图片</w:t>
      </w:r>
      <w:r>
        <w:rPr>
          <w:rFonts w:hint="eastAsia"/>
        </w:rPr>
        <w:br/>
      </w:r>
      <w:r>
        <w:rPr>
          <w:rFonts w:hint="eastAsia"/>
        </w:rPr>
        <w:t>　　图 6： 推杆分拣机产品图片</w:t>
      </w:r>
      <w:r>
        <w:rPr>
          <w:rFonts w:hint="eastAsia"/>
        </w:rPr>
        <w:br/>
      </w:r>
      <w:r>
        <w:rPr>
          <w:rFonts w:hint="eastAsia"/>
        </w:rPr>
        <w:t>　　图 7： 滑靴分拣机产品图片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全球不同应用高速包裹分拣机市场份额2024 VS 2025</w:t>
      </w:r>
      <w:r>
        <w:rPr>
          <w:rFonts w:hint="eastAsia"/>
        </w:rPr>
        <w:br/>
      </w:r>
      <w:r>
        <w:rPr>
          <w:rFonts w:hint="eastAsia"/>
        </w:rPr>
        <w:t>　　图 10： 电子商务</w:t>
      </w:r>
      <w:r>
        <w:rPr>
          <w:rFonts w:hint="eastAsia"/>
        </w:rPr>
        <w:br/>
      </w:r>
      <w:r>
        <w:rPr>
          <w:rFonts w:hint="eastAsia"/>
        </w:rPr>
        <w:t>　　图 11： 零售</w:t>
      </w:r>
      <w:r>
        <w:rPr>
          <w:rFonts w:hint="eastAsia"/>
        </w:rPr>
        <w:br/>
      </w:r>
      <w:r>
        <w:rPr>
          <w:rFonts w:hint="eastAsia"/>
        </w:rPr>
        <w:t>　　图 12： 第三方物流</w:t>
      </w:r>
      <w:r>
        <w:rPr>
          <w:rFonts w:hint="eastAsia"/>
        </w:rPr>
        <w:br/>
      </w:r>
      <w:r>
        <w:rPr>
          <w:rFonts w:hint="eastAsia"/>
        </w:rPr>
        <w:t>　　图 13： 食品与饮料</w:t>
      </w:r>
      <w:r>
        <w:rPr>
          <w:rFonts w:hint="eastAsia"/>
        </w:rPr>
        <w:br/>
      </w:r>
      <w:r>
        <w:rPr>
          <w:rFonts w:hint="eastAsia"/>
        </w:rPr>
        <w:t>　　图 14： 制造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全球高速包裹分拣机产能、产量、产能利用率及发展趋势（2020-2031）&amp;（千台）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全球高速包裹分拣机产量、需求量及发展趋势（2020-2031）&amp;（千台）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全球主要地区高速包裹分拣机产量（2020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全球主要地区高速包裹分拣机产量市场份额（2020-2031）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中国高速包裹分拣机产能、产量、产能利用率及发展趋势（2020-2031）&amp;（千台）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中国高速包裹分拣机产量、市场需求量及发展趋势（2020-2031）&amp;（千台）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全球高速包裹分拣机市场销售额及增长率：（2020-2031）&amp;（百万美元）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全球市场高速包裹分拣机市场规模：2020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全球市场高速包裹分拣机销量及增长率（2020-2031）&amp;（千台）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全球市场高速包裹分拣机价格趋势（2020-2031）&amp;（美元/台）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2025年全球市场主要厂商高速包裹分拣机销量市场份额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2025年全球市场主要厂商高速包裹分拣机收入市场份额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2025年中国市场主要厂商高速包裹分拣机销量市场份额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2025年中国市场主要厂商高速包裹分拣机收入市场份额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2025年全球前五大生产商高速包裹分拣机市场份额</w:t>
      </w:r>
      <w:r>
        <w:rPr>
          <w:rFonts w:hint="eastAsia"/>
        </w:rPr>
        <w:br/>
      </w:r>
      <w:r>
        <w:rPr>
          <w:rFonts w:hint="eastAsia"/>
        </w:rPr>
        <w:t>　　图 31： 2025年全球高速包裹分拣机第一梯队、第二梯队和第三梯队厂商及市场份额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全球主要地区高速包裹分拣机销售收入（2020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全球主要地区高速包裹分拣机销售收入市场份额（2024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北美市场高速包裹分拣机销量及增长率（2020-2031）&amp;（千台）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北美市场高速包裹分拣机收入及增长率（2020-2031）&amp;（百万美元）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欧洲市场高速包裹分拣机销量及增长率（2020-2031）&amp;（千台）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欧洲市场高速包裹分拣机收入及增长率（2020-2031）&amp;（百万美元）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中国市场高速包裹分拣机销量及增长率（2020-2031）&amp;（千台）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中国市场高速包裹分拣机收入及增长率（2020-2031）&amp;（百万美元）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日本市场高速包裹分拣机销量及增长率（2020-2031）&amp;（千台）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日本市场高速包裹分拣机收入及增长率（2020-2031）&amp;（百万美元）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东南亚市场高速包裹分拣机销量及增长率（2020-2031）&amp;（千台）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东南亚市场高速包裹分拣机收入及增长率（2020-2031）&amp;（百万美元）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印度市场高速包裹分拣机销量及增长率（2020-2031）&amp;（千台）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印度市场高速包裹分拣机收入及增长率（2020-2031）&amp;（百万美元）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全球不同产品类型高速包裹分拣机价格走势（2020-2031）&amp;（美元/台）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全球不同应用高速包裹分拣机价格走势（2020-2031）&amp;（美元/台）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高速包裹分拣机产业链</w:t>
      </w:r>
      <w:r>
        <w:rPr>
          <w:rFonts w:hint="eastAsia"/>
        </w:rPr>
        <w:br/>
      </w:r>
      <w:r>
        <w:rPr>
          <w:rFonts w:hint="eastAsia"/>
        </w:rPr>
        <w:t>　　图 49： 高速包裹分拣机中国企业SWOT分析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e5c62c2c74dbe" w:history="1">
        <w:r>
          <w:rPr>
            <w:rStyle w:val="Hyperlink"/>
          </w:rPr>
          <w:t>全球与中国高速包裹分拣机行业现状及市场前景报告（2025-2031年）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e5c62c2c74dbe" w:history="1">
        <w:r>
          <w:rPr>
            <w:rStyle w:val="Hyperlink"/>
          </w:rPr>
          <w:t>https://www.20087.com/2/27/GaoSuBaoGuoFenJianJiDeQianJing.html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热点：快递分拣流水线设备、高速包裹分拣机价格、快递分拣设备厂家、高速分拣设备、小型快递分拣机、高速分拣机器人、分拣机原理、包裹分拣机原理、托盘分拣机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d39fe312a4d99" w:history="1">
      <w:r>
        <w:rPr>
          <w:rStyle w:val="Hyperlink"/>
        </w:rPr>
        <w:t>全球与中国高速包裹分拣机行业现状及市场前景报告（2025-2031年）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aoSuBaoGuoFenJianJiDeQianJing.html" TargetMode="External" Id="R995e5c62c2c7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aoSuBaoGuoFenJianJiDeQianJing.html" TargetMode="External" Id="Rb3dd39fe312a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2025-01-23T00:15:00Z</dcterms:created>
  <dcterms:modified xsi:type="dcterms:W3CDTF">2025-01-23T01:15:00Z</dcterms:modified>
  <dc:subject>全球与中国高速包裹分拣机行业现状及市场前景报告（2025-2031年）</dc:subject>
  <dc:title>全球与中国高速包裹分拣机行业现状及市场前景报告（2025-2031年）</dc:title>
  <cp:keywords>全球与中国高速包裹分拣机行业现状及市场前景报告（2025-2031年）</cp:keywords>
  <dc:description>全球与中国高速包裹分拣机行业现状及市场前景报告（2025-2031年）</dc:description>
</cp:coreProperties>
</file>