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5ed1041184bac" w:history="1">
              <w:r>
                <w:rPr>
                  <w:rStyle w:val="Hyperlink"/>
                </w:rPr>
                <w:t>2026-2032年中国高速液压夯实机发展现状分析与前景趋势报告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5ed1041184bac" w:history="1">
              <w:r>
                <w:rPr>
                  <w:rStyle w:val="Hyperlink"/>
                </w:rPr>
                <w:t>2026-2032年中国高速液压夯实机发展现状分析与前景趋势报告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5ed1041184bac" w:history="1">
                <w:r>
                  <w:rPr>
                    <w:rStyle w:val="Hyperlink"/>
                  </w:rPr>
                  <w:t>https://www.20087.com/2/07/GaoSuYeYaHangShiJiHangYeQianJingFenXi.html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高速液压夯实机是一种利用高频液压冲击能量对路基、桥台背、填挖交界等部位进行补强压实的工程机械，在高速公路、铁路及机场建设中广泛应用。该设备通过高频（30–60 Hz）低幅冲击模拟振动压实，有效消除传统碾压盲区，提升深层土体密实度。主流机型集成GPS定位、压实度实时反馈及自动作业模式，支持与BIM施工模型联动。相比传统强夯，高速液压夯实机具有噪音低、扰动小、可贴近构筑物作业等优势。然而，在高含水率黏土或大粒径填料工况下，能量传递效率下降，且缺乏统一的压实质量评价标准，影响验收一致性。</w:t>
      </w:r>
      <w:r>
        <w:rPr>
          <w:rFonts w:hint="eastAsia"/>
        </w:rPr>
        <w:br/>
      </w:r>
      <w:r>
        <w:rPr>
          <w:rFonts w:hint="eastAsia"/>
        </w:rPr>
        <w:t>　　未来，高速液压夯实机将深度融合智能建造与绿色施工理念。市场调研网认为，基于机器学习的压实质量预测模型将结合土壤类型、含水率与冲击次数，动态优化作业参数。电动化或混合动力系统将降低碳排放，适配“零碳工地”要求。设备将与无人压路机、无人机测绘形成协同作业集群，实现全断面压实数字孪生。此外，模块化夯锤设计可快速切换点夯、面夯模式，提升设备通用性。长远看，高速液压夯实机将从“补强工具”升级为“路基健康奠基者”，在基础设施长寿命设计与韧性提升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d5ed1041184bac" w:history="1">
        <w:r>
          <w:rPr>
            <w:rStyle w:val="Hyperlink"/>
          </w:rPr>
          <w:t>2026-2032年中国高速液压夯实机发展现状分析与前景趋势报告</w:t>
        </w:r>
      </w:hyperlink>
      <w:r>
        <w:rPr>
          <w:rFonts w:hint="eastAsia"/>
        </w:rPr>
        <w:t>》，2025年高速液压夯实机行业市场规模达 亿元，预计2032年市场规模将达 亿元，期间年均复合增长率（CAGR）达 %。报告系统分析了高速液压夯实机行业的市场规模、供需动态及竞争格局，重点评估了主要高速液压夯实机企业的经营表现，并对高速液压夯实机行业未来发展趋势进行了科学预测。报告结合高速液压夯实机技术现状与SWOT分析，揭示了市场机遇与潜在风险。市场调研网发布的《</w:t>
      </w:r>
      <w:hyperlink r:id="R3ad5ed1041184bac" w:history="1">
        <w:r>
          <w:rPr>
            <w:rStyle w:val="Hyperlink"/>
          </w:rPr>
          <w:t>2026-2032年中国高速液压夯实机发展现状分析与前景趋势报告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高速液压夯实机市场概述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按照不同产品类型，高速液压夯实机主要可以分为如下几个类别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中国不同产品类型高速液压夯实机增长趋势2021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单一势能高速液压夯</w:t>
      </w:r>
      <w:r>
        <w:rPr>
          <w:rFonts w:hint="eastAsia"/>
        </w:rPr>
        <w:br/>
      </w:r>
      <w:r>
        <w:rPr>
          <w:rFonts w:hint="eastAsia"/>
        </w:rPr>
        <w:t>　　　　1.2.3 多势高速能液压夯</w:t>
      </w:r>
      <w:r>
        <w:rPr>
          <w:rFonts w:hint="eastAsia"/>
        </w:rPr>
        <w:br/>
      </w:r>
      <w:r>
        <w:rPr>
          <w:rFonts w:hint="eastAsia"/>
        </w:rPr>
        <w:t>　　1.3 从不同应用，高速液压夯实机主要包括如下几个方面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中国不同应用高速液压夯实机增长趋势2021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交通行业</w:t>
      </w:r>
      <w:r>
        <w:rPr>
          <w:rFonts w:hint="eastAsia"/>
        </w:rPr>
        <w:br/>
      </w:r>
      <w:r>
        <w:rPr>
          <w:rFonts w:hint="eastAsia"/>
        </w:rPr>
        <w:t>　　1.4 中国高速液压夯实机发展现状及未来趋势（2021-2032）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中国市场高速液压夯实机收入及增长率（2021-2032）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中国市场高速液压夯实机销量及增长率（2021-2032）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中国市场主要高速液压夯实机厂商分析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中国市场主要厂商高速液压夯实机销量及市场占有率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中国市场主要厂商高速液压夯实机销量（2021-2026）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中国市场主要厂商高速液压夯实机销量市场份额（2021-2026）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中国市场主要厂商高速液压夯实机收入及市场占有率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中国市场主要厂商高速液压夯实机收入（2021-2026）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中国市场主要厂商高速液压夯实机收入市场份额（2021-2026）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2025年中国市场主要厂商高速液压夯实机收入排名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中国市场主要厂商高速液压夯实机价格（2021-2026）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中国市场主要厂商高速液压夯实机总部及产地分布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中国市场主要厂商成立时间及高速液压夯实机商业化日期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中国市场主要厂商高速液压夯实机产品类型及应用</w:t>
      </w:r>
      <w:r>
        <w:rPr>
          <w:rFonts w:hint="eastAsia"/>
        </w:rPr>
        <w:br/>
      </w:r>
      <w:r>
        <w:rPr>
          <w:rFonts w:hint="eastAsia"/>
        </w:rPr>
        <w:t>　　2.7 高速液压夯实机行业集中度、竞争程度分析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高速液压夯实机行业集中度分析：2025年中国Top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中国市场高速液压夯实机第一梯队、第二梯队和第三梯队厂商（品牌）及2025年市场份额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重点企业（13）在中国市场高速液压夯实机销量、收入、价格及毛利率（2021-2026）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不同产品类型高速液压夯实机分析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中国市场不同产品类型高速液压夯实机销量（2021-2032）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中国市场不同产品类型高速液压夯实机销量及市场份额（2021-2026）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中国市场不同产品类型高速液压夯实机销量预测（2027-2032）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中国市场不同产品类型高速液压夯实机规模（2021-2032）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中国市场不同产品类型高速液压夯实机规模及市场份额（2021-2026）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中国市场不同产品类型高速液压夯实机规模预测（2027-2032）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中国市场不同产品类型高速液压夯实机价格走势（2021-2032）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不同应用高速液压夯实机分析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中国市场不同应用高速液压夯实机销量（2021-2032）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中国市场不同应用高速液压夯实机销量及市场份额（2021-2026）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中国市场不同应用高速液压夯实机销量预测（2027-2032）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中国市场不同应用高速液压夯实机规模（2021-2032）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中国市场不同应用高速液压夯实机规模及市场份额（2021-2026）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中国市场不同应用高速液压夯实机规模预测（2027-2032）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中国市场不同应用高速液压夯实机价格走势（2021-2032）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高速液压夯实机行业发展分析---发展趋势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高速液压夯实机行业发展分析---厂商壁垒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高速液压夯实机行业发展分析---驱动因素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高速液压夯实机行业发展分析---制约因素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高速液压夯实机中国企业SWOT分析</w:t>
      </w:r>
      <w:r>
        <w:rPr>
          <w:rFonts w:hint="eastAsia"/>
        </w:rPr>
        <w:br/>
      </w:r>
      <w:r>
        <w:rPr>
          <w:rFonts w:hint="eastAsia"/>
        </w:rPr>
        <w:t>　　6.6 高速液压夯实机行业发展分析---行业政策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高速液压夯实机行业产业链简介</w:t>
      </w:r>
      <w:r>
        <w:rPr>
          <w:rFonts w:hint="eastAsia"/>
        </w:rPr>
        <w:br/>
      </w:r>
      <w:r>
        <w:rPr>
          <w:rFonts w:hint="eastAsia"/>
        </w:rPr>
        <w:t>　　7.2 高速液压夯实机产业链分析-上游</w:t>
      </w:r>
      <w:r>
        <w:rPr>
          <w:rFonts w:hint="eastAsia"/>
        </w:rPr>
        <w:br/>
      </w:r>
      <w:r>
        <w:rPr>
          <w:rFonts w:hint="eastAsia"/>
        </w:rPr>
        <w:t>　　7.3 高速液压夯实机产业链分析-中游</w:t>
      </w:r>
      <w:r>
        <w:rPr>
          <w:rFonts w:hint="eastAsia"/>
        </w:rPr>
        <w:br/>
      </w:r>
      <w:r>
        <w:rPr>
          <w:rFonts w:hint="eastAsia"/>
        </w:rPr>
        <w:t>　　7.4 高速液压夯实机产业链分析-下游</w:t>
      </w:r>
      <w:r>
        <w:rPr>
          <w:rFonts w:hint="eastAsia"/>
        </w:rPr>
        <w:br/>
      </w:r>
      <w:r>
        <w:rPr>
          <w:rFonts w:hint="eastAsia"/>
        </w:rPr>
        <w:t>　　7.5 高速液压夯实机行业采购模式</w:t>
      </w:r>
      <w:r>
        <w:rPr>
          <w:rFonts w:hint="eastAsia"/>
        </w:rPr>
        <w:br/>
      </w:r>
      <w:r>
        <w:rPr>
          <w:rFonts w:hint="eastAsia"/>
        </w:rPr>
        <w:t>　　7.6 高速液压夯实机行业生产模式</w:t>
      </w:r>
      <w:r>
        <w:rPr>
          <w:rFonts w:hint="eastAsia"/>
        </w:rPr>
        <w:br/>
      </w:r>
      <w:r>
        <w:rPr>
          <w:rFonts w:hint="eastAsia"/>
        </w:rPr>
        <w:t>　　7.7 高速液压夯实机行业销售模式及销售渠道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中国本土高速液压夯实机产能、产量分析</w:t>
      </w:r>
      <w:r>
        <w:rPr>
          <w:rFonts w:hint="eastAsia"/>
        </w:rPr>
        <w:br/>
      </w:r>
      <w:r>
        <w:rPr>
          <w:rFonts w:hint="eastAsia"/>
        </w:rPr>
        <w:t>　　8.1 中国高速液压夯实机供需现状及预测（2021-2032）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中国高速液压夯实机产能、产量、产能利用率及发展趋势（2021-2032）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中国高速液压夯实机产量、市场需求量及发展趋势（2021-2032）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中国高速液压夯实机进出口分析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中国市场高速液压夯实机主要进口来源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中国市场高速液压夯实机主要出口目的地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不同产品类型高速液压夯实机市场规模2021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不同应用高速液压夯实机市场规模2021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中国市场主要厂商高速液压夯实机销量（2021-2026）&amp;（台）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中国市场主要厂商高速液压夯实机销量市场份额（2021-2026）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中国市场主要厂商高速液压夯实机收入（2021-2026）&amp;（万元）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中国市场主要厂商高速液压夯实机收入份额（2021-2026）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2025年中国主要生产商高速液压夯实机收入排名（万元）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中国市场主要厂商高速液压夯实机价格（2021-2026）&amp;（元/台）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中国市场主要厂商高速液压夯实机总部及产地分布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中国市场主要厂商成立时间及高速液压夯实机商业化日期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中国市场主要厂商高速液压夯实机产品类型及应用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2025年中国市场高速液压夯实机主要厂商市场地位（第一梯队、第二梯队和第三梯队）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高速液压夯实机市场投资、并购等现状分析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高速液压夯实机生产基地、总部、竞争对手及市场地位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高速液压夯实机产品规格、参数及市场应用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高速液压夯实机销量（台）、收入（万元）、价格（元/台）及毛利率（2021-2026）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中国市场不同产品类型高速液压夯实机销量（2021-2026）&amp;（台）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中国市场不同产品类型高速液压夯实机销量市场份额（2021-2026）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中国市场不同产品类型高速液压夯实机销量预测（2027-2032）&amp;（台）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中国市场不同产品类型高速液压夯实机销量市场份额预测（2027-2032）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中国市场不同产品类型高速液压夯实机规模（2021-2026）&amp;（万元）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中国市场不同产品类型高速液压夯实机规模市场份额（2021-2026）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中国市场不同产品类型高速液压夯实机规模预测（2027-2032）&amp;（万元）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中国市场不同产品类型高速液压夯实机规模市场份额预测（2027-2032）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中国市场不同应用高速液压夯实机销量（2021-2026）&amp;（台）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中国市场不同应用高速液压夯实机销量市场份额（2021-2026）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中国市场不同应用高速液压夯实机销量预测（2027-2032）&amp;（台）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中国市场不同应用高速液压夯实机销量市场份额预测（2027-2032）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中国市场不同应用高速液压夯实机规模（2021-2026）&amp;（万元）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中国市场不同应用高速液压夯实机规模市场份额（2021-2026）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中国市场不同应用高速液压夯实机规模预测（2027-2032）&amp;（万元）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中国市场不同应用高速液压夯实机规模市场份额预测（2027-2032）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高速液压夯实机行业发展分析---发展趋势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高速液压夯实机行业发展分析---厂商壁垒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高速液压夯实机行业发展分析---驱动因素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高速液压夯实机行业发展分析---制约因素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高速液压夯实机行业相关重点政策一览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高速液压夯实机行业供应链分析</w:t>
      </w:r>
      <w:r>
        <w:rPr>
          <w:rFonts w:hint="eastAsia"/>
        </w:rPr>
        <w:br/>
      </w:r>
      <w:r>
        <w:rPr>
          <w:rFonts w:hint="eastAsia"/>
        </w:rPr>
        <w:t>　　表 101： 高速液压夯实机上游原料供应商</w:t>
      </w:r>
      <w:r>
        <w:rPr>
          <w:rFonts w:hint="eastAsia"/>
        </w:rPr>
        <w:br/>
      </w:r>
      <w:r>
        <w:rPr>
          <w:rFonts w:hint="eastAsia"/>
        </w:rPr>
        <w:t>　　表 102： 高速液压夯实机行业主要下游客户</w:t>
      </w:r>
      <w:r>
        <w:rPr>
          <w:rFonts w:hint="eastAsia"/>
        </w:rPr>
        <w:br/>
      </w:r>
      <w:r>
        <w:rPr>
          <w:rFonts w:hint="eastAsia"/>
        </w:rPr>
        <w:t>　　表 103： 高速液压夯实机典型经销商</w:t>
      </w:r>
      <w:r>
        <w:rPr>
          <w:rFonts w:hint="eastAsia"/>
        </w:rPr>
        <w:br/>
      </w:r>
      <w:r>
        <w:rPr>
          <w:rFonts w:hint="eastAsia"/>
        </w:rPr>
        <w:t>　　表 104： 中国高速液压夯实机产量、销量、进口量及出口量（2021-2026）&amp;（台）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中国高速液压夯实机产量、销量、进口量及出口量预测（2027-2032）&amp;（台）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中国市场高速液压夯实机主要进口来源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中国市场高速液压夯实机主要出口目的地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高速液压夯实机产品图片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中国不同产品类型高速液压夯实机市场规模市场份额2025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单一势能高速液压夯产品图片</w:t>
      </w:r>
      <w:r>
        <w:rPr>
          <w:rFonts w:hint="eastAsia"/>
        </w:rPr>
        <w:br/>
      </w:r>
      <w:r>
        <w:rPr>
          <w:rFonts w:hint="eastAsia"/>
        </w:rPr>
        <w:t>　　图 4： 多势高速能液压夯产品图片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中国不同应用高速液压夯实机市场份额2025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建筑行业</w:t>
      </w:r>
      <w:r>
        <w:rPr>
          <w:rFonts w:hint="eastAsia"/>
        </w:rPr>
        <w:br/>
      </w:r>
      <w:r>
        <w:rPr>
          <w:rFonts w:hint="eastAsia"/>
        </w:rPr>
        <w:t>　　图 7： 交通行业</w:t>
      </w:r>
      <w:r>
        <w:rPr>
          <w:rFonts w:hint="eastAsia"/>
        </w:rPr>
        <w:br/>
      </w:r>
      <w:r>
        <w:rPr>
          <w:rFonts w:hint="eastAsia"/>
        </w:rPr>
        <w:t>　　图 8： 中国市场高速液压夯实机市场规模，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中国市场高速液压夯实机收入及增长率（2021-2032）&amp;（万元）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中国市场高速液压夯实机销量及增长率（2021-2032）&amp;（台）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2025年中国市场主要厂商高速液压夯实机销量市场份额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2025年中国市场主要厂商高速液压夯实机收入市场份额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2025年中国市场前五大厂商高速液压夯实机市场份额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2025年中国市场高速液压夯实机第一梯队、第二梯队和第三梯队厂商（品牌）及市场份额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中国市场不同产品类型高速液压夯实机价格走势（2021-2032）&amp;（元/台）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中国市场不同应用高速液压夯实机价格走势（2021-2032）&amp;（元/台）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高速液压夯实机中国企业SWOT分析</w:t>
      </w:r>
      <w:r>
        <w:rPr>
          <w:rFonts w:hint="eastAsia"/>
        </w:rPr>
        <w:br/>
      </w:r>
      <w:r>
        <w:rPr>
          <w:rFonts w:hint="eastAsia"/>
        </w:rPr>
        <w:t>　　图 18： 高速液压夯实机产业链</w:t>
      </w:r>
      <w:r>
        <w:rPr>
          <w:rFonts w:hint="eastAsia"/>
        </w:rPr>
        <w:br/>
      </w:r>
      <w:r>
        <w:rPr>
          <w:rFonts w:hint="eastAsia"/>
        </w:rPr>
        <w:t>　　图 19： 高速液压夯实机行业采购模式分析</w:t>
      </w:r>
      <w:r>
        <w:rPr>
          <w:rFonts w:hint="eastAsia"/>
        </w:rPr>
        <w:br/>
      </w:r>
      <w:r>
        <w:rPr>
          <w:rFonts w:hint="eastAsia"/>
        </w:rPr>
        <w:t>　　图 20： 高速液压夯实机行业生产模式分析</w:t>
      </w:r>
      <w:r>
        <w:rPr>
          <w:rFonts w:hint="eastAsia"/>
        </w:rPr>
        <w:br/>
      </w:r>
      <w:r>
        <w:rPr>
          <w:rFonts w:hint="eastAsia"/>
        </w:rPr>
        <w:t>　　图 21： 高速液压夯实机行业销售模式分析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中国高速液压夯实机产能、产量、产能利用率及发展趋势（2021-2032）&amp;（台）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中国高速液压夯实机产量、市场需求量及发展趋势（2021-2032）&amp;（台）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5ed1041184bac" w:history="1">
        <w:r>
          <w:rPr>
            <w:rStyle w:val="Hyperlink"/>
          </w:rPr>
          <w:t>2026-2032年中国高速液压夯实机发展现状分析与前景趋势报告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5ed1041184bac" w:history="1">
        <w:r>
          <w:rPr>
            <w:rStyle w:val="Hyperlink"/>
          </w:rPr>
          <w:t>https://www.20087.com/2/07/GaoSuYeYaHangShiJiHangYeQianJingFenXi.html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热点：液压强夯机技术参数、高速液压夯实机施工方法、液压夯实机图片高清、高速液压夯实机租赁、液压夯实机厂家、高速液压夯实机施工规范、冲击碾压路机、高速液压夯实机昆明、帷幕灌浆机械设备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b3e3027ff422f" w:history="1">
      <w:r>
        <w:rPr>
          <w:rStyle w:val="Hyperlink"/>
        </w:rPr>
        <w:t>2026-2032年中国高速液压夯实机发展现状分析与前景趋势报告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aoSuYeYaHangShiJiHangYeQianJingFenXi.html" TargetMode="External" Id="R3ad5ed104118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aoSuYeYaHangShiJiHangYeQianJingFenXi.html" TargetMode="External" Id="R446b3e3027ff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2026-02-26T08:18:39Z</dcterms:created>
  <dcterms:modified xsi:type="dcterms:W3CDTF">2026-02-26T09:18:39Z</dcterms:modified>
  <dc:subject>2026-2032年中国高速液压夯实机发展现状分析与前景趋势报告</dc:subject>
  <dc:title>2026-2032年中国高速液压夯实机发展现状分析与前景趋势报告</dc:title>
  <cp:keywords>2026-2032年中国高速液压夯实机发展现状分析与前景趋势报告</cp:keywords>
  <dc:description>2026-2032年中国高速液压夯实机发展现状分析与前景趋势报告</dc:description>
</cp:coreProperties>
</file>