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2e6217d614ac6" w:history="1">
              <w:r>
                <w:rPr>
                  <w:rStyle w:val="Hyperlink"/>
                </w:rPr>
                <w:t>2026-2032年中国工作台市场研究与发展前景分析报告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2e6217d614ac6" w:history="1">
              <w:r>
                <w:rPr>
                  <w:rStyle w:val="Hyperlink"/>
                </w:rPr>
                <w:t>2026-2032年中国工作台市场研究与发展前景分析报告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2e6217d614ac6" w:history="1">
                <w:r>
                  <w:rPr>
                    <w:rStyle w:val="Hyperlink"/>
                  </w:rPr>
                  <w:t>https://www.20087.com/0/06/GongZuoTaiQianJing.html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台是广泛应用于制造、实验室、维修车间等领域的基础装备，提供了一个稳固的工作平台。近年来，随着制造业向智能化和自动化转型，工作台的设计和功能也得到了显著的提升。现代工作台不仅具备基本的承载功能，还融入了更多智能化元素，如集成传感器、电子设备接口等，以适应数字化生产环境的需求。此外，随着对工作环境舒适度和人体工程学的重视，工作台的设计更加注重操作者的舒适性和安全性，例如可调节高度、防静电处理等。</w:t>
      </w:r>
      <w:r>
        <w:rPr>
          <w:rFonts w:hint="eastAsia"/>
        </w:rPr>
        <w:br/>
      </w:r>
      <w:r>
        <w:rPr>
          <w:rFonts w:hint="eastAsia"/>
        </w:rPr>
        <w:t>　　未来，工作台的发展将更加侧重于智能化、定制化和可持续性。一方面，随着物联网技术的进步，工作台将能够更好地与生产管理系统集成，实现数据采集、状态监控等功能，从而提高生产效率和管理水平。另一方面，随着个性化需求的增加，工作台将提供更多的定制选项，以满足不同行业和应用场景的特殊需求。此外，随着环保法规的趋严，工作台将更多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2e6217d614ac6" w:history="1">
        <w:r>
          <w:rPr>
            <w:rStyle w:val="Hyperlink"/>
          </w:rPr>
          <w:t>2026-2032年中国工作台市场研究与发展前景分析报告</w:t>
        </w:r>
      </w:hyperlink>
      <w:r>
        <w:rPr>
          <w:rFonts w:hint="eastAsia"/>
        </w:rPr>
        <w:t>》基于多年工作台行业研究积累，结合工作台行业市场现状，通过资深研究团队对工作台市场资讯的系统整理与分析，依托权威数据资源及长期市场监测数据库，对工作台行业进行了全面调研。报告详细分析了工作台市场规模、市场前景、技术现状及未来发展方向，重点评估了工作台行业内企业的竞争格局及经营表现，并通过SWOT分析揭示了工作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a2e6217d614ac6" w:history="1">
        <w:r>
          <w:rPr>
            <w:rStyle w:val="Hyperlink"/>
          </w:rPr>
          <w:t>2026-2032年中国工作台市场研究与发展前景分析报告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》为投资者提供了准确的市场现状分析及前景预判，帮助挖掘行业投资价值，并提出投资策略与营销策略建议，是把握工作台行业动态、优化决策的重要工具。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工作台行业概述</w:t>
      </w:r>
      <w:r>
        <w:rPr>
          <w:rFonts w:hint="eastAsia"/>
        </w:rPr>
        <w:br/>
      </w:r>
      <w:r>
        <w:rPr>
          <w:rFonts w:hint="eastAsia"/>
        </w:rPr>
        <w:t>　　第一节 工作台定义与分类</w:t>
      </w:r>
      <w:r>
        <w:rPr>
          <w:rFonts w:hint="eastAsia"/>
        </w:rPr>
        <w:br/>
      </w:r>
      <w:r>
        <w:rPr>
          <w:rFonts w:hint="eastAsia"/>
        </w:rPr>
        <w:t>　　第二节 工作台应用领域</w:t>
      </w:r>
      <w:r>
        <w:rPr>
          <w:rFonts w:hint="eastAsia"/>
        </w:rPr>
        <w:br/>
      </w:r>
      <w:r>
        <w:rPr>
          <w:rFonts w:hint="eastAsia"/>
        </w:rPr>
        <w:t>　　第三节 工作台行业经济指标分析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工作台产业链及经营模式分析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三、工作台销售模式及销售渠道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2020-2025年全球工作台市场规模与趋势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主要国家与地区工作台市场分析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2026-2032年全球工作台行业发展趋势与前景预测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2025-2026年工作台产能与投资动态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一、国内工作台产能及利用情况</w:t>
      </w:r>
      <w:r>
        <w:rPr>
          <w:rFonts w:hint="eastAsia"/>
        </w:rPr>
        <w:br/>
      </w:r>
      <w:r>
        <w:rPr>
          <w:rFonts w:hint="eastAsia"/>
        </w:rPr>
        <w:t>　　　　二、工作台产能扩张与投资动态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2026-2032年工作台行业产量统计与趋势预测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一、2020-2025年工作台行业产量数据统计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1、2020-2025年工作台产量及增长趋势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2、2020-2025年工作台细分产品产量及份额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二、影响工作台产量的关键因素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三、2026-2032年工作台产量预测</w:t>
      </w:r>
      <w:r>
        <w:rPr>
          <w:rFonts w:hint="eastAsia"/>
        </w:rPr>
        <w:br/>
      </w:r>
      <w:r>
        <w:rPr>
          <w:rFonts w:hint="eastAsia"/>
        </w:rPr>
        <w:t>　　第三节 2026-2032年工作台市场需求与销售分析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一、2025-2026年工作台行业需求现状</w:t>
      </w:r>
      <w:r>
        <w:rPr>
          <w:rFonts w:hint="eastAsia"/>
        </w:rPr>
        <w:br/>
      </w:r>
      <w:r>
        <w:rPr>
          <w:rFonts w:hint="eastAsia"/>
        </w:rPr>
        <w:t>　　　　二、工作台客户群体与需求特点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三、2020-2025年工作台行业销售规模分析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四、2026-2032年工作台市场增长潜力与规模预测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工作台细分市场分析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一、2025-2026年工作台主要细分产品市场现状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工作台下游应用与客户群体分析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一、2025-2026年工作台各应用领域市场现状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2025-2026年中国工作台技术发展研究</w:t>
      </w:r>
      <w:r>
        <w:rPr>
          <w:rFonts w:hint="eastAsia"/>
        </w:rPr>
        <w:br/>
      </w:r>
      <w:r>
        <w:rPr>
          <w:rFonts w:hint="eastAsia"/>
        </w:rPr>
        <w:t>　　第一节 当前工作台技术发展现状</w:t>
      </w:r>
      <w:r>
        <w:rPr>
          <w:rFonts w:hint="eastAsia"/>
        </w:rPr>
        <w:br/>
      </w:r>
      <w:r>
        <w:rPr>
          <w:rFonts w:hint="eastAsia"/>
        </w:rPr>
        <w:t>　　第二节 国内外工作台技术差异与原因</w:t>
      </w:r>
      <w:r>
        <w:rPr>
          <w:rFonts w:hint="eastAsia"/>
        </w:rPr>
        <w:br/>
      </w:r>
      <w:r>
        <w:rPr>
          <w:rFonts w:hint="eastAsia"/>
        </w:rPr>
        <w:t>　　第三节 工作台技术创新与发展趋势预测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技术进步对工作台行业的影响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一、2020-2025年工作台市场价格走势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工作台定价策略与方法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2026-2032年工作台价格竞争态势与趋势预测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2025-2026年重点区域工作台市场发展概况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三、2026-2032年工作台行业发展潜力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2020-2025年中国工作台行业进出口情况分析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一、2020-2025年工作台进口规模及增长情况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工作台行业出口情况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一、2020-2025年工作台出口规模及增长情况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2020-2025年中国工作台行业总体发展与财务状况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2020-2025年中国工作台行业规模情况</w:t>
      </w:r>
      <w:r>
        <w:rPr>
          <w:rFonts w:hint="eastAsia"/>
        </w:rPr>
        <w:br/>
      </w:r>
      <w:r>
        <w:rPr>
          <w:rFonts w:hint="eastAsia"/>
        </w:rPr>
        <w:t>　　　　一、工作台行业企业数量规模</w:t>
      </w:r>
      <w:r>
        <w:rPr>
          <w:rFonts w:hint="eastAsia"/>
        </w:rPr>
        <w:br/>
      </w:r>
      <w:r>
        <w:rPr>
          <w:rFonts w:hint="eastAsia"/>
        </w:rPr>
        <w:t>　　　　二、工作台行业从业人员规模</w:t>
      </w:r>
      <w:r>
        <w:rPr>
          <w:rFonts w:hint="eastAsia"/>
        </w:rPr>
        <w:br/>
      </w:r>
      <w:r>
        <w:rPr>
          <w:rFonts w:hint="eastAsia"/>
        </w:rPr>
        <w:t>　　　　三、工作台行业市场敏感性分析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2020-2025年中国工作台行业财务能力分析</w:t>
      </w:r>
      <w:r>
        <w:rPr>
          <w:rFonts w:hint="eastAsia"/>
        </w:rPr>
        <w:br/>
      </w:r>
      <w:r>
        <w:rPr>
          <w:rFonts w:hint="eastAsia"/>
        </w:rPr>
        <w:t>　　　　一、工作台行业盈利能力</w:t>
      </w:r>
      <w:r>
        <w:rPr>
          <w:rFonts w:hint="eastAsia"/>
        </w:rPr>
        <w:br/>
      </w:r>
      <w:r>
        <w:rPr>
          <w:rFonts w:hint="eastAsia"/>
        </w:rPr>
        <w:t>　　　　二、工作台行业偿债能力</w:t>
      </w:r>
      <w:r>
        <w:rPr>
          <w:rFonts w:hint="eastAsia"/>
        </w:rPr>
        <w:br/>
      </w:r>
      <w:r>
        <w:rPr>
          <w:rFonts w:hint="eastAsia"/>
        </w:rPr>
        <w:t>　　　　三、工作台行业营运能力</w:t>
      </w:r>
      <w:r>
        <w:rPr>
          <w:rFonts w:hint="eastAsia"/>
        </w:rPr>
        <w:br/>
      </w:r>
      <w:r>
        <w:rPr>
          <w:rFonts w:hint="eastAsia"/>
        </w:rPr>
        <w:t>　　　　四、工作台行业发展能力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中国工作台行业竞争格局分析</w:t>
      </w:r>
      <w:r>
        <w:rPr>
          <w:rFonts w:hint="eastAsia"/>
        </w:rPr>
        <w:br/>
      </w:r>
      <w:r>
        <w:rPr>
          <w:rFonts w:hint="eastAsia"/>
        </w:rPr>
        <w:t>　　第一节 工作台行业竞争格局总览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2025-2026年工作台行业竞争力分析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2020-2025年工作台行业企业并购活动分析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2025-2026年工作台行业会展与招投标活动分析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一、工作台行业会展活动及其市场影响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2026年中国工作台企业发展企业发展策略与建议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工作台销售模式与渠道策略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工作台品牌与市场推广策略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工作台研发投入与技术创新能力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工作台合作联盟与资源整合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中国工作台行业风险与对策</w:t>
      </w:r>
      <w:r>
        <w:rPr>
          <w:rFonts w:hint="eastAsia"/>
        </w:rPr>
        <w:br/>
      </w:r>
      <w:r>
        <w:rPr>
          <w:rFonts w:hint="eastAsia"/>
        </w:rPr>
        <w:t>　　第一节 工作台行业SWOT分析</w:t>
      </w:r>
      <w:r>
        <w:rPr>
          <w:rFonts w:hint="eastAsia"/>
        </w:rPr>
        <w:br/>
      </w:r>
      <w:r>
        <w:rPr>
          <w:rFonts w:hint="eastAsia"/>
        </w:rPr>
        <w:t>　　　　一、工作台行业优势</w:t>
      </w:r>
      <w:r>
        <w:rPr>
          <w:rFonts w:hint="eastAsia"/>
        </w:rPr>
        <w:br/>
      </w:r>
      <w:r>
        <w:rPr>
          <w:rFonts w:hint="eastAsia"/>
        </w:rPr>
        <w:t>　　　　二、工作台行业劣势</w:t>
      </w:r>
      <w:r>
        <w:rPr>
          <w:rFonts w:hint="eastAsia"/>
        </w:rPr>
        <w:br/>
      </w:r>
      <w:r>
        <w:rPr>
          <w:rFonts w:hint="eastAsia"/>
        </w:rPr>
        <w:t>　　　　三、工作台市场机会</w:t>
      </w:r>
      <w:r>
        <w:rPr>
          <w:rFonts w:hint="eastAsia"/>
        </w:rPr>
        <w:br/>
      </w:r>
      <w:r>
        <w:rPr>
          <w:rFonts w:hint="eastAsia"/>
        </w:rPr>
        <w:t>　　　　四、工作台市场威胁</w:t>
      </w:r>
      <w:r>
        <w:rPr>
          <w:rFonts w:hint="eastAsia"/>
        </w:rPr>
        <w:br/>
      </w:r>
      <w:r>
        <w:rPr>
          <w:rFonts w:hint="eastAsia"/>
        </w:rPr>
        <w:t>　　第二节 工作台行业风险及对策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2026-2032年中国工作台行业前景与发展趋势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2025-2026年工作台行业发展环境分析</w:t>
      </w:r>
      <w:r>
        <w:rPr>
          <w:rFonts w:hint="eastAsia"/>
        </w:rPr>
        <w:br/>
      </w:r>
      <w:r>
        <w:rPr>
          <w:rFonts w:hint="eastAsia"/>
        </w:rPr>
        <w:t>　　　　一、工作台行业主管部门与监管体制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二、工作台行业主要法律法规及政策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三、工作台行业标准与质量监管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2026-2032年工作台行业发展趋势与方向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2026-2032年工作台行业发展潜力与机遇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中~智~林~：工作台行业发展建议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工作台行业历程</w:t>
      </w:r>
      <w:r>
        <w:rPr>
          <w:rFonts w:hint="eastAsia"/>
        </w:rPr>
        <w:br/>
      </w:r>
      <w:r>
        <w:rPr>
          <w:rFonts w:hint="eastAsia"/>
        </w:rPr>
        <w:t>　　图表 工作台行业生命周期</w:t>
      </w:r>
      <w:r>
        <w:rPr>
          <w:rFonts w:hint="eastAsia"/>
        </w:rPr>
        <w:br/>
      </w:r>
      <w:r>
        <w:rPr>
          <w:rFonts w:hint="eastAsia"/>
        </w:rPr>
        <w:t>　　图表 工作台行业产业链分析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2020-2025年工作台行业市场容量分析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2020-2025年中国工作台行业产量及增长趋势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2026年中国工作台行业需求领域分布格局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2020-2025年中国工作台行业盈利情况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2020-2025年中国工作台行业利润总额统计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2020-2025年中国工作台进口金额分析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2020-2025年中国工作台出口数量分析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2020-2025年中国工作台出口金额分析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2026年中国工作台进口国家及地区分析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2026年中国工作台出口国家及地区分析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2026-2032年中国工作台行业产量预测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2026-2032年中国工作台市场需求量预测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2026-2032年中国工作台行业供需平衡预测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2026-2032年中国工作台行业市场规模预测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2026-2032年中国工作台市场前景分析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2026-2032年中国工作台行业发展趋势预测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2e6217d614ac6" w:history="1">
        <w:r>
          <w:rPr>
            <w:rStyle w:val="Hyperlink"/>
          </w:rPr>
          <w:t>2026-2032年中国工作台市场研究与发展前景分析报告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2e6217d614ac6" w:history="1">
        <w:r>
          <w:rPr>
            <w:rStyle w:val="Hyperlink"/>
          </w:rPr>
          <w:t>https://www.20087.com/0/06/GongZuoTaiQianJing.html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热点：工作台生产厂家、工作台账、工作台机床上照明灯电压不得超过、工作台冰箱、工作台面的消毒方法可以采用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3a90b24e84fa6" w:history="1">
      <w:r>
        <w:rPr>
          <w:rStyle w:val="Hyperlink"/>
        </w:rPr>
        <w:t>2026-2032年中国工作台市场研究与发展前景分析报告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ongZuoTaiQianJing.html" TargetMode="External" Id="R5fa2e6217d61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ongZuoTaiQianJing.html" TargetMode="External" Id="R6523a90b24e8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2025-07-07T23:01:00Z</dcterms:created>
  <dcterms:modified xsi:type="dcterms:W3CDTF">2025-07-08T00:01:00Z</dcterms:modified>
  <dc:subject>2026-2032年中国工作台市场研究与发展前景分析报告</dc:subject>
  <dc:title>2026-2032年中国工作台市场研究与发展前景分析报告</dc:title>
  <cp:keywords>2026-2032年中国工作台市场研究与发展前景分析报告</cp:keywords>
  <dc:description>2026-2032年中国工作台市场研究与发展前景分析报告</dc:description>
</cp:coreProperties>
</file>