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921192d4243b4" w:history="1">
              <w:r>
                <w:rPr>
                  <w:rStyle w:val="Hyperlink"/>
                </w:rPr>
                <w:t>全球与中国伺服马达行业现状调研与发展趋势预测报告（2024版）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921192d4243b4" w:history="1">
              <w:r>
                <w:rPr>
                  <w:rStyle w:val="Hyperlink"/>
                </w:rPr>
                <w:t>全球与中国伺服马达行业现状调研与发展趋势预测报告（2024版）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921192d4243b4" w:history="1">
                <w:r>
                  <w:rPr>
                    <w:rStyle w:val="Hyperlink"/>
                  </w:rPr>
                  <w:t>https://www.20087.com/M_JiXieJiDian/73/SiFuMaDaHangYeXianZhuangYuFaZhanQuShi.html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精密控制应用中的核心部件，广泛应用于自动化设备、机器人、精密机床等领域。近年来，随着智能制造技术的发展，伺服马达的技术水平不断提高，产品性能得到了显著提升。现代伺服马达不仅在功率密度、响应速度等方面表现出色，而且还具备高度智能化的特点，能够实现精准的位置控制、速度控制和扭矩控制。此外，伺服马达的节能特性也得到了重视，通过优化设计和采用高效材料，降低了运行过程中的能量损耗。</w:t>
      </w:r>
      <w:r>
        <w:rPr>
          <w:rFonts w:hint="eastAsia"/>
        </w:rPr>
        <w:br/>
      </w:r>
      <w:r>
        <w:rPr>
          <w:rFonts w:hint="eastAsia"/>
        </w:rPr>
        <w:t>　　未来，伺服马达将更加注重高性能、高效率和智能化的发展方向。随着机器人技术和智能制造领域的持续发展，伺服马达将向着更高精度、更快速度的方向发展，以满足日益复杂的工业自动化需求。同时，随着可持续发展目标的提出，伺服马达的设计将更加注重能效比的提升和环境友好性，例如通过采用永磁同步技术提高效率，减少碳排放。此外，伺服马达还将更加集成化和模块化，便于系统集成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a921192d4243b4" w:history="1">
        <w:r>
          <w:rPr>
            <w:rStyle w:val="Hyperlink"/>
          </w:rPr>
          <w:t>全球与中国伺服马达行业现状调研与发展趋势预测报告（2024版）</w:t>
        </w:r>
      </w:hyperlink>
      <w:r>
        <w:rPr>
          <w:rFonts w:hint="eastAsia"/>
        </w:rPr>
        <w:t>基于科学的市场调研和数据分析，全面剖析了伺服马达行业现状、市场需求及市场规模。伺服马达报告探讨了伺服马达产业链结构，细分市场的特点，并分析了伺服马达市场前景及发展趋势。通过科学预测，揭示了伺服马达行业未来的增长潜力。同时，伺服马达报告还对重点企业进行了研究，评估了各大品牌在市场竞争中的地位，以及行业集中度的变化。伺服马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伺服马达产业相关概述</w:t>
      </w:r>
      <w:r>
        <w:rPr>
          <w:rFonts w:hint="eastAsia"/>
        </w:rPr>
        <w:br/>
      </w:r>
      <w:r>
        <w:rPr>
          <w:rFonts w:hint="eastAsia"/>
        </w:rPr>
        <w:t>　　第一节 伺服马达基础阐述</w:t>
      </w:r>
      <w:r>
        <w:rPr>
          <w:rFonts w:hint="eastAsia"/>
        </w:rPr>
        <w:br/>
      </w:r>
      <w:r>
        <w:rPr>
          <w:rFonts w:hint="eastAsia"/>
        </w:rPr>
        <w:t>　　　　一、伺服马达工作特点</w:t>
      </w:r>
      <w:r>
        <w:rPr>
          <w:rFonts w:hint="eastAsia"/>
        </w:rPr>
        <w:br/>
      </w:r>
      <w:r>
        <w:rPr>
          <w:rFonts w:hint="eastAsia"/>
        </w:rPr>
        <w:t>　　　　二、伺服马达工作原理</w:t>
      </w:r>
      <w:r>
        <w:rPr>
          <w:rFonts w:hint="eastAsia"/>
        </w:rPr>
        <w:br/>
      </w:r>
      <w:r>
        <w:rPr>
          <w:rFonts w:hint="eastAsia"/>
        </w:rPr>
        <w:t>　　　　三、伺服马达的作用</w:t>
      </w:r>
      <w:r>
        <w:rPr>
          <w:rFonts w:hint="eastAsia"/>
        </w:rPr>
        <w:br/>
      </w:r>
      <w:r>
        <w:rPr>
          <w:rFonts w:hint="eastAsia"/>
        </w:rPr>
        <w:t>　　第二节 伺服马达类别划分</w:t>
      </w:r>
      <w:r>
        <w:rPr>
          <w:rFonts w:hint="eastAsia"/>
        </w:rPr>
        <w:br/>
      </w:r>
      <w:r>
        <w:rPr>
          <w:rFonts w:hint="eastAsia"/>
        </w:rPr>
        <w:t>　　　　一、直流伺服马达</w:t>
      </w:r>
      <w:r>
        <w:rPr>
          <w:rFonts w:hint="eastAsia"/>
        </w:rPr>
        <w:br/>
      </w:r>
      <w:r>
        <w:rPr>
          <w:rFonts w:hint="eastAsia"/>
        </w:rPr>
        <w:t>　　　　二、交流伺服马达</w:t>
      </w:r>
      <w:r>
        <w:rPr>
          <w:rFonts w:hint="eastAsia"/>
        </w:rPr>
        <w:br/>
      </w:r>
      <w:r>
        <w:rPr>
          <w:rFonts w:hint="eastAsia"/>
        </w:rPr>
        <w:t>　　第三节 伺服马达</w:t>
      </w:r>
      <w:r>
        <w:rPr>
          <w:rFonts w:hint="eastAsia"/>
        </w:rPr>
        <w:br/>
      </w:r>
      <w:r>
        <w:rPr>
          <w:rFonts w:hint="eastAsia"/>
        </w:rPr>
        <w:t>　　　　一、伺服马达的性能指标</w:t>
      </w:r>
      <w:r>
        <w:rPr>
          <w:rFonts w:hint="eastAsia"/>
        </w:rPr>
        <w:br/>
      </w:r>
      <w:r>
        <w:rPr>
          <w:rFonts w:hint="eastAsia"/>
        </w:rPr>
        <w:t>　　　　二、伺服马达选型</w:t>
      </w:r>
      <w:r>
        <w:rPr>
          <w:rFonts w:hint="eastAsia"/>
        </w:rPr>
        <w:br/>
      </w:r>
      <w:r>
        <w:rPr>
          <w:rFonts w:hint="eastAsia"/>
        </w:rPr>
        <w:t>　　第四节 伺服马达安装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2023-2024年世界伺服马达行业市场运行状况分析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一、全球伺服马达需求情况分析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二、国外伺服马达品牌格局分析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三、世界伺服马达技术特点</w:t>
      </w:r>
      <w:r>
        <w:rPr>
          <w:rFonts w:hint="eastAsia"/>
        </w:rPr>
        <w:br/>
      </w:r>
      <w:r>
        <w:rPr>
          <w:rFonts w:hint="eastAsia"/>
        </w:rPr>
        <w:t>　　第二节 2023-2024年世界伺服马达行业主要国家运行概况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2024-2030年世界伺服马达行业发展趋势分析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2023-2024年中国伺服马达产业运行环境解析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2023-2024年中国伺服马达行业运行政策环境分析</w:t>
      </w:r>
      <w:r>
        <w:rPr>
          <w:rFonts w:hint="eastAsia"/>
        </w:rPr>
        <w:br/>
      </w:r>
      <w:r>
        <w:rPr>
          <w:rFonts w:hint="eastAsia"/>
        </w:rPr>
        <w:t>　　　　一、欧盟RoHS指令对微电机行业的影响</w:t>
      </w:r>
      <w:r>
        <w:rPr>
          <w:rFonts w:hint="eastAsia"/>
        </w:rPr>
        <w:br/>
      </w:r>
      <w:r>
        <w:rPr>
          <w:rFonts w:hint="eastAsia"/>
        </w:rPr>
        <w:t>　　　　二、中小型三相异步电动机能源效率标识实施规则</w:t>
      </w:r>
      <w:r>
        <w:rPr>
          <w:rFonts w:hint="eastAsia"/>
        </w:rPr>
        <w:br/>
      </w:r>
      <w:r>
        <w:rPr>
          <w:rFonts w:hint="eastAsia"/>
        </w:rPr>
        <w:t>　　　　三、微电机行业国家标准</w:t>
      </w:r>
      <w:r>
        <w:rPr>
          <w:rFonts w:hint="eastAsia"/>
        </w:rPr>
        <w:br/>
      </w:r>
      <w:r>
        <w:rPr>
          <w:rFonts w:hint="eastAsia"/>
        </w:rPr>
        <w:t>　　　　四、《废弃电器电子产品回收处理管理条例》</w:t>
      </w:r>
      <w:r>
        <w:rPr>
          <w:rFonts w:hint="eastAsia"/>
        </w:rPr>
        <w:br/>
      </w:r>
      <w:r>
        <w:rPr>
          <w:rFonts w:hint="eastAsia"/>
        </w:rPr>
        <w:t>　　第三节 2023-2024年中国伺服马达行业技术环境分析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2023-2024年中国伺服马达行业运行新形势分析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2023-2024年中国伺服马达运行总况</w:t>
      </w:r>
      <w:r>
        <w:rPr>
          <w:rFonts w:hint="eastAsia"/>
        </w:rPr>
        <w:br/>
      </w:r>
      <w:r>
        <w:rPr>
          <w:rFonts w:hint="eastAsia"/>
        </w:rPr>
        <w:t>　　　　一、中国的伺服马达产品尚处于快速发展阶段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四、我国的机械制造业正逐步走进“伺服时代”</w:t>
      </w:r>
      <w:r>
        <w:rPr>
          <w:rFonts w:hint="eastAsia"/>
        </w:rPr>
        <w:br/>
      </w:r>
      <w:r>
        <w:rPr>
          <w:rFonts w:hint="eastAsia"/>
        </w:rPr>
        <w:t>　　　　五、国内伺服马达应用情况分析</w:t>
      </w:r>
      <w:r>
        <w:rPr>
          <w:rFonts w:hint="eastAsia"/>
        </w:rPr>
        <w:br/>
      </w:r>
      <w:r>
        <w:rPr>
          <w:rFonts w:hint="eastAsia"/>
        </w:rPr>
        <w:t>　　第二节 2023-2024年中国伺服马达行业运行动态分析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一、中国品牌伺服马达企业规模分析</w:t>
      </w:r>
      <w:r>
        <w:rPr>
          <w:rFonts w:hint="eastAsia"/>
        </w:rPr>
        <w:br/>
      </w:r>
      <w:r>
        <w:rPr>
          <w:rFonts w:hint="eastAsia"/>
        </w:rPr>
        <w:t>　　　　二、后金融危机中国伺服马达项目发展情况分析</w:t>
      </w:r>
      <w:r>
        <w:rPr>
          <w:rFonts w:hint="eastAsia"/>
        </w:rPr>
        <w:br/>
      </w:r>
      <w:r>
        <w:rPr>
          <w:rFonts w:hint="eastAsia"/>
        </w:rPr>
        <w:t>　　　　三、伺服马达新品研发分析</w:t>
      </w:r>
      <w:r>
        <w:rPr>
          <w:rFonts w:hint="eastAsia"/>
        </w:rPr>
        <w:br/>
      </w:r>
      <w:r>
        <w:rPr>
          <w:rFonts w:hint="eastAsia"/>
        </w:rPr>
        <w:t>　　第三节 2023-2024年中国伺服马达业热点问题探讨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2023-2024年中国伺服马达市场运行态势分析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2023-2024年中国伺服马达市场运行情况分析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一、中国伺服市场容量分析</w:t>
      </w:r>
      <w:r>
        <w:rPr>
          <w:rFonts w:hint="eastAsia"/>
        </w:rPr>
        <w:br/>
      </w:r>
      <w:r>
        <w:rPr>
          <w:rFonts w:hint="eastAsia"/>
        </w:rPr>
        <w:t>　　　　二、中国伺服马达市场在国际分工的地位</w:t>
      </w:r>
      <w:r>
        <w:rPr>
          <w:rFonts w:hint="eastAsia"/>
        </w:rPr>
        <w:br/>
      </w:r>
      <w:r>
        <w:rPr>
          <w:rFonts w:hint="eastAsia"/>
        </w:rPr>
        <w:t>　　　　三、国内伺服马达生产能力分析</w:t>
      </w:r>
      <w:r>
        <w:rPr>
          <w:rFonts w:hint="eastAsia"/>
        </w:rPr>
        <w:br/>
      </w:r>
      <w:r>
        <w:rPr>
          <w:rFonts w:hint="eastAsia"/>
        </w:rPr>
        <w:t>　　　　四、伺服马达国外品牌市场份额</w:t>
      </w:r>
      <w:r>
        <w:rPr>
          <w:rFonts w:hint="eastAsia"/>
        </w:rPr>
        <w:br/>
      </w:r>
      <w:r>
        <w:rPr>
          <w:rFonts w:hint="eastAsia"/>
        </w:rPr>
        <w:t>　　第二节 2023-2024年中国伺服马达市场动态分析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一、交流永磁伺服马达逐渐成为主角</w:t>
      </w:r>
      <w:r>
        <w:rPr>
          <w:rFonts w:hint="eastAsia"/>
        </w:rPr>
        <w:br/>
      </w:r>
      <w:r>
        <w:rPr>
          <w:rFonts w:hint="eastAsia"/>
        </w:rPr>
        <w:t>　　　　二、专用型伺服马达的市场需求不可忽视</w:t>
      </w:r>
      <w:r>
        <w:rPr>
          <w:rFonts w:hint="eastAsia"/>
        </w:rPr>
        <w:br/>
      </w:r>
      <w:r>
        <w:rPr>
          <w:rFonts w:hint="eastAsia"/>
        </w:rPr>
        <w:t>　　　　三、智能型伺服马达得到广泛应用</w:t>
      </w:r>
      <w:r>
        <w:rPr>
          <w:rFonts w:hint="eastAsia"/>
        </w:rPr>
        <w:br/>
      </w:r>
      <w:r>
        <w:rPr>
          <w:rFonts w:hint="eastAsia"/>
        </w:rPr>
        <w:t>　　第三节 2023-2024年中国伺服产品的用户区域分布及消费市场份额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2019-2024年中国伺服电机行业运行经济指标监测与分析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2019-2024年中国微电机及其他电机制造行业数据监测回顾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2019-2024年中国微电机及其他电机制造行业投资价值测算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四、未来5年微电机及其他电机制造盈利能力预测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2019-2024年中国微电机及其他电机制造行业产销率调查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四、未来5年微电机及其他电机制造产品产销衔接预测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2019-2024年微电机及其他电机制造出口交货值数据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2024年中国伺服电机相关进出口数据统计情况</w:t>
      </w:r>
      <w:r>
        <w:rPr>
          <w:rFonts w:hint="eastAsia"/>
        </w:rPr>
        <w:br/>
      </w:r>
      <w:r>
        <w:rPr>
          <w:rFonts w:hint="eastAsia"/>
        </w:rPr>
        <w:t>　　第一节 2024年中国微电机出口统计</w:t>
      </w:r>
      <w:r>
        <w:rPr>
          <w:rFonts w:hint="eastAsia"/>
        </w:rPr>
        <w:br/>
      </w:r>
      <w:r>
        <w:rPr>
          <w:rFonts w:hint="eastAsia"/>
        </w:rPr>
        <w:t>　　　　一、2024年中国微电机出口量值统计</w:t>
      </w:r>
      <w:r>
        <w:rPr>
          <w:rFonts w:hint="eastAsia"/>
        </w:rPr>
        <w:br/>
      </w:r>
      <w:r>
        <w:rPr>
          <w:rFonts w:hint="eastAsia"/>
        </w:rPr>
        <w:t>　　　　二、2024年中国微电机进口量值统计</w:t>
      </w:r>
      <w:r>
        <w:rPr>
          <w:rFonts w:hint="eastAsia"/>
        </w:rPr>
        <w:br/>
      </w:r>
      <w:r>
        <w:rPr>
          <w:rFonts w:hint="eastAsia"/>
        </w:rPr>
        <w:t>　　第二节 2024年中国微电机进口统计</w:t>
      </w:r>
      <w:r>
        <w:rPr>
          <w:rFonts w:hint="eastAsia"/>
        </w:rPr>
        <w:br/>
      </w:r>
      <w:r>
        <w:rPr>
          <w:rFonts w:hint="eastAsia"/>
        </w:rPr>
        <w:t>　　　　一、2024年中国微电机出口国家及地区统计</w:t>
      </w:r>
      <w:r>
        <w:rPr>
          <w:rFonts w:hint="eastAsia"/>
        </w:rPr>
        <w:br/>
      </w:r>
      <w:r>
        <w:rPr>
          <w:rFonts w:hint="eastAsia"/>
        </w:rPr>
        <w:t>　　　　二、2024年中国微电机进口国家及地区统计</w:t>
      </w:r>
      <w:r>
        <w:rPr>
          <w:rFonts w:hint="eastAsia"/>
        </w:rPr>
        <w:br/>
      </w:r>
      <w:r>
        <w:rPr>
          <w:rFonts w:hint="eastAsia"/>
        </w:rPr>
        <w:t>　　第三节 2024年中国微电机进出口价格分析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2023-2024年中国伺服马达行业营销策略分析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2023-2024年中国伺服马达营销概况</w:t>
      </w:r>
      <w:r>
        <w:rPr>
          <w:rFonts w:hint="eastAsia"/>
        </w:rPr>
        <w:br/>
      </w:r>
      <w:r>
        <w:rPr>
          <w:rFonts w:hint="eastAsia"/>
        </w:rPr>
        <w:t>　　　　一、伺服马达市场营销的重要性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二、中国伺服马达营销要与国际接轨</w:t>
      </w:r>
      <w:r>
        <w:rPr>
          <w:rFonts w:hint="eastAsia"/>
        </w:rPr>
        <w:br/>
      </w:r>
      <w:r>
        <w:rPr>
          <w:rFonts w:hint="eastAsia"/>
        </w:rPr>
        <w:t>　　　　三、伺服马达市场营销策略分析</w:t>
      </w:r>
      <w:r>
        <w:rPr>
          <w:rFonts w:hint="eastAsia"/>
        </w:rPr>
        <w:br/>
      </w:r>
      <w:r>
        <w:rPr>
          <w:rFonts w:hint="eastAsia"/>
        </w:rPr>
        <w:t>　　第二节 2023-2024年中国伺服马达竞争力因素分析</w:t>
      </w:r>
      <w:r>
        <w:rPr>
          <w:rFonts w:hint="eastAsia"/>
        </w:rPr>
        <w:br/>
      </w:r>
      <w:r>
        <w:rPr>
          <w:rFonts w:hint="eastAsia"/>
        </w:rPr>
        <w:t>　　第三节 2023-2024年中国其他伺服马达产品营销分析</w:t>
      </w:r>
      <w:r>
        <w:rPr>
          <w:rFonts w:hint="eastAsia"/>
        </w:rPr>
        <w:br/>
      </w:r>
      <w:r>
        <w:rPr>
          <w:rFonts w:hint="eastAsia"/>
        </w:rPr>
        <w:t>　　　　一、伺服马达产品营销应考虑因素</w:t>
      </w:r>
      <w:r>
        <w:rPr>
          <w:rFonts w:hint="eastAsia"/>
        </w:rPr>
        <w:br/>
      </w:r>
      <w:r>
        <w:rPr>
          <w:rFonts w:hint="eastAsia"/>
        </w:rPr>
        <w:t>　　　　二、解析伺服马达产品的营销困惑</w:t>
      </w:r>
      <w:r>
        <w:rPr>
          <w:rFonts w:hint="eastAsia"/>
        </w:rPr>
        <w:br/>
      </w:r>
      <w:r>
        <w:rPr>
          <w:rFonts w:hint="eastAsia"/>
        </w:rPr>
        <w:t>　　第四节 2024-2030年中国伺服马达行业前景趋势分析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一、中国伺服马达行业技术发展方向</w:t>
      </w:r>
      <w:r>
        <w:rPr>
          <w:rFonts w:hint="eastAsia"/>
        </w:rPr>
        <w:br/>
      </w:r>
      <w:r>
        <w:rPr>
          <w:rFonts w:hint="eastAsia"/>
        </w:rPr>
        <w:t>　　　　二、市场规模以及基本走势</w:t>
      </w:r>
      <w:r>
        <w:rPr>
          <w:rFonts w:hint="eastAsia"/>
        </w:rPr>
        <w:br/>
      </w:r>
      <w:r>
        <w:rPr>
          <w:rFonts w:hint="eastAsia"/>
        </w:rPr>
        <w:t>　　　　三、国内伺服马达行业品牌趋势</w:t>
      </w:r>
      <w:r>
        <w:rPr>
          <w:rFonts w:hint="eastAsia"/>
        </w:rPr>
        <w:br/>
      </w:r>
      <w:r>
        <w:rPr>
          <w:rFonts w:hint="eastAsia"/>
        </w:rPr>
        <w:t>　　　　四、伺服产品应用前景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2023-2024年中国伺服马达产业竞争新格局透析</w:t>
      </w:r>
      <w:r>
        <w:rPr>
          <w:rFonts w:hint="eastAsia"/>
        </w:rPr>
        <w:br/>
      </w:r>
      <w:r>
        <w:rPr>
          <w:rFonts w:hint="eastAsia"/>
        </w:rPr>
        <w:t>　　第一节 2023-2024年中国伺服马达制造竞争力分析</w:t>
      </w:r>
      <w:r>
        <w:rPr>
          <w:rFonts w:hint="eastAsia"/>
        </w:rPr>
        <w:br/>
      </w:r>
      <w:r>
        <w:rPr>
          <w:rFonts w:hint="eastAsia"/>
        </w:rPr>
        <w:t>　　　　一、中国伺服马达竞争程度分析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二、中国伺服马达行业的产品附加值</w:t>
      </w:r>
      <w:r>
        <w:rPr>
          <w:rFonts w:hint="eastAsia"/>
        </w:rPr>
        <w:br/>
      </w:r>
      <w:r>
        <w:rPr>
          <w:rFonts w:hint="eastAsia"/>
        </w:rPr>
        <w:t>　　　　三、伺服马达技术创新竞争力分析</w:t>
      </w:r>
      <w:r>
        <w:rPr>
          <w:rFonts w:hint="eastAsia"/>
        </w:rPr>
        <w:br/>
      </w:r>
      <w:r>
        <w:rPr>
          <w:rFonts w:hint="eastAsia"/>
        </w:rPr>
        <w:t>　　　　四、伺服马达国内外品牌竞争力分析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2023-2024年中国伺服马达产业集中度分析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2024-2030年中国伺服马达竞争趋势分析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中国伺服电机优势企业运行状况分析</w:t>
      </w:r>
      <w:r>
        <w:rPr>
          <w:rFonts w:hint="eastAsia"/>
        </w:rPr>
        <w:br/>
      </w:r>
      <w:r>
        <w:rPr>
          <w:rFonts w:hint="eastAsia"/>
        </w:rPr>
        <w:t>　　第一节 太仓东元微电机有限公司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第二节 上海鸿翎机电有限公司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第三节 苏州良机电机有限公司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第四节 北京新兴东方自动控制系统有限公司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t>　　第五节 大连普传科技股份有限公司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二、主要经济指标情况</w:t>
      </w:r>
      <w:r>
        <w:rPr>
          <w:rFonts w:hint="eastAsia"/>
        </w:rPr>
        <w:br/>
      </w:r>
      <w:r>
        <w:rPr>
          <w:rFonts w:hint="eastAsia"/>
        </w:rPr>
        <w:t>　　　　三、产值及存货产成品分析</w:t>
      </w:r>
      <w:r>
        <w:rPr>
          <w:rFonts w:hint="eastAsia"/>
        </w:rPr>
        <w:br/>
      </w:r>
      <w:r>
        <w:rPr>
          <w:rFonts w:hint="eastAsia"/>
        </w:rPr>
        <w:t>　　　　四、主营成本及其它费用分析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2023-2024年中国微电机行业发展现状分析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二、低速电机的应用领域</w:t>
      </w:r>
      <w:r>
        <w:rPr>
          <w:rFonts w:hint="eastAsia"/>
        </w:rPr>
        <w:br/>
      </w:r>
      <w:r>
        <w:rPr>
          <w:rFonts w:hint="eastAsia"/>
        </w:rPr>
        <w:t>　　　　三、我国微特电机行业发展趋势</w:t>
      </w:r>
      <w:r>
        <w:rPr>
          <w:rFonts w:hint="eastAsia"/>
        </w:rPr>
        <w:br/>
      </w:r>
      <w:r>
        <w:rPr>
          <w:rFonts w:hint="eastAsia"/>
        </w:rPr>
        <w:t>　　　　四、我国微电机行业发展优势</w:t>
      </w:r>
      <w:r>
        <w:rPr>
          <w:rFonts w:hint="eastAsia"/>
        </w:rPr>
        <w:br/>
      </w:r>
      <w:r>
        <w:rPr>
          <w:rFonts w:hint="eastAsia"/>
        </w:rPr>
        <w:t>　　第二节 2023-2024年中国微电机行业技术水平分析</w:t>
      </w:r>
      <w:r>
        <w:rPr>
          <w:rFonts w:hint="eastAsia"/>
        </w:rPr>
        <w:br/>
      </w:r>
      <w:r>
        <w:rPr>
          <w:rFonts w:hint="eastAsia"/>
        </w:rPr>
        <w:t>　　　　一、微电机测试技术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三、永磁无刷电机成为微特电机发展主流</w:t>
      </w:r>
      <w:r>
        <w:rPr>
          <w:rFonts w:hint="eastAsia"/>
        </w:rPr>
        <w:br/>
      </w:r>
      <w:r>
        <w:rPr>
          <w:rFonts w:hint="eastAsia"/>
        </w:rPr>
        <w:t>　　　　四、研究与开发能力：发展潜力大，但受研发能力掣肘</w:t>
      </w:r>
      <w:r>
        <w:rPr>
          <w:rFonts w:hint="eastAsia"/>
        </w:rPr>
        <w:br/>
      </w:r>
      <w:r>
        <w:rPr>
          <w:rFonts w:hint="eastAsia"/>
        </w:rPr>
        <w:t>　　第三节 2023-2024年中国微电机行业产品发展情况分析</w:t>
      </w:r>
      <w:r>
        <w:rPr>
          <w:rFonts w:hint="eastAsia"/>
        </w:rPr>
        <w:br/>
      </w:r>
      <w:r>
        <w:rPr>
          <w:rFonts w:hint="eastAsia"/>
        </w:rPr>
        <w:t>　　　　一、无刷直流电机</w:t>
      </w:r>
      <w:r>
        <w:rPr>
          <w:rFonts w:hint="eastAsia"/>
        </w:rPr>
        <w:br/>
      </w:r>
      <w:r>
        <w:rPr>
          <w:rFonts w:hint="eastAsia"/>
        </w:rPr>
        <w:t>　　　　二、片状电机</w:t>
      </w:r>
      <w:r>
        <w:rPr>
          <w:rFonts w:hint="eastAsia"/>
        </w:rPr>
        <w:br/>
      </w:r>
      <w:r>
        <w:rPr>
          <w:rFonts w:hint="eastAsia"/>
        </w:rPr>
        <w:t>　　　　三、直线电机</w:t>
      </w:r>
      <w:r>
        <w:rPr>
          <w:rFonts w:hint="eastAsia"/>
        </w:rPr>
        <w:br/>
      </w:r>
      <w:r>
        <w:rPr>
          <w:rFonts w:hint="eastAsia"/>
        </w:rPr>
        <w:t>　　　　四、高速动压轴承电机</w:t>
      </w:r>
      <w:r>
        <w:rPr>
          <w:rFonts w:hint="eastAsia"/>
        </w:rPr>
        <w:br/>
      </w:r>
      <w:r>
        <w:rPr>
          <w:rFonts w:hint="eastAsia"/>
        </w:rPr>
        <w:t>　　　　五、高效率电机</w:t>
      </w:r>
      <w:r>
        <w:rPr>
          <w:rFonts w:hint="eastAsia"/>
        </w:rPr>
        <w:br/>
      </w:r>
      <w:r>
        <w:rPr>
          <w:rFonts w:hint="eastAsia"/>
        </w:rPr>
        <w:t>　　　　六、超微型电机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2024-2030年中国伺服马达行业发展前景预测分析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2024-2030年中国伺服马达行业发展趋势分析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一、中国伺服马达行业发展走势分析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二、中国伺服马达行业技术开发方向</w:t>
      </w:r>
      <w:r>
        <w:rPr>
          <w:rFonts w:hint="eastAsia"/>
        </w:rPr>
        <w:br/>
      </w:r>
      <w:r>
        <w:rPr>
          <w:rFonts w:hint="eastAsia"/>
        </w:rPr>
        <w:t>　　　　三、伺服马达行业市场价格走势预测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2024-2030年中国伺服马达市场运行状况预测</w:t>
      </w:r>
      <w:r>
        <w:rPr>
          <w:rFonts w:hint="eastAsia"/>
        </w:rPr>
        <w:br/>
      </w:r>
      <w:r>
        <w:rPr>
          <w:rFonts w:hint="eastAsia"/>
        </w:rPr>
        <w:t>　　　　一、伺服马达行业市场供给预测</w:t>
      </w:r>
      <w:r>
        <w:rPr>
          <w:rFonts w:hint="eastAsia"/>
        </w:rPr>
        <w:br/>
      </w:r>
      <w:r>
        <w:rPr>
          <w:rFonts w:hint="eastAsia"/>
        </w:rPr>
        <w:t>　　　　二、伺服马达行业市场需求预测</w:t>
      </w:r>
      <w:r>
        <w:rPr>
          <w:rFonts w:hint="eastAsia"/>
        </w:rPr>
        <w:br/>
      </w:r>
      <w:r>
        <w:rPr>
          <w:rFonts w:hint="eastAsia"/>
        </w:rPr>
        <w:t>　　　　三、伺服马达市场竞争格局预测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2024-2030年中国伺服马达市场盈利能力预测分析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2024-2030年中国伺服马达企业投资规划及战略分析</w:t>
      </w:r>
      <w:r>
        <w:rPr>
          <w:rFonts w:hint="eastAsia"/>
        </w:rPr>
        <w:br/>
      </w:r>
      <w:r>
        <w:rPr>
          <w:rFonts w:hint="eastAsia"/>
        </w:rPr>
        <w:t>　　第一节 2024-2030年中国伺服马达行业投资环境分析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2024-2030年伺服马达行业投资机会分析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2024-2030年中国伺服马达行业投资风险分析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2024-2030年中国伺服马达项目融资问题与专家建议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2024-2030年中国伺服马达项目的融资演变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2024-2030年中国伺服马达项目特点、融资特点及影响因素分析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一、伺服马达及其项目的主要特点</w:t>
      </w:r>
      <w:r>
        <w:rPr>
          <w:rFonts w:hint="eastAsia"/>
        </w:rPr>
        <w:br/>
      </w:r>
      <w:r>
        <w:rPr>
          <w:rFonts w:hint="eastAsia"/>
        </w:rPr>
        <w:t>　　　　二、伺服马达项目的融资特点</w:t>
      </w:r>
      <w:r>
        <w:rPr>
          <w:rFonts w:hint="eastAsia"/>
        </w:rPr>
        <w:br/>
      </w:r>
      <w:r>
        <w:rPr>
          <w:rFonts w:hint="eastAsia"/>
        </w:rPr>
        <w:t>　　　　三、伺服马达项目的融资相关影响因素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2024-2030年中国伺服马达项目的融资对策</w:t>
      </w:r>
      <w:r>
        <w:rPr>
          <w:rFonts w:hint="eastAsia"/>
        </w:rPr>
        <w:br/>
      </w:r>
      <w:r>
        <w:rPr>
          <w:rFonts w:hint="eastAsia"/>
        </w:rPr>
        <w:t>　　　　一、从银行贷款整体考虑项目的风险状况</w:t>
      </w:r>
      <w:r>
        <w:rPr>
          <w:rFonts w:hint="eastAsia"/>
        </w:rPr>
        <w:br/>
      </w:r>
      <w:r>
        <w:rPr>
          <w:rFonts w:hint="eastAsia"/>
        </w:rPr>
        <w:t>　　　　二、项目融资模式的比较与选择</w:t>
      </w:r>
      <w:r>
        <w:rPr>
          <w:rFonts w:hint="eastAsia"/>
        </w:rPr>
        <w:br/>
      </w:r>
      <w:r>
        <w:rPr>
          <w:rFonts w:hint="eastAsia"/>
        </w:rPr>
        <w:t>　　　　三、实施创新模式的条件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中.智林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 分地区投资相邻俩月累计同比增速</w:t>
      </w:r>
      <w:r>
        <w:rPr>
          <w:rFonts w:hint="eastAsia"/>
        </w:rPr>
        <w:br/>
      </w:r>
      <w:r>
        <w:rPr>
          <w:rFonts w:hint="eastAsia"/>
        </w:rPr>
        <w:t>　　图表 4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微电机行业国家标准</w:t>
      </w:r>
      <w:r>
        <w:rPr>
          <w:rFonts w:hint="eastAsia"/>
        </w:rPr>
        <w:br/>
      </w:r>
      <w:r>
        <w:rPr>
          <w:rFonts w:hint="eastAsia"/>
        </w:rPr>
        <w:t>　　图表 7 2019-2024年我国伺服机行业市场容量及增长情况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2019-2024年我国伺服机行业市场容量及增长对比</w:t>
      </w:r>
      <w:r>
        <w:rPr>
          <w:rFonts w:hint="eastAsia"/>
        </w:rPr>
        <w:br/>
      </w:r>
      <w:r>
        <w:rPr>
          <w:rFonts w:hint="eastAsia"/>
        </w:rPr>
        <w:t>　　图表 9 我国伺服产品用户区域分布</w:t>
      </w:r>
      <w:r>
        <w:rPr>
          <w:rFonts w:hint="eastAsia"/>
        </w:rPr>
        <w:br/>
      </w:r>
      <w:r>
        <w:rPr>
          <w:rFonts w:hint="eastAsia"/>
        </w:rPr>
        <w:t>　　图表 10 2019-2024年我国微电机及其他电机制造行业企业数量及增长情况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2019-2024年我国微电机及其他电机制造行业企业数量及增长对比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2019-2024年我国微电机及其他电机制造行业亏损企业数量及增长情况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2019-2024年我国微电机及其他电机制造行业亏损企业数量及增长对比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2019-2024年我国微电机及其他电机制造行业销售收入及增长情况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2019-2024年我国微电机及其他电机制造行业销售收入及增长对比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2019-2024年我国微电机及其他电机制造行业利润总额及增长情况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2019-2024年我国微电机及其他电机制造行业利润总额及增长对比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2019-2024年我国微电机及其他电机制造行业资产合计及增长情况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2019-2024年我国微电机及其他电机制造行业资产合计及增长对比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2019-2024年我国微电机及其他电机制造行业从业人员及增长情况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2019-2024年我国微电机及其他电机制造行业从业人员及增长对比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2019-2024年我国微电机及其他电机制造行业销售利润率及增长情况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2019-2024年我国微电机及其他电机制造行业销售利润率及增长对比图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24 2019-2024年我国微电机及其他电机制造行业销售毛利率及增长情况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2019-2024年我国微电机及其他电机制造行业销售毛利率及增长对比图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26 2019-2024年我国微电机及其他电机制造行业资产利润率及增长情况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2019-2024年我国微电机及其他电机制造行业资产利润率及增长对比图</w:t>
      </w:r>
      <w:r>
        <w:rPr>
          <w:rFonts w:hint="eastAsia"/>
        </w:rPr>
        <w:br/>
      </w:r>
      <w:r>
        <w:rPr>
          <w:rFonts w:hint="eastAsia"/>
        </w:rPr>
        <w:t>　　图表 28 2024-2030年我国微电机及其他电机制造行业规模企业销售毛利率增长趋势图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2019-2024年我国微电机及其他电机制造行业工业总产值及增长情况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2019-2024年我国微电机及其他电机制造行业工业总产值及增长对比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2019-2024年我国微电机及其他电机制造行业工业销售产值及增长情况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2019-2024年我国微电机及其他电机制造行业工业销售产值及增长对比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2019-2024年我国微电机及其他电机制造行业产销率及增长情况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2019-2024年我国微电机及其他电机制造行业产销率及增长对比图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35 2024-2030年我国微电机及其他电机制造行业产销率预测图</w:t>
      </w:r>
      <w:r>
        <w:rPr>
          <w:rFonts w:hint="eastAsia"/>
        </w:rPr>
        <w:br/>
      </w:r>
      <w:r>
        <w:rPr>
          <w:rFonts w:hint="eastAsia"/>
        </w:rPr>
        <w:t>　　图表 36 2019-2024年我国微电机及其他电机制造行业出口交货值及增长情况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37 2019-2024年我国微电机及其他电机制造行业出口交货值及增长对比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38 2019-2024年我国微电机及其他电机制造行业出口率及增长情况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2019-2024年我国微电机及其他电机制造行业出口率及增长对比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2019-2024年我国微电机行业出口额及增长情况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2019-2024年我国微电机行业出口额及增长对比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2019-2024年我国微电机行业进口额及增长情况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2019-2024年我国微电机行业进口额及增长对比</w:t>
      </w:r>
      <w:r>
        <w:rPr>
          <w:rFonts w:hint="eastAsia"/>
        </w:rPr>
        <w:br/>
      </w:r>
      <w:r>
        <w:rPr>
          <w:rFonts w:hint="eastAsia"/>
        </w:rPr>
        <w:t>　　图表 44 2024年中国微电机出口国家及地区统计</w:t>
      </w:r>
      <w:r>
        <w:rPr>
          <w:rFonts w:hint="eastAsia"/>
        </w:rPr>
        <w:br/>
      </w:r>
      <w:r>
        <w:rPr>
          <w:rFonts w:hint="eastAsia"/>
        </w:rPr>
        <w:t>　　图表 45 2024年中国微电机进口国家及地区统计</w:t>
      </w:r>
      <w:r>
        <w:rPr>
          <w:rFonts w:hint="eastAsia"/>
        </w:rPr>
        <w:br/>
      </w:r>
      <w:r>
        <w:rPr>
          <w:rFonts w:hint="eastAsia"/>
        </w:rPr>
        <w:t>　　图表 46 近3年太仓东元微电机有限公司总资产周转次数变化情况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近3年太仓东元微电机有限公司产权比率变化情况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近3年太仓东元微电机有限公司流动资产周转次数变化情况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近3年太仓东元微电机有限公司资产负债率变化情况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近3年太仓东元微电机有限公司销售毛利率变化情况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近3年太仓东元微电机有限公司固定资产周转次数情况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近3年上海鸿翎机电有限公司总资产周转次数变化情况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近3年上海鸿翎机电有限公司产权比率变化情况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近3年上海鸿翎机电有限公司流动资产周转次数变化情况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近3年上海鸿翎机电有限公司资产负债率变化情况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近3年上海鸿翎机电有限公司销售毛利率变化情况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近3年上海鸿翎机电有限公司固定资产周转次数情况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近3年苏州良机电机有限公司总资产周转次数变化情况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近3年苏州良机电机有限公司产权比率变化情况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近3年苏州良机电机有限公司流动资产周转次数变化情况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近3年苏州良机电机有限公司资产负债率变化情况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近3年苏州良机电机有限公司销售毛利率变化情况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近3年苏州良机电机有限公司固定资产周转次数情况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近3年北京新兴东方自动控制系统有限公司总资产周转次数变化情况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近3年北京新兴东方自动控制系统有限公司产权比率变化情况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近3年北京新兴东方自动控制系统有限公司流动资产周转次数变化情况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近3年北京新兴东方自动控制系统有限公司资产负债率变化情况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近3年北京新兴东方自动控制系统有限公司销售毛利率变化情况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近3年北京新兴东方自动控制系统有限公司总资产周转次数变化情况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近3年大连普传科技股份有限公司总资产周转次数变化情况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近3年大连普传科技股份有限公司产权比率变化情况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近3年大连普传科技股份有限公司流动资产周转次数变化情况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近3年大连普传科技股份有限公司资产负债率变化情况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近3年大连普传科技股份有限公司销售毛利率变化情况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近3年大连普传科技股份有限公司固定资产周转次数情况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改进前的脚踏调速器电路原理图a及接线图b</w:t>
      </w:r>
      <w:r>
        <w:rPr>
          <w:rFonts w:hint="eastAsia"/>
        </w:rPr>
        <w:br/>
      </w:r>
      <w:r>
        <w:rPr>
          <w:rFonts w:hint="eastAsia"/>
        </w:rPr>
        <w:t>　　图表 77 改进后的脚踏调速器电路原理图a及接线图b</w:t>
      </w:r>
      <w:r>
        <w:rPr>
          <w:rFonts w:hint="eastAsia"/>
        </w:rPr>
        <w:br/>
      </w:r>
      <w:r>
        <w:rPr>
          <w:rFonts w:hint="eastAsia"/>
        </w:rPr>
        <w:t>　　图表 78 2024-2030年我国伺服机行业市场容量预测图</w:t>
      </w:r>
      <w:r>
        <w:rPr>
          <w:rFonts w:hint="eastAsia"/>
        </w:rPr>
        <w:br/>
      </w:r>
      <w:r>
        <w:rPr>
          <w:rFonts w:hint="eastAsia"/>
        </w:rPr>
        <w:t>　　图表 79 2024-2030年我国伺服机行业利润总额预测图</w:t>
      </w:r>
      <w:r>
        <w:rPr>
          <w:rFonts w:hint="eastAsia"/>
        </w:rPr>
        <w:br/>
      </w:r>
      <w:r>
        <w:rPr>
          <w:rFonts w:hint="eastAsia"/>
        </w:rPr>
        <w:t>　　表格 1 近4年太仓东元微电机有限公司总资产周转次数变化情况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近4年太仓东元微电机有限公司产权比率变化情况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近4年太仓东元微电机有限公司流动资产周转次数变化情况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 近4年太仓东元微电机有限公司资产负债率变化情况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近4年太仓东元微电机有限公司销售毛利率变化情况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 近4年太仓东元微电机有限公司固定资产周转次数情况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近4年上海鸿翎机电有限公司总资产周转次数变化情况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近4年上海鸿翎机电有限公司产权比率变化情况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近4年上海鸿翎机电有限公司流动资产周转次数变化情况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近4年上海鸿翎机电有限公司资产负债率变化情况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近4年上海鸿翎机电有限公司销售毛利率变化情况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近4年上海鸿翎机电有限公司固定资产周转次数情况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近4年苏州良机电机有限公司总资产周转次数变化情况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近4年苏州良机电机有限公司产权比率变化情况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近4年苏州良机电机有限公司流动资产周转次数变化情况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近4年苏州良机电机有限公司资产负债率变化情况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近4年苏州良机电机有限公司销售毛利率变化情况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近4年苏州良机电机有限公司固定资产周转次数情况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近4年北京新兴东方自动控制系统有限公司总资产周转次数变化情况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近4年北京新兴东方自动控制系统有限公司产权比率变化情况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近4年北京新兴东方自动控制系统有限公司流动资产周转次数变化情况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近4年北京新兴东方自动控制系统有限公司资产负债率变化情况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近4年北京新兴东方自动控制系统有限公司销售毛利率变化情况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近4年北京新兴东方自动控制系统有限公司总资产周转次数变化情况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近4年大连普传科技股份有限公司总资产周转次数变化情况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近4年大连普传科技股份有限公司产权比率变化情况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近4年大连普传科技股份有限公司流动资产周转次数变化情况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近4年大连普传科技股份有限公司资产负债率变化情况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近4年大连普传科技股份有限公司销售毛利率变化情况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近4年大连普传科技股份有限公司固定资产周转次数情况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2024-2030年我国伺服机行业市场容量预测结果</w:t>
      </w:r>
      <w:r>
        <w:rPr>
          <w:rFonts w:hint="eastAsia"/>
        </w:rPr>
        <w:br/>
      </w:r>
      <w:r>
        <w:rPr>
          <w:rFonts w:hint="eastAsia"/>
        </w:rPr>
        <w:t>　　表格 32 2024-2030年我国伺服机行业利润总额预测结果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921192d4243b4" w:history="1">
        <w:r>
          <w:rPr>
            <w:rStyle w:val="Hyperlink"/>
          </w:rPr>
          <w:t>全球与中国伺服马达行业现状调研与发展趋势预测报告（2024版）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921192d4243b4" w:history="1">
        <w:r>
          <w:rPr>
            <w:rStyle w:val="Hyperlink"/>
          </w:rPr>
          <w:t>https://www.20087.com/M_JiXieJiDian/73/SiFuMaDaHangYeXianZhuangYuFaZhanQuShi.html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e9ba7e61948f2" w:history="1">
      <w:r>
        <w:rPr>
          <w:rStyle w:val="Hyperlink"/>
        </w:rPr>
        <w:t>全球与中国伺服马达行业现状调研与发展趋势预测报告（2024版）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SiFuMaDaHangYeXianZhuangYuFaZhanQuShi.html" TargetMode="External" Id="R6aa921192d42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SiFuMaDaHangYeXianZhuangYuFaZhanQuShi.html" TargetMode="External" Id="R577e9ba7e619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2024-05-16T04:32:00Z</dcterms:created>
  <dcterms:modified xsi:type="dcterms:W3CDTF">2024-05-16T05:32:00Z</dcterms:modified>
  <dc:subject>全球与中国伺服马达行业现状调研与发展趋势预测报告（2024版）</dc:subject>
  <dc:title>全球与中国伺服马达行业现状调研与发展趋势预测报告（2024版）</dc:title>
  <cp:keywords>全球与中国伺服马达行业现状调研与发展趋势预测报告（2024版）</cp:keywords>
  <dc:description>全球与中国伺服马达行业现状调研与发展趋势预测报告（2024版）</dc:description>
</cp:coreProperties>
</file>