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165f70dcc41f4" w:history="1">
              <w:r>
                <w:rPr>
                  <w:rStyle w:val="Hyperlink"/>
                </w:rPr>
                <w:t>中国刻字机行业现状调研与发展趋势分析报告（2025-2031年）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165f70dcc41f4" w:history="1">
              <w:r>
                <w:rPr>
                  <w:rStyle w:val="Hyperlink"/>
                </w:rPr>
                <w:t>中国刻字机行业现状调研与发展趋势分析报告（2025-2031年）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165f70dcc41f4" w:history="1">
                <w:r>
                  <w:rPr>
                    <w:rStyle w:val="Hyperlink"/>
                  </w:rPr>
                  <w:t>https://www.20087.com/3/17/KeZiJiHangYeQianJingBaoGao.html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是个性化标识制作和小型加工的关键设备，已从传统的手动操作向自动化、数字化转变。随着激光雕刻、CNC雕刻等技术的发展，刻字机的精度、速度和适用范围都有了显著提升。目前，刻字机广泛应用于广告制作、礼品定制、电子产品标识等领域，满足了市场对高精度、多样化标识的需求。</w:t>
      </w:r>
      <w:r>
        <w:rPr>
          <w:rFonts w:hint="eastAsia"/>
        </w:rPr>
        <w:br/>
      </w:r>
      <w:r>
        <w:rPr>
          <w:rFonts w:hint="eastAsia"/>
        </w:rPr>
        <w:t>　　未来，刻字机技术将更加智能化和集成化。通过与物联网（IoT）技术的结合，刻字机将实现远程监控和管理，提高生产效率和设备利用率。同时，3D打印技术的融入，将扩展刻字机的应用边界，使其能够处理更加复杂的三维雕刻任务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165f70dcc41f4" w:history="1">
        <w:r>
          <w:rPr>
            <w:rStyle w:val="Hyperlink"/>
          </w:rPr>
          <w:t>中国刻字机行业现状调研与发展趋势分析报告（2025-2031年）</w:t>
        </w:r>
      </w:hyperlink>
      <w:r>
        <w:rPr>
          <w:rFonts w:hint="eastAsia"/>
        </w:rPr>
        <w:t>》全面分析了刻字机行业的市场规模、供需状况及产业链结构，深入探讨了刻字机各细分市场的品牌竞争情况和价格动态，聚焦刻字机重点企业经营现状，揭示了行业的集中度和竞争格局。此外，刻字机报告对刻字机行业的市场前景进行了科学预测，揭示了行业未来的发展趋势、潜在风险和机遇。刻字机报告旨在为刻字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刻字机行业概述</w:t>
      </w:r>
      <w:r>
        <w:rPr>
          <w:rFonts w:hint="eastAsia"/>
        </w:rPr>
        <w:br/>
      </w:r>
      <w:r>
        <w:rPr>
          <w:rFonts w:hint="eastAsia"/>
        </w:rPr>
        <w:t>　　第一节 刻字机行业界定</w:t>
      </w:r>
      <w:r>
        <w:rPr>
          <w:rFonts w:hint="eastAsia"/>
        </w:rPr>
        <w:br/>
      </w:r>
      <w:r>
        <w:rPr>
          <w:rFonts w:hint="eastAsia"/>
        </w:rPr>
        <w:t>　　第二节 刻字机行业发展历程</w:t>
      </w:r>
      <w:r>
        <w:rPr>
          <w:rFonts w:hint="eastAsia"/>
        </w:rPr>
        <w:br/>
      </w:r>
      <w:r>
        <w:rPr>
          <w:rFonts w:hint="eastAsia"/>
        </w:rPr>
        <w:t>　　第三节 刻字机产业链分析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二、刻字机产业链模型分析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中国刻字机行业发展环境分析</w:t>
      </w:r>
      <w:r>
        <w:rPr>
          <w:rFonts w:hint="eastAsia"/>
        </w:rPr>
        <w:br/>
      </w:r>
      <w:r>
        <w:rPr>
          <w:rFonts w:hint="eastAsia"/>
        </w:rPr>
        <w:t>　　第一节 刻字机行业经济环境分析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刻字机行业政策环境分析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一、刻字机行业政策影响分析</w:t>
      </w:r>
      <w:r>
        <w:rPr>
          <w:rFonts w:hint="eastAsia"/>
        </w:rPr>
        <w:br/>
      </w:r>
      <w:r>
        <w:rPr>
          <w:rFonts w:hint="eastAsia"/>
        </w:rPr>
        <w:t>　　　　二、刻字机相关行业标准分析</w:t>
      </w:r>
      <w:r>
        <w:rPr>
          <w:rFonts w:hint="eastAsia"/>
        </w:rPr>
        <w:br/>
      </w:r>
      <w:r>
        <w:rPr>
          <w:rFonts w:hint="eastAsia"/>
        </w:rPr>
        <w:t>　　第三节 刻字机行业社会环境分析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中国刻字机行业生产现状分析</w:t>
      </w:r>
      <w:r>
        <w:rPr>
          <w:rFonts w:hint="eastAsia"/>
        </w:rPr>
        <w:br/>
      </w:r>
      <w:r>
        <w:rPr>
          <w:rFonts w:hint="eastAsia"/>
        </w:rPr>
        <w:t>　　第一节 刻字机行业总体规模</w:t>
      </w:r>
      <w:r>
        <w:rPr>
          <w:rFonts w:hint="eastAsia"/>
        </w:rPr>
        <w:br/>
      </w:r>
      <w:r>
        <w:rPr>
          <w:rFonts w:hint="eastAsia"/>
        </w:rPr>
        <w:t>　　第二节 刻字机行业产能概况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一、2019-2024年刻字机产能分析</w:t>
      </w:r>
      <w:r>
        <w:rPr>
          <w:rFonts w:hint="eastAsia"/>
        </w:rPr>
        <w:br/>
      </w:r>
      <w:r>
        <w:rPr>
          <w:rFonts w:hint="eastAsia"/>
        </w:rPr>
        <w:t>　　　　二、2025-2031年刻字机产能预测</w:t>
      </w:r>
      <w:r>
        <w:rPr>
          <w:rFonts w:hint="eastAsia"/>
        </w:rPr>
        <w:br/>
      </w:r>
      <w:r>
        <w:rPr>
          <w:rFonts w:hint="eastAsia"/>
        </w:rPr>
        <w:t>　　第三节 刻字机市场容量概况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一、2019-2024年刻字机市场容量分析</w:t>
      </w:r>
      <w:r>
        <w:rPr>
          <w:rFonts w:hint="eastAsia"/>
        </w:rPr>
        <w:br/>
      </w:r>
      <w:r>
        <w:rPr>
          <w:rFonts w:hint="eastAsia"/>
        </w:rPr>
        <w:t>　　　　二、刻字机产能配置与产能利用率调查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三、2025-2031年刻字机市场容量预测</w:t>
      </w:r>
      <w:r>
        <w:rPr>
          <w:rFonts w:hint="eastAsia"/>
        </w:rPr>
        <w:br/>
      </w:r>
      <w:r>
        <w:rPr>
          <w:rFonts w:hint="eastAsia"/>
        </w:rPr>
        <w:t>　　第四节 刻字机行业的生命周期分析</w:t>
      </w:r>
      <w:r>
        <w:rPr>
          <w:rFonts w:hint="eastAsia"/>
        </w:rPr>
        <w:br/>
      </w:r>
      <w:r>
        <w:rPr>
          <w:rFonts w:hint="eastAsia"/>
        </w:rPr>
        <w:t>　　第五节 刻字机行业供需情况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国内刻字机产品2019-2024年价格回顾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2025年国内刻字机产品市场价格及评述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国内刻字机产品价格影响因素分析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2025-2031年国内刻字机产品价格走势预测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2019-2024年中国刻字机行业总体发展状况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中国刻字机行业规模情况分析</w:t>
      </w:r>
      <w:r>
        <w:rPr>
          <w:rFonts w:hint="eastAsia"/>
        </w:rPr>
        <w:br/>
      </w:r>
      <w:r>
        <w:rPr>
          <w:rFonts w:hint="eastAsia"/>
        </w:rPr>
        <w:t>　　　　一、刻字机行业单位规模情况分析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二、刻字机行业人员规模状况分析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三、刻字机行业资产规模状况分析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四、刻字机行业市场规模状况分析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五、刻字机行业敏感性分析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中国刻字机行业产销情况分析</w:t>
      </w:r>
      <w:r>
        <w:rPr>
          <w:rFonts w:hint="eastAsia"/>
        </w:rPr>
        <w:br/>
      </w:r>
      <w:r>
        <w:rPr>
          <w:rFonts w:hint="eastAsia"/>
        </w:rPr>
        <w:t>　　　　一、刻字机行业生产情况分析</w:t>
      </w:r>
      <w:r>
        <w:rPr>
          <w:rFonts w:hint="eastAsia"/>
        </w:rPr>
        <w:br/>
      </w:r>
      <w:r>
        <w:rPr>
          <w:rFonts w:hint="eastAsia"/>
        </w:rPr>
        <w:t>　　　　二、刻字机行业销售情况分析</w:t>
      </w:r>
      <w:r>
        <w:rPr>
          <w:rFonts w:hint="eastAsia"/>
        </w:rPr>
        <w:br/>
      </w:r>
      <w:r>
        <w:rPr>
          <w:rFonts w:hint="eastAsia"/>
        </w:rPr>
        <w:t>　　　　三、刻字机行业产销情况分析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中国刻字机行业财务能力分析</w:t>
      </w:r>
      <w:r>
        <w:rPr>
          <w:rFonts w:hint="eastAsia"/>
        </w:rPr>
        <w:br/>
      </w:r>
      <w:r>
        <w:rPr>
          <w:rFonts w:hint="eastAsia"/>
        </w:rPr>
        <w:t>　　　　一、刻字机行业盈利能力分析</w:t>
      </w:r>
      <w:r>
        <w:rPr>
          <w:rFonts w:hint="eastAsia"/>
        </w:rPr>
        <w:br/>
      </w:r>
      <w:r>
        <w:rPr>
          <w:rFonts w:hint="eastAsia"/>
        </w:rPr>
        <w:t>　　　　二、刻字机行业偿债能力分析</w:t>
      </w:r>
      <w:r>
        <w:rPr>
          <w:rFonts w:hint="eastAsia"/>
        </w:rPr>
        <w:br/>
      </w:r>
      <w:r>
        <w:rPr>
          <w:rFonts w:hint="eastAsia"/>
        </w:rPr>
        <w:t>　　　　三、刻字机行业营运能力分析</w:t>
      </w:r>
      <w:r>
        <w:rPr>
          <w:rFonts w:hint="eastAsia"/>
        </w:rPr>
        <w:br/>
      </w:r>
      <w:r>
        <w:rPr>
          <w:rFonts w:hint="eastAsia"/>
        </w:rPr>
        <w:t>　　　　四、刻字机行业发展能力分析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刻字机行业竞争结构分析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刻字机市场竞争策略分析</w:t>
      </w:r>
      <w:r>
        <w:rPr>
          <w:rFonts w:hint="eastAsia"/>
        </w:rPr>
        <w:br/>
      </w:r>
      <w:r>
        <w:rPr>
          <w:rFonts w:hint="eastAsia"/>
        </w:rPr>
        <w:t>　　　　一、刻字机市场增长潜力分析</w:t>
      </w:r>
      <w:r>
        <w:rPr>
          <w:rFonts w:hint="eastAsia"/>
        </w:rPr>
        <w:br/>
      </w:r>
      <w:r>
        <w:rPr>
          <w:rFonts w:hint="eastAsia"/>
        </w:rPr>
        <w:t>　　　　二、刻字机产品竞争策略分析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刻字机企业竞争策略分析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一、2025-2031年我国刻字机市场竞争趋势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二、2025-2031年刻字机行业竞争格局展望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三、2025-2031年刻字机行业竞争策略分析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2025年刻字机行业投资情况分析</w:t>
      </w:r>
      <w:r>
        <w:rPr>
          <w:rFonts w:hint="eastAsia"/>
        </w:rPr>
        <w:br/>
      </w:r>
      <w:r>
        <w:rPr>
          <w:rFonts w:hint="eastAsia"/>
        </w:rPr>
        <w:t>　　　　一、刻字机总体投资结构</w:t>
      </w:r>
      <w:r>
        <w:rPr>
          <w:rFonts w:hint="eastAsia"/>
        </w:rPr>
        <w:br/>
      </w:r>
      <w:r>
        <w:rPr>
          <w:rFonts w:hint="eastAsia"/>
        </w:rPr>
        <w:t>　　　　二、刻字机投资规模情况</w:t>
      </w:r>
      <w:r>
        <w:rPr>
          <w:rFonts w:hint="eastAsia"/>
        </w:rPr>
        <w:br/>
      </w:r>
      <w:r>
        <w:rPr>
          <w:rFonts w:hint="eastAsia"/>
        </w:rPr>
        <w:t>　　　　三、刻字机投资增速情况</w:t>
      </w:r>
      <w:r>
        <w:rPr>
          <w:rFonts w:hint="eastAsia"/>
        </w:rPr>
        <w:br/>
      </w:r>
      <w:r>
        <w:rPr>
          <w:rFonts w:hint="eastAsia"/>
        </w:rPr>
        <w:t>　　　　四、刻字机分地区投资分析</w:t>
      </w:r>
      <w:r>
        <w:rPr>
          <w:rFonts w:hint="eastAsia"/>
        </w:rPr>
        <w:br/>
      </w:r>
      <w:r>
        <w:rPr>
          <w:rFonts w:hint="eastAsia"/>
        </w:rPr>
        <w:t>　　第二节 刻字机行业投资机会分析</w:t>
      </w:r>
      <w:r>
        <w:rPr>
          <w:rFonts w:hint="eastAsia"/>
        </w:rPr>
        <w:br/>
      </w:r>
      <w:r>
        <w:rPr>
          <w:rFonts w:hint="eastAsia"/>
        </w:rPr>
        <w:t>　　　　一、刻字机投资项目分析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二、可以投资的刻字机模式</w:t>
      </w:r>
      <w:r>
        <w:rPr>
          <w:rFonts w:hint="eastAsia"/>
        </w:rPr>
        <w:br/>
      </w:r>
      <w:r>
        <w:rPr>
          <w:rFonts w:hint="eastAsia"/>
        </w:rPr>
        <w:t>　　　　三、2025年刻字机投资机会</w:t>
      </w:r>
      <w:r>
        <w:rPr>
          <w:rFonts w:hint="eastAsia"/>
        </w:rPr>
        <w:br/>
      </w:r>
      <w:r>
        <w:rPr>
          <w:rFonts w:hint="eastAsia"/>
        </w:rPr>
        <w:t>　　　　四、2025年刻字机投资新方向</w:t>
      </w:r>
      <w:r>
        <w:rPr>
          <w:rFonts w:hint="eastAsia"/>
        </w:rPr>
        <w:br/>
      </w:r>
      <w:r>
        <w:rPr>
          <w:rFonts w:hint="eastAsia"/>
        </w:rPr>
        <w:t>　　第三节 2025-2031年刻字机行业发展前景分析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2025-2031年中国刻字机行业发展前景预测分析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2025-2031年中国刻字机行业发展预测分析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一、未来刻字机行业发展分析</w:t>
      </w:r>
      <w:r>
        <w:rPr>
          <w:rFonts w:hint="eastAsia"/>
        </w:rPr>
        <w:br/>
      </w:r>
      <w:r>
        <w:rPr>
          <w:rFonts w:hint="eastAsia"/>
        </w:rPr>
        <w:t>　　　　二、未来刻字机行业技术开发方向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2025-2031年中国刻字机行业市场前景分析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中国刻字机行业上游原材料供应状况分析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刻字机主要原材料概述</w:t>
      </w:r>
      <w:r>
        <w:rPr>
          <w:rFonts w:hint="eastAsia"/>
        </w:rPr>
        <w:br/>
      </w:r>
      <w:r>
        <w:rPr>
          <w:rFonts w:hint="eastAsia"/>
        </w:rPr>
        <w:t>　　第二节 刻字机主要原材料2019-2024年价格及供应情况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2025-2031年刻字机主要原材料未来价格及供应情况预测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2025-2031年刻字机行业发展趋势及投资风险分析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刻字机行业存在的问题</w:t>
      </w:r>
      <w:r>
        <w:rPr>
          <w:rFonts w:hint="eastAsia"/>
        </w:rPr>
        <w:br/>
      </w:r>
      <w:r>
        <w:rPr>
          <w:rFonts w:hint="eastAsia"/>
        </w:rPr>
        <w:t>　　第二节 刻字机行业未来发展预测分析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一、中国刻字机行业发展方向分析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二、2025-2031年中国刻字机行业发展规模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三、2025-2031年中国刻字机行业发展趋势预测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2025-2031年中国刻字机行业投资风险分析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刻字机企业（一）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三、刻字机企业经营状况</w:t>
      </w:r>
      <w:r>
        <w:rPr>
          <w:rFonts w:hint="eastAsia"/>
        </w:rPr>
        <w:br/>
      </w:r>
      <w:r>
        <w:rPr>
          <w:rFonts w:hint="eastAsia"/>
        </w:rPr>
        <w:t>　　　　四、刻字机企业发展策略</w:t>
      </w:r>
      <w:r>
        <w:rPr>
          <w:rFonts w:hint="eastAsia"/>
        </w:rPr>
        <w:br/>
      </w:r>
      <w:r>
        <w:rPr>
          <w:rFonts w:hint="eastAsia"/>
        </w:rPr>
        <w:t>　　第二节 刻字机企业（二）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三、刻字机企业经营状况</w:t>
      </w:r>
      <w:r>
        <w:rPr>
          <w:rFonts w:hint="eastAsia"/>
        </w:rPr>
        <w:br/>
      </w:r>
      <w:r>
        <w:rPr>
          <w:rFonts w:hint="eastAsia"/>
        </w:rPr>
        <w:t>　　　　四、刻字机企业发展策略</w:t>
      </w:r>
      <w:r>
        <w:rPr>
          <w:rFonts w:hint="eastAsia"/>
        </w:rPr>
        <w:br/>
      </w:r>
      <w:r>
        <w:rPr>
          <w:rFonts w:hint="eastAsia"/>
        </w:rPr>
        <w:t>　　第三节 刻字机企业（三）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三、刻字机企业经营状况</w:t>
      </w:r>
      <w:r>
        <w:rPr>
          <w:rFonts w:hint="eastAsia"/>
        </w:rPr>
        <w:br/>
      </w:r>
      <w:r>
        <w:rPr>
          <w:rFonts w:hint="eastAsia"/>
        </w:rPr>
        <w:t>　　　　四、刻字机企业发展策略</w:t>
      </w:r>
      <w:r>
        <w:rPr>
          <w:rFonts w:hint="eastAsia"/>
        </w:rPr>
        <w:br/>
      </w:r>
      <w:r>
        <w:rPr>
          <w:rFonts w:hint="eastAsia"/>
        </w:rPr>
        <w:t>　　第四节 刻字机企业（四）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三、刻字机企业经营状况</w:t>
      </w:r>
      <w:r>
        <w:rPr>
          <w:rFonts w:hint="eastAsia"/>
        </w:rPr>
        <w:br/>
      </w:r>
      <w:r>
        <w:rPr>
          <w:rFonts w:hint="eastAsia"/>
        </w:rPr>
        <w:t>　　　　四、刻字机企业发展策略</w:t>
      </w:r>
      <w:r>
        <w:rPr>
          <w:rFonts w:hint="eastAsia"/>
        </w:rPr>
        <w:br/>
      </w:r>
      <w:r>
        <w:rPr>
          <w:rFonts w:hint="eastAsia"/>
        </w:rPr>
        <w:t>　　第五节 刻字机企业（五）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三、刻字机企业经营状况</w:t>
      </w:r>
      <w:r>
        <w:rPr>
          <w:rFonts w:hint="eastAsia"/>
        </w:rPr>
        <w:br/>
      </w:r>
      <w:r>
        <w:rPr>
          <w:rFonts w:hint="eastAsia"/>
        </w:rPr>
        <w:t>　　　　四、刻字机企业发展策略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刻字机企业多样化经营策略分析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一、刻字机企业多样化经营情况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二、现行刻字机行业多样化经营的方向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大型刻字机企业集团未来发展策略分析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对中小刻字机企业生产经营的建议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中国刻字机产品竞争力优势分析</w:t>
      </w:r>
      <w:r>
        <w:rPr>
          <w:rFonts w:hint="eastAsia"/>
        </w:rPr>
        <w:br/>
      </w:r>
      <w:r>
        <w:rPr>
          <w:rFonts w:hint="eastAsia"/>
        </w:rPr>
        <w:t>　　第一节 刻字机整体产品竞争力分析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一、刻字机整体产品竞争力评价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二、刻字机产品竞争力评价结果分析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刻字机产品竞争力优势构建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一、刻字机产品竞争优势评价</w:t>
      </w:r>
      <w:r>
        <w:rPr>
          <w:rFonts w:hint="eastAsia"/>
        </w:rPr>
        <w:br/>
      </w:r>
      <w:r>
        <w:rPr>
          <w:rFonts w:hint="eastAsia"/>
        </w:rPr>
        <w:t>　　　　二、刻字机产品竞争优势构建建议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刻字机投资机会分析与项目投资建议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刻字机投资机会分析</w:t>
      </w:r>
      <w:r>
        <w:rPr>
          <w:rFonts w:hint="eastAsia"/>
        </w:rPr>
        <w:br/>
      </w:r>
      <w:r>
        <w:rPr>
          <w:rFonts w:hint="eastAsia"/>
        </w:rPr>
        <w:t>　　第二节 刻字机投资趋势分析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一、刻字机行业投资环境考察</w:t>
      </w:r>
      <w:r>
        <w:rPr>
          <w:rFonts w:hint="eastAsia"/>
        </w:rPr>
        <w:br/>
      </w:r>
      <w:r>
        <w:rPr>
          <w:rFonts w:hint="eastAsia"/>
        </w:rPr>
        <w:t>　　　　二、刻字机投资风险及控制策略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三、刻字机产品投资方向建议</w:t>
      </w:r>
      <w:r>
        <w:rPr>
          <w:rFonts w:hint="eastAsia"/>
        </w:rPr>
        <w:br/>
      </w:r>
      <w:r>
        <w:rPr>
          <w:rFonts w:hint="eastAsia"/>
        </w:rPr>
        <w:t>　　　　四、刻字机项目投资建议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刻字机行业类别</w:t>
      </w:r>
      <w:r>
        <w:rPr>
          <w:rFonts w:hint="eastAsia"/>
        </w:rPr>
        <w:br/>
      </w:r>
      <w:r>
        <w:rPr>
          <w:rFonts w:hint="eastAsia"/>
        </w:rPr>
        <w:t>　　图表 刻字机行业产业链调研</w:t>
      </w:r>
      <w:r>
        <w:rPr>
          <w:rFonts w:hint="eastAsia"/>
        </w:rPr>
        <w:br/>
      </w:r>
      <w:r>
        <w:rPr>
          <w:rFonts w:hint="eastAsia"/>
        </w:rPr>
        <w:t>　　图表 刻字机行业现状</w:t>
      </w:r>
      <w:r>
        <w:rPr>
          <w:rFonts w:hint="eastAsia"/>
        </w:rPr>
        <w:br/>
      </w:r>
      <w:r>
        <w:rPr>
          <w:rFonts w:hint="eastAsia"/>
        </w:rPr>
        <w:t>　　图表 刻字机行业标准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2024年中国刻字机行业产能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2019-2024年中国刻字机行业产量统计</w:t>
      </w:r>
      <w:r>
        <w:rPr>
          <w:rFonts w:hint="eastAsia"/>
        </w:rPr>
        <w:br/>
      </w:r>
      <w:r>
        <w:rPr>
          <w:rFonts w:hint="eastAsia"/>
        </w:rPr>
        <w:t>　　图表 刻字机行业动态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2019-2024年中国刻字机市场需求量</w:t>
      </w:r>
      <w:r>
        <w:rPr>
          <w:rFonts w:hint="eastAsia"/>
        </w:rPr>
        <w:br/>
      </w:r>
      <w:r>
        <w:rPr>
          <w:rFonts w:hint="eastAsia"/>
        </w:rPr>
        <w:t>　　图表 2025年中国刻字机行业需求区域调研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2019-2024年中国刻字机行情</w:t>
      </w:r>
      <w:r>
        <w:rPr>
          <w:rFonts w:hint="eastAsia"/>
        </w:rPr>
        <w:br/>
      </w:r>
      <w:r>
        <w:rPr>
          <w:rFonts w:hint="eastAsia"/>
        </w:rPr>
        <w:t>　　图表 2019-2024年中国刻字机价格走势图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2019-2024年中国刻字机行业销售收入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2019-2024年中国刻字机行业盈利情况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2019-2024年中国刻字机行业利润总额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2019-2024年中国刻字机出口统计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刻字机行业竞争对手分析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2025-2031年中国刻字机行业市场规模预测</w:t>
      </w:r>
      <w:r>
        <w:rPr>
          <w:rFonts w:hint="eastAsia"/>
        </w:rPr>
        <w:br/>
      </w:r>
      <w:r>
        <w:rPr>
          <w:rFonts w:hint="eastAsia"/>
        </w:rPr>
        <w:t>　　图表 刻字机行业准入条件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2025-2031年中国刻字机行业风险分析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165f70dcc41f4" w:history="1">
        <w:r>
          <w:rPr>
            <w:rStyle w:val="Hyperlink"/>
          </w:rPr>
          <w:t>中国刻字机行业现状调研与发展趋势分析报告（2025-2031年）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165f70dcc41f4" w:history="1">
        <w:r>
          <w:rPr>
            <w:rStyle w:val="Hyperlink"/>
          </w:rPr>
          <w:t>https://www.20087.com/3/17/KeZiJiHangYeQianJingBaoGao.html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热点：全自动刻字机、刻字机十大品牌、激光刻字机、刻字机使用教程、小型刻字机、刻字机的使用方法视频、刻字机用什么软件、刻字机软件、刻字机用途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33a033fd4700" w:history="1">
      <w:r>
        <w:rPr>
          <w:rStyle w:val="Hyperlink"/>
        </w:rPr>
        <w:t>中国刻字机行业现状调研与发展趋势分析报告（2025-2031年）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eZiJiHangYeQianJingBaoGao.html" TargetMode="External" Id="R279165f70dc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eZiJiHangYeQianJingBaoGao.html" TargetMode="External" Id="R437b33a033f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2024-12-02T08:13:00Z</dcterms:created>
  <dcterms:modified xsi:type="dcterms:W3CDTF">2024-12-02T09:13:00Z</dcterms:modified>
  <dc:subject>中国刻字机行业现状调研与发展趋势分析报告（2025-2031年）</dc:subject>
  <dc:title>中国刻字机行业现状调研与发展趋势分析报告（2025-2031年）</dc:title>
  <cp:keywords>中国刻字机行业现状调研与发展趋势分析报告（2025-2031年）</cp:keywords>
  <dc:description>中国刻字机行业现状调研与发展趋势分析报告（2025-2031年）</dc:description>
</cp:coreProperties>
</file>