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5550ac9f8463d" w:history="1">
              <w:r>
                <w:rPr>
                  <w:rStyle w:val="Hyperlink"/>
                </w:rPr>
                <w:t>2025-2031年中国功率半导体市场深度调查分析及发展趋势研究报告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5550ac9f8463d" w:history="1">
              <w:r>
                <w:rPr>
                  <w:rStyle w:val="Hyperlink"/>
                </w:rPr>
                <w:t>2025-2031年中国功率半导体市场深度调查分析及发展趋势研究报告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5550ac9f8463d" w:history="1">
                <w:r>
                  <w:rPr>
                    <w:rStyle w:val="Hyperlink"/>
                  </w:rPr>
                  <w:t>https://www.20087.com/3/37/GongLvBanDaoTiHangYeXianZhuangYu.html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是电子器件的核心组成部分，在电力电子系统中发挥着至关重要的作用。近年来，随着新能源汽车、智能电网等新兴产业的快速发展，功率半导体的需求量持续增长。目前，功率半导体技术不断进步，如SiC（碳化硅）、GaN（氮化镓）等宽禁带材料的应用，提高了功率器件的工作效率和耐压性能。同时，随着智能制造和自动化水平的提升，功率半导体的生产成本得到有效控制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功率半导体产业将更加注重技术创新和应用领域的拓展。一方面，通过引入新材料和新工艺，提高功率半导体的性能指标，如更高的工作温度、更快的开关速度等，满足新兴应用领域的需求。另一方面，随着电动汽车、可再生能源等行业的快速发展，功率半导体将更加注重与这些领域的深度融合，提供定制化的解决方案。此外，随着数字化转型的推进，功率半导体将更加注重与物联网技术的结合，实现智能控制和远程监控，提高系统的可靠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5550ac9f8463d" w:history="1">
        <w:r>
          <w:rPr>
            <w:rStyle w:val="Hyperlink"/>
          </w:rPr>
          <w:t>2025-2031年中国功率半导体市场深度调查分析及发展趋势研究报告</w:t>
        </w:r>
      </w:hyperlink>
      <w:r>
        <w:rPr>
          <w:rFonts w:hint="eastAsia"/>
        </w:rPr>
        <w:t>》系统分析了功率半导体行业的市场规模、需求动态及价格趋势，并深入探讨了功率半导体产业链结构的变化与发展。报告详细解读了功率半导体行业现状，科学预测了未来市场前景与发展趋势，同时对功率半导体细分市场的竞争格局进行了全面评估，重点关注领先企业的竞争实力、市场集中度及品牌影响力。结合功率半导体技术现状与未来方向，报告揭示了功率半导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功率半导体行业概述</w:t>
      </w:r>
      <w:r>
        <w:rPr>
          <w:rFonts w:hint="eastAsia"/>
        </w:rPr>
        <w:br/>
      </w:r>
      <w:r>
        <w:rPr>
          <w:rFonts w:hint="eastAsia"/>
        </w:rPr>
        <w:t>　　第一节 功率半导体产品概述</w:t>
      </w:r>
      <w:r>
        <w:rPr>
          <w:rFonts w:hint="eastAsia"/>
        </w:rPr>
        <w:br/>
      </w:r>
      <w:r>
        <w:rPr>
          <w:rFonts w:hint="eastAsia"/>
        </w:rPr>
        <w:t>　　第二节 功率半导体产品说明</w:t>
      </w:r>
      <w:r>
        <w:rPr>
          <w:rFonts w:hint="eastAsia"/>
        </w:rPr>
        <w:br/>
      </w:r>
      <w:r>
        <w:rPr>
          <w:rFonts w:hint="eastAsia"/>
        </w:rPr>
        <w:t>　　　　一、功率半导体用途</w:t>
      </w:r>
      <w:r>
        <w:rPr>
          <w:rFonts w:hint="eastAsia"/>
        </w:rPr>
        <w:br/>
      </w:r>
      <w:r>
        <w:rPr>
          <w:rFonts w:hint="eastAsia"/>
        </w:rPr>
        <w:t>　　　　二、功率半导体特征</w:t>
      </w:r>
      <w:r>
        <w:rPr>
          <w:rFonts w:hint="eastAsia"/>
        </w:rPr>
        <w:br/>
      </w:r>
      <w:r>
        <w:rPr>
          <w:rFonts w:hint="eastAsia"/>
        </w:rPr>
        <w:t>　　　　三、功率半导体分类情况</w:t>
      </w:r>
      <w:r>
        <w:rPr>
          <w:rFonts w:hint="eastAsia"/>
        </w:rPr>
        <w:br/>
      </w:r>
      <w:r>
        <w:rPr>
          <w:rFonts w:hint="eastAsia"/>
        </w:rPr>
        <w:t>　　第三节 功率半导体产业链分析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二、功率半导体产业链模型分析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全球功率半导体行业市场概况</w:t>
      </w:r>
      <w:r>
        <w:rPr>
          <w:rFonts w:hint="eastAsia"/>
        </w:rPr>
        <w:br/>
      </w:r>
      <w:r>
        <w:rPr>
          <w:rFonts w:hint="eastAsia"/>
        </w:rPr>
        <w:t>第三章 中国功率半导体行业分析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中国功率半导体市场面临的挑战分析</w:t>
      </w:r>
      <w:r>
        <w:rPr>
          <w:rFonts w:hint="eastAsia"/>
        </w:rPr>
        <w:br/>
      </w:r>
      <w:r>
        <w:rPr>
          <w:rFonts w:hint="eastAsia"/>
        </w:rPr>
        <w:t>　　第三节 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功率半导体行业发展环境分析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功率半导体重点区域分析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东北地区分析</w:t>
      </w:r>
      <w:r>
        <w:rPr>
          <w:rFonts w:hint="eastAsia"/>
        </w:rPr>
        <w:br/>
      </w:r>
      <w:r>
        <w:rPr>
          <w:rFonts w:hint="eastAsia"/>
        </w:rPr>
        <w:t>　　第五节 华中地区分析</w:t>
      </w:r>
      <w:r>
        <w:rPr>
          <w:rFonts w:hint="eastAsia"/>
        </w:rPr>
        <w:br/>
      </w:r>
      <w:r>
        <w:rPr>
          <w:rFonts w:hint="eastAsia"/>
        </w:rPr>
        <w:t>　　第六节 西南地区分析</w:t>
      </w:r>
      <w:r>
        <w:rPr>
          <w:rFonts w:hint="eastAsia"/>
        </w:rPr>
        <w:br/>
      </w:r>
      <w:r>
        <w:rPr>
          <w:rFonts w:hint="eastAsia"/>
        </w:rPr>
        <w:t>　　第七节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功率半导体市场供需态势分析</w:t>
      </w:r>
      <w:r>
        <w:rPr>
          <w:rFonts w:hint="eastAsia"/>
        </w:rPr>
        <w:br/>
      </w:r>
      <w:r>
        <w:rPr>
          <w:rFonts w:hint="eastAsia"/>
        </w:rPr>
        <w:t>　　第一节 中国功率半导体市场运行情况分析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一、国内功率半导体产能分析</w:t>
      </w:r>
      <w:r>
        <w:rPr>
          <w:rFonts w:hint="eastAsia"/>
        </w:rPr>
        <w:br/>
      </w:r>
      <w:r>
        <w:rPr>
          <w:rFonts w:hint="eastAsia"/>
        </w:rPr>
        <w:t>　　　　二、国内功率半导体市场生产情况分析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三、国内功率半导体市场需求情况分析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中国功率半导体行业供需平衡预测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2020-2025年功率半导体进出口分析</w:t>
      </w:r>
      <w:r>
        <w:rPr>
          <w:rFonts w:hint="eastAsia"/>
        </w:rPr>
        <w:br/>
      </w:r>
      <w:r>
        <w:rPr>
          <w:rFonts w:hint="eastAsia"/>
        </w:rPr>
        <w:t>　　第一节 2020-2025年功率半导体进出口对比分析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2020-2025年功率半导体进口分析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二、2020-2025年功率半导体进口金额变化分析</w:t>
      </w:r>
      <w:r>
        <w:rPr>
          <w:rFonts w:hint="eastAsia"/>
        </w:rPr>
        <w:br/>
      </w:r>
      <w:r>
        <w:rPr>
          <w:rFonts w:hint="eastAsia"/>
        </w:rPr>
        <w:t>　　第三节 2020-2025年功率半导体出口分析</w:t>
      </w:r>
      <w:r>
        <w:rPr>
          <w:rFonts w:hint="eastAsia"/>
        </w:rPr>
        <w:br/>
      </w:r>
      <w:r>
        <w:rPr>
          <w:rFonts w:hint="eastAsia"/>
        </w:rPr>
        <w:t>　　　　一、2020-2025年功率半导体出口数量变化分析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二、2020-2025年功率半导体出口金额变化分析</w:t>
      </w:r>
      <w:r>
        <w:rPr>
          <w:rFonts w:hint="eastAsia"/>
        </w:rPr>
        <w:br/>
      </w:r>
      <w:r>
        <w:rPr>
          <w:rFonts w:hint="eastAsia"/>
        </w:rPr>
        <w:t>　　第四节 2025-2031年功率半导体进出口预测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2020-2025年中国功率半导体行业总体发展状况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中国功率半导体行业规模情况分析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中国功率半导体行业财务能力分析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功率半导体行业竞争情况</w:t>
      </w:r>
      <w:r>
        <w:rPr>
          <w:rFonts w:hint="eastAsia"/>
        </w:rPr>
        <w:br/>
      </w:r>
      <w:r>
        <w:rPr>
          <w:rFonts w:hint="eastAsia"/>
        </w:rPr>
        <w:t>　　第一节 我国功率半导体行业竞争格局分析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主要功率半导体企业竞争分析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国内重点功率半导体企业竞争分析</w:t>
      </w:r>
      <w:r>
        <w:rPr>
          <w:rFonts w:hint="eastAsia"/>
        </w:rPr>
        <w:br/>
      </w:r>
      <w:r>
        <w:rPr>
          <w:rFonts w:hint="eastAsia"/>
        </w:rPr>
        <w:t>　　第一节 无锡新洁能功率半导体有限公司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成都先进功率半导体股份有限公司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乐山无线电股份有限公司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深圳深爱半导体有限公司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嘉兴斯达半导体有限公司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湖北台基半导体股份有限公司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西安佰人科技有限公司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科达半导体有限公司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功率半导体行业未来发展预测及投资前景分析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2025-2031年功率半导体行业发展预测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一、2025-2031年功率半导体产能预测</w:t>
      </w:r>
      <w:r>
        <w:rPr>
          <w:rFonts w:hint="eastAsia"/>
        </w:rPr>
        <w:br/>
      </w:r>
      <w:r>
        <w:rPr>
          <w:rFonts w:hint="eastAsia"/>
        </w:rPr>
        <w:t>　　　　二、2025-2031年功率半导体行业市场容量预测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三、2025-2031年功率半导体进出口预测</w:t>
      </w:r>
      <w:r>
        <w:rPr>
          <w:rFonts w:hint="eastAsia"/>
        </w:rPr>
        <w:br/>
      </w:r>
      <w:r>
        <w:rPr>
          <w:rFonts w:hint="eastAsia"/>
        </w:rPr>
        <w:t>　　　　四、2025-2031年功率半导体竞争格局预测</w:t>
      </w:r>
      <w:r>
        <w:rPr>
          <w:rFonts w:hint="eastAsia"/>
        </w:rPr>
        <w:br/>
      </w:r>
      <w:r>
        <w:rPr>
          <w:rFonts w:hint="eastAsia"/>
        </w:rPr>
        <w:t>　　第二节 功率半导体产品投资机会</w:t>
      </w:r>
      <w:r>
        <w:rPr>
          <w:rFonts w:hint="eastAsia"/>
        </w:rPr>
        <w:br/>
      </w:r>
      <w:r>
        <w:rPr>
          <w:rFonts w:hint="eastAsia"/>
        </w:rPr>
        <w:t>　　第三节 功率半导体产品投资收益预测</w:t>
      </w:r>
      <w:r>
        <w:rPr>
          <w:rFonts w:hint="eastAsia"/>
        </w:rPr>
        <w:br/>
      </w:r>
      <w:r>
        <w:rPr>
          <w:rFonts w:hint="eastAsia"/>
        </w:rPr>
        <w:t>　　第四节 功率半导体产品投资热点及未来投资方向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中国功率半导体行业市场发展趋势预测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功率半导体行业产业链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2020-2025年居民消费价格指数（上年同月100）</w:t>
      </w:r>
      <w:r>
        <w:rPr>
          <w:rFonts w:hint="eastAsia"/>
        </w:rPr>
        <w:br/>
      </w:r>
      <w:r>
        <w:rPr>
          <w:rFonts w:hint="eastAsia"/>
        </w:rPr>
        <w:t>　　图表 9 2020-2025年我国功率半导体行业工业总产值及增长情况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2020-2025年我国功率半导体行业工业总产值及增长对比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2020-2025年我国功率半导体行业销售收入及增长情况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2020-2025年我国功率半导体行业进出口额</w:t>
      </w:r>
      <w:r>
        <w:rPr>
          <w:rFonts w:hint="eastAsia"/>
        </w:rPr>
        <w:br/>
      </w:r>
      <w:r>
        <w:rPr>
          <w:rFonts w:hint="eastAsia"/>
        </w:rPr>
        <w:t>　　图表 13 2020-2025年我国功率半导体行业进口额及增长情况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2020-2025年我国功率半导体行业进口额及增长对比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2020-2025年我国功率半导体行业出口额及增长情况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2020-2025年我国功率半导体行业出口额及增长对比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2020-2025年我国功率半导体行业规模企业个数及增长情况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2020-2025年我国功率半导体行业规模企业个数及增长对比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2020-2025年我国功率半导体行业从业人员及增长情况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2020-2025年我国功率半导体行业从业人员及增长对比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2020-2025年我国功率半导体行业资产合计及增长情况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2020-2025年我国功率半导体行业资产合计及增长对比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2020-2025年我国功率半导体行业市场规模及增长情况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2020-2025年我国功率半导体行业市场规模及增长对比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2020-2025年我国功率半导体行业总资产利润率及增长情况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2020-2025年我国功率半导体行业资产负债率及增长情况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2020-2025年我国功率半导体行业流动资产周转次数及增长情况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2020-2025年我国功率半导体行业利润总额及增长情况</w:t>
      </w:r>
      <w:r>
        <w:rPr>
          <w:rFonts w:hint="eastAsia"/>
        </w:rPr>
        <w:br/>
      </w:r>
      <w:r>
        <w:rPr>
          <w:rFonts w:hint="eastAsia"/>
        </w:rPr>
        <w:t>　　图表 29 功率半导体行业环境“波特五力”分析模型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30 2020-2025年我国功率半导体行业销售收入及增长对比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2020-2025年我国功率半导体行业资产合计及增长对比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5550ac9f8463d" w:history="1">
        <w:r>
          <w:rPr>
            <w:rStyle w:val="Hyperlink"/>
          </w:rPr>
          <w:t>2025-2031年中国功率半导体市场深度调查分析及发展趋势研究报告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5550ac9f8463d" w:history="1">
        <w:r>
          <w:rPr>
            <w:rStyle w:val="Hyperlink"/>
          </w:rPr>
          <w:t>https://www.20087.com/3/37/GongLvBanDaoTiHangYeXianZhuangYu.html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功率半导体十强排行榜、功率半导体公司排名、功率芯片是什么东西、功率半导体龙头股票有哪些、功率半导体与生命有关吗、功率半导体上市公司龙头、功率半导体的技术突破、功率半导体龙头、功率半导体器件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a59100654a5c" w:history="1">
      <w:r>
        <w:rPr>
          <w:rStyle w:val="Hyperlink"/>
        </w:rPr>
        <w:t>2025-2031年中国功率半导体市场深度调查分析及发展趋势研究报告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GongLvBanDaoTiHangYeXianZhuangYu.html" TargetMode="External" Id="Rc6a5550ac9f8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GongLvBanDaoTiHangYeXianZhuangYu.html" TargetMode="External" Id="Rf22ba5910065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2025-06-09T05:47:00Z</dcterms:created>
  <dcterms:modified xsi:type="dcterms:W3CDTF">2025-06-09T06:47:00Z</dcterms:modified>
  <dc:subject>2025-2031年中国功率半导体市场深度调查分析及发展趋势研究报告</dc:subject>
  <dc:title>2025-2031年中国功率半导体市场深度调查分析及发展趋势研究报告</dc:title>
  <cp:keywords>2025-2031年中国功率半导体市场深度调查分析及发展趋势研究报告</cp:keywords>
  <dc:description>2025-2031年中国功率半导体市场深度调查分析及发展趋势研究报告</dc:description>
</cp:coreProperties>
</file>