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3fe44be264db7" w:history="1">
              <w:r>
                <w:rPr>
                  <w:rStyle w:val="Hyperlink"/>
                </w:rPr>
                <w:t>2024-2030年中国孵化器市场深度调研与发展趋势报告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3fe44be264db7" w:history="1">
              <w:r>
                <w:rPr>
                  <w:rStyle w:val="Hyperlink"/>
                </w:rPr>
                <w:t>2024-2030年中国孵化器市场深度调研与发展趋势报告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3fe44be264db7" w:history="1">
                <w:r>
                  <w:rPr>
                    <w:rStyle w:val="Hyperlink"/>
                  </w:rPr>
                  <w:t>https://www.20087.com/3/17/FuHuaQiHangYeFaZhanQuShi.html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为初创企业提供办公空间、资金支持、业务咨询等服务的机构。近年来，随着创新创业热潮的兴起，孵化器在全球范围内迅速发展，为众多初创企业提供了成长所需的资源和支持。在中国，政府对孵化器的支持力度也在不断加大，为创业团队提供了更多的机会。</w:t>
      </w:r>
      <w:r>
        <w:rPr>
          <w:rFonts w:hint="eastAsia"/>
        </w:rPr>
        <w:br/>
      </w:r>
      <w:r>
        <w:rPr>
          <w:rFonts w:hint="eastAsia"/>
        </w:rPr>
        <w:t>　　未来，孵化器将更加注重提供全方位的服务和支持，不仅仅是物理空间的提供者，还将扮演创业导师的角色，帮助企业解决成长过程中的问题。随着数字化转型的加速，孵化器将利用云计算、大数据等技术为入驻企业提供更高效的服务。此外，跨地域、跨国界的孵化器合作也将成为一种趋势，以帮助初创企业开拓国际市场。</w:t>
      </w:r>
      <w:r>
        <w:rPr>
          <w:rFonts w:hint="eastAsia"/>
        </w:rPr>
        <w:br/>
      </w:r>
      <w:r>
        <w:rPr>
          <w:rFonts w:hint="eastAsia"/>
        </w:rPr>
        <w:t>　　《</w:t>
      </w:r>
      <w:hyperlink r:id="Rf6b3fe44be264db7" w:history="1">
        <w:r>
          <w:rPr>
            <w:rStyle w:val="Hyperlink"/>
          </w:rPr>
          <w:t>2024-2030年中国孵化器市场深度调研与发展趋势报告</w:t>
        </w:r>
      </w:hyperlink>
      <w:r>
        <w:rPr>
          <w:rFonts w:hint="eastAsia"/>
        </w:rPr>
        <w:t>》依据国家统计局、发改委及孵化器相关协会等的数据资料，深入研究了孵化器行业的现状，包括孵化器市场需求、市场规模及产业链状况。孵化器报告分析了孵化器的价格波动、各细分市场的动态，以及重点企业的经营状况。同时，报告对孵化器市场前景及发展趋势进行了科学预测，揭示了潜在的市场需求和投资机会，也指出了孵化器行业内可能的风险。此外，孵化器报告还探讨了品牌建设和市场集中度等问题，为投资者、企业领导及信贷部门提供了客观、全面的决策支持。</w:t>
      </w:r>
      <w:r>
        <w:rPr>
          <w:rFonts w:hint="eastAsia"/>
        </w:rPr>
        <w:br/>
      </w:r>
      <w:r>
        <w:rPr>
          <w:rFonts w:hint="eastAsia"/>
        </w:rPr>
        <w:br/>
      </w:r>
      <w:r>
        <w:rPr>
          <w:rFonts w:hint="eastAsia"/>
        </w:rPr>
        <w:t>第一章 孵化器产业相关概述</w:t>
      </w:r>
      <w:r>
        <w:rPr>
          <w:rFonts w:hint="eastAsia"/>
        </w:rPr>
        <w:br/>
      </w:r>
      <w:r>
        <w:rPr>
          <w:rFonts w:hint="eastAsia"/>
        </w:rPr>
        <w:t>　　第一节 孵化器概述</w:t>
      </w:r>
      <w:r>
        <w:rPr>
          <w:rFonts w:hint="eastAsia"/>
        </w:rPr>
        <w:br/>
      </w:r>
      <w:r>
        <w:rPr>
          <w:rFonts w:hint="eastAsia"/>
        </w:rPr>
        <w:t>　　　　一、孵化器产业概述</w:t>
      </w:r>
      <w:r>
        <w:rPr>
          <w:rFonts w:hint="eastAsia"/>
        </w:rPr>
        <w:br/>
      </w:r>
      <w:r>
        <w:rPr>
          <w:rFonts w:hint="eastAsia"/>
        </w:rPr>
        <w:t>　　　　二、孵化器特性</w:t>
      </w:r>
      <w:r>
        <w:rPr>
          <w:rFonts w:hint="eastAsia"/>
        </w:rPr>
        <w:br/>
      </w:r>
      <w:r>
        <w:rPr>
          <w:rFonts w:hint="eastAsia"/>
        </w:rPr>
        <w:t>　　第二节 2019-2024年世界主要国家孵化器产业分析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2024-2030年世界孵化器产业发展趋势分析</w:t>
      </w:r>
      <w:r>
        <w:rPr>
          <w:rFonts w:hint="eastAsia"/>
        </w:rPr>
        <w:br/>
      </w:r>
      <w:r>
        <w:rPr>
          <w:rFonts w:hint="eastAsia"/>
        </w:rPr>
        <w:br/>
      </w:r>
      <w:r>
        <w:rPr>
          <w:rFonts w:hint="eastAsia"/>
        </w:rPr>
        <w:t>第二章 2019-2024年中国孵化器产业运行环境分析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2019-2024年中国孵化器产业政策环境分析</w:t>
      </w:r>
      <w:r>
        <w:rPr>
          <w:rFonts w:hint="eastAsia"/>
        </w:rPr>
        <w:br/>
      </w:r>
      <w:r>
        <w:rPr>
          <w:rFonts w:hint="eastAsia"/>
        </w:rPr>
        <w:t>　　　　一、孵化器产业政策解读</w:t>
      </w:r>
      <w:r>
        <w:rPr>
          <w:rFonts w:hint="eastAsia"/>
        </w:rPr>
        <w:br/>
      </w:r>
      <w:r>
        <w:rPr>
          <w:rFonts w:hint="eastAsia"/>
        </w:rPr>
        <w:t>　　　　二、孵化器产业振兴规划</w:t>
      </w:r>
      <w:r>
        <w:rPr>
          <w:rFonts w:hint="eastAsia"/>
        </w:rPr>
        <w:br/>
      </w:r>
      <w:r>
        <w:rPr>
          <w:rFonts w:hint="eastAsia"/>
        </w:rPr>
        <w:br/>
      </w:r>
      <w:r>
        <w:rPr>
          <w:rFonts w:hint="eastAsia"/>
        </w:rPr>
        <w:t>第三章 2019-2024年中国孵化器市场供需调查分析</w:t>
      </w:r>
      <w:r>
        <w:rPr>
          <w:rFonts w:hint="eastAsia"/>
        </w:rPr>
        <w:br/>
      </w:r>
      <w:r>
        <w:rPr>
          <w:rFonts w:hint="eastAsia"/>
        </w:rPr>
        <w:t>　　第一节 2019-2024年中国孵化器市场供给分析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2019-2024年中国孵化器市场需求分析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2019-2024年中国孵化器产业发展存在问题分析</w:t>
      </w:r>
      <w:r>
        <w:rPr>
          <w:rFonts w:hint="eastAsia"/>
        </w:rPr>
        <w:br/>
      </w:r>
      <w:r>
        <w:rPr>
          <w:rFonts w:hint="eastAsia"/>
        </w:rPr>
        <w:br/>
      </w:r>
      <w:r>
        <w:rPr>
          <w:rFonts w:hint="eastAsia"/>
        </w:rPr>
        <w:t>第四章 2019-2024年中国孵化器产品市场进出口数据分析</w:t>
      </w:r>
      <w:r>
        <w:rPr>
          <w:rFonts w:hint="eastAsia"/>
        </w:rPr>
        <w:br/>
      </w:r>
      <w:r>
        <w:rPr>
          <w:rFonts w:hint="eastAsia"/>
        </w:rPr>
        <w:t>第五章 2019-2024年中国孵化器产量统计分析</w:t>
      </w:r>
      <w:r>
        <w:rPr>
          <w:rFonts w:hint="eastAsia"/>
        </w:rPr>
        <w:br/>
      </w:r>
      <w:r>
        <w:rPr>
          <w:rFonts w:hint="eastAsia"/>
        </w:rPr>
        <w:t>　　第一节 2019-2024年全国孵化器产量分析</w:t>
      </w:r>
      <w:r>
        <w:rPr>
          <w:rFonts w:hint="eastAsia"/>
        </w:rPr>
        <w:br/>
      </w:r>
      <w:r>
        <w:rPr>
          <w:rFonts w:hint="eastAsia"/>
        </w:rPr>
        <w:t>　　第二节 2019-2024年全国及主要省份孵化器产量分析</w:t>
      </w:r>
      <w:r>
        <w:rPr>
          <w:rFonts w:hint="eastAsia"/>
        </w:rPr>
        <w:br/>
      </w:r>
      <w:r>
        <w:rPr>
          <w:rFonts w:hint="eastAsia"/>
        </w:rPr>
        <w:t>　　第三节 2019-2024年孵化器产量集中度分析</w:t>
      </w:r>
      <w:r>
        <w:rPr>
          <w:rFonts w:hint="eastAsia"/>
        </w:rPr>
        <w:br/>
      </w:r>
      <w:r>
        <w:rPr>
          <w:rFonts w:hint="eastAsia"/>
        </w:rPr>
        <w:br/>
      </w:r>
      <w:r>
        <w:rPr>
          <w:rFonts w:hint="eastAsia"/>
        </w:rPr>
        <w:t>第六章 2019-2024年中国孵化器产业主要数据监测分析</w:t>
      </w:r>
      <w:r>
        <w:rPr>
          <w:rFonts w:hint="eastAsia"/>
        </w:rPr>
        <w:br/>
      </w:r>
      <w:r>
        <w:rPr>
          <w:rFonts w:hint="eastAsia"/>
        </w:rPr>
        <w:t>　　第一节 2019-2024年中国孵化器行业规模分析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2019-2024年中国孵化器行业结构分析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2019-2024年中国孵化器行业产值分析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2019-2024年中国孵化器行业成本费用分析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2019-2024年中国孵化器行业盈利能力分析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2019-2024年世界孵化器重点厂商分析</w:t>
      </w:r>
      <w:r>
        <w:rPr>
          <w:rFonts w:hint="eastAsia"/>
        </w:rPr>
        <w:br/>
      </w:r>
      <w:r>
        <w:rPr>
          <w:rFonts w:hint="eastAsia"/>
        </w:rPr>
        <w:t>　　第一节 The Technology Innovation Center</w:t>
      </w:r>
      <w:r>
        <w:rPr>
          <w:rFonts w:hint="eastAsia"/>
        </w:rPr>
        <w:br/>
      </w:r>
      <w:r>
        <w:rPr>
          <w:rFonts w:hint="eastAsia"/>
        </w:rPr>
        <w:t>　　第二节 MassachusettsBiomedical Initiatives</w:t>
      </w:r>
      <w:r>
        <w:rPr>
          <w:rFonts w:hint="eastAsia"/>
        </w:rPr>
        <w:br/>
      </w:r>
      <w:r>
        <w:rPr>
          <w:rFonts w:hint="eastAsia"/>
        </w:rPr>
        <w:t>　　第三节 Houston Technology Center</w:t>
      </w:r>
      <w:r>
        <w:rPr>
          <w:rFonts w:hint="eastAsia"/>
        </w:rPr>
        <w:br/>
      </w:r>
      <w:r>
        <w:rPr>
          <w:rFonts w:hint="eastAsia"/>
        </w:rPr>
        <w:br/>
      </w:r>
      <w:r>
        <w:rPr>
          <w:rFonts w:hint="eastAsia"/>
        </w:rPr>
        <w:t>第八章 中国孵化器产业重点企业竞争性财务数据分析</w:t>
      </w:r>
      <w:r>
        <w:rPr>
          <w:rFonts w:hint="eastAsia"/>
        </w:rPr>
        <w:br/>
      </w:r>
      <w:r>
        <w:rPr>
          <w:rFonts w:hint="eastAsia"/>
        </w:rPr>
        <w:t>　　第一节 上海复旦科技园高新技术创业服务有限公司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上海同济科技园孵化器有限公司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上海漕河泾开发区创新创业园发展有限公司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上海聚能湾企业服务有限公司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五星控股集团有限公司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2024-2030年中国孵化器市场投资潜力及前景预测</w:t>
      </w:r>
      <w:r>
        <w:rPr>
          <w:rFonts w:hint="eastAsia"/>
        </w:rPr>
        <w:br/>
      </w:r>
      <w:r>
        <w:rPr>
          <w:rFonts w:hint="eastAsia"/>
        </w:rPr>
        <w:t>　　第一节 2024-2030年中国孵化器市场未来发展趋势</w:t>
      </w:r>
      <w:r>
        <w:rPr>
          <w:rFonts w:hint="eastAsia"/>
        </w:rPr>
        <w:br/>
      </w:r>
      <w:r>
        <w:rPr>
          <w:rFonts w:hint="eastAsia"/>
        </w:rPr>
        <w:t>　　　　一、中国孵化器行业发展趋势</w:t>
      </w:r>
      <w:r>
        <w:rPr>
          <w:rFonts w:hint="eastAsia"/>
        </w:rPr>
        <w:br/>
      </w:r>
      <w:r>
        <w:rPr>
          <w:rFonts w:hint="eastAsia"/>
        </w:rPr>
        <w:t>　　　　二、孵化器产品技术的发展走向</w:t>
      </w:r>
      <w:r>
        <w:rPr>
          <w:rFonts w:hint="eastAsia"/>
        </w:rPr>
        <w:br/>
      </w:r>
      <w:r>
        <w:rPr>
          <w:rFonts w:hint="eastAsia"/>
        </w:rPr>
        <w:t>　　　　三、孵化器行业未来发展方向</w:t>
      </w:r>
      <w:r>
        <w:rPr>
          <w:rFonts w:hint="eastAsia"/>
        </w:rPr>
        <w:br/>
      </w:r>
      <w:r>
        <w:rPr>
          <w:rFonts w:hint="eastAsia"/>
        </w:rPr>
        <w:t>　　第二节 中:智:林:：2024-2030年中国孵化器市场前景展望</w:t>
      </w:r>
      <w:r>
        <w:rPr>
          <w:rFonts w:hint="eastAsia"/>
        </w:rPr>
        <w:br/>
      </w:r>
      <w:r>
        <w:rPr>
          <w:rFonts w:hint="eastAsia"/>
        </w:rPr>
        <w:t>　　　　一、中国孵化器市场发展前景</w:t>
      </w:r>
      <w:r>
        <w:rPr>
          <w:rFonts w:hint="eastAsia"/>
        </w:rPr>
        <w:br/>
      </w:r>
      <w:r>
        <w:rPr>
          <w:rFonts w:hint="eastAsia"/>
        </w:rPr>
        <w:t>　　　　二、未来国家政策规划</w:t>
      </w:r>
      <w:r>
        <w:rPr>
          <w:rFonts w:hint="eastAsia"/>
        </w:rPr>
        <w:br/>
      </w:r>
      <w:r>
        <w:rPr>
          <w:rFonts w:hint="eastAsia"/>
        </w:rPr>
        <w:t>　　　　三、2024-2030年中国孵化器市场规模预测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2024年份居民消费价格主要数据</w:t>
      </w:r>
      <w:r>
        <w:rPr>
          <w:rFonts w:hint="eastAsia"/>
        </w:rPr>
        <w:br/>
      </w:r>
      <w:r>
        <w:rPr>
          <w:rFonts w:hint="eastAsia"/>
        </w:rPr>
        <w:t>　　图表 3 2024年份社会消费品零售总额主要数据</w:t>
      </w:r>
      <w:r>
        <w:rPr>
          <w:rFonts w:hint="eastAsia"/>
        </w:rPr>
        <w:br/>
      </w:r>
      <w:r>
        <w:rPr>
          <w:rFonts w:hint="eastAsia"/>
        </w:rPr>
        <w:t>　　图表 4 2019-2024年三次产业投资占固定资产投资（不含农户）比重</w:t>
      </w:r>
      <w:r>
        <w:rPr>
          <w:rFonts w:hint="eastAsia"/>
        </w:rPr>
        <w:br/>
      </w:r>
      <w:r>
        <w:rPr>
          <w:rFonts w:hint="eastAsia"/>
        </w:rPr>
        <w:t>　　图表 5 2024年份固定资产投资（不含农户）主要数据</w:t>
      </w:r>
      <w:r>
        <w:rPr>
          <w:rFonts w:hint="eastAsia"/>
        </w:rPr>
        <w:br/>
      </w:r>
      <w:r>
        <w:rPr>
          <w:rFonts w:hint="eastAsia"/>
        </w:rPr>
        <w:t>　　图表 6 2019-2024年我国孵化器行业企业数量分析</w:t>
      </w:r>
      <w:r>
        <w:rPr>
          <w:rFonts w:hint="eastAsia"/>
        </w:rPr>
        <w:br/>
      </w:r>
      <w:r>
        <w:rPr>
          <w:rFonts w:hint="eastAsia"/>
        </w:rPr>
        <w:t>　　图表 7 2019-2024年我国孵化器行业从业人数分析</w:t>
      </w:r>
      <w:r>
        <w:rPr>
          <w:rFonts w:hint="eastAsia"/>
        </w:rPr>
        <w:br/>
      </w:r>
      <w:r>
        <w:rPr>
          <w:rFonts w:hint="eastAsia"/>
        </w:rPr>
        <w:t>　　图表 8 2019-2024年我国孵化器行业总资产分析</w:t>
      </w:r>
      <w:r>
        <w:rPr>
          <w:rFonts w:hint="eastAsia"/>
        </w:rPr>
        <w:br/>
      </w:r>
      <w:r>
        <w:rPr>
          <w:rFonts w:hint="eastAsia"/>
        </w:rPr>
        <w:t>　　图表 9 2024年我国孵化器行业不同类型企业数量结构情况</w:t>
      </w:r>
      <w:r>
        <w:rPr>
          <w:rFonts w:hint="eastAsia"/>
        </w:rPr>
        <w:br/>
      </w:r>
      <w:r>
        <w:rPr>
          <w:rFonts w:hint="eastAsia"/>
        </w:rPr>
        <w:t>　　图表 10 2024年我国孵化器行业不同所有制企业数量结构情况</w:t>
      </w:r>
      <w:r>
        <w:rPr>
          <w:rFonts w:hint="eastAsia"/>
        </w:rPr>
        <w:br/>
      </w:r>
      <w:r>
        <w:rPr>
          <w:rFonts w:hint="eastAsia"/>
        </w:rPr>
        <w:t>　　图表 11 2024年我国孵化器行业不同类型企业销售收入结构情况</w:t>
      </w:r>
      <w:r>
        <w:rPr>
          <w:rFonts w:hint="eastAsia"/>
        </w:rPr>
        <w:br/>
      </w:r>
      <w:r>
        <w:rPr>
          <w:rFonts w:hint="eastAsia"/>
        </w:rPr>
        <w:t>　　图表 12 2024年我国孵化器行业不同所有制企业销售收入结构情况</w:t>
      </w:r>
      <w:r>
        <w:rPr>
          <w:rFonts w:hint="eastAsia"/>
        </w:rPr>
        <w:br/>
      </w:r>
      <w:r>
        <w:rPr>
          <w:rFonts w:hint="eastAsia"/>
        </w:rPr>
        <w:t>　　图表 13 2019-2024年我国孵化器行业产成品分析</w:t>
      </w:r>
      <w:r>
        <w:rPr>
          <w:rFonts w:hint="eastAsia"/>
        </w:rPr>
        <w:br/>
      </w:r>
      <w:r>
        <w:rPr>
          <w:rFonts w:hint="eastAsia"/>
        </w:rPr>
        <w:t>　　图表 14 2019-2024年我国孵化器行业工业销售产值分析</w:t>
      </w:r>
      <w:r>
        <w:rPr>
          <w:rFonts w:hint="eastAsia"/>
        </w:rPr>
        <w:br/>
      </w:r>
      <w:r>
        <w:rPr>
          <w:rFonts w:hint="eastAsia"/>
        </w:rPr>
        <w:t>　　图表 15 2019-2024年我国孵化器行业销售成本分析</w:t>
      </w:r>
      <w:r>
        <w:rPr>
          <w:rFonts w:hint="eastAsia"/>
        </w:rPr>
        <w:br/>
      </w:r>
      <w:r>
        <w:rPr>
          <w:rFonts w:hint="eastAsia"/>
        </w:rPr>
        <w:t>　　图表 16 2019-2024年我国孵化器行业销售费用分析</w:t>
      </w:r>
      <w:r>
        <w:rPr>
          <w:rFonts w:hint="eastAsia"/>
        </w:rPr>
        <w:br/>
      </w:r>
      <w:r>
        <w:rPr>
          <w:rFonts w:hint="eastAsia"/>
        </w:rPr>
        <w:t>　　图表 17 2019-2024年我国孵化器行业利润分析</w:t>
      </w:r>
      <w:r>
        <w:rPr>
          <w:rFonts w:hint="eastAsia"/>
        </w:rPr>
        <w:br/>
      </w:r>
      <w:r>
        <w:rPr>
          <w:rFonts w:hint="eastAsia"/>
        </w:rPr>
        <w:t>　　图表 18 2019-2024年我国孵化器行业盈利能力分析</w:t>
      </w:r>
      <w:r>
        <w:rPr>
          <w:rFonts w:hint="eastAsia"/>
        </w:rPr>
        <w:br/>
      </w:r>
      <w:r>
        <w:rPr>
          <w:rFonts w:hint="eastAsia"/>
        </w:rPr>
        <w:t>　　图表 19 近4年上海复旦科技园高新技术创业服务有限公司总资产周转次数变化情况</w:t>
      </w:r>
      <w:r>
        <w:rPr>
          <w:rFonts w:hint="eastAsia"/>
        </w:rPr>
        <w:br/>
      </w:r>
      <w:r>
        <w:rPr>
          <w:rFonts w:hint="eastAsia"/>
        </w:rPr>
        <w:t>　　图表 20 近4年上海复旦科技园高新技术创业服务有限公司销售毛利率变化情况</w:t>
      </w:r>
      <w:r>
        <w:rPr>
          <w:rFonts w:hint="eastAsia"/>
        </w:rPr>
        <w:br/>
      </w:r>
      <w:r>
        <w:rPr>
          <w:rFonts w:hint="eastAsia"/>
        </w:rPr>
        <w:t>　　图表 21 近4年上海复旦科技园高新技术创业服务有限公司资产负债率变化情况</w:t>
      </w:r>
      <w:r>
        <w:rPr>
          <w:rFonts w:hint="eastAsia"/>
        </w:rPr>
        <w:br/>
      </w:r>
      <w:r>
        <w:rPr>
          <w:rFonts w:hint="eastAsia"/>
        </w:rPr>
        <w:t>　　图表 22 近4年上海复旦科技园高新技术创业服务有限公司产权比率变化情况</w:t>
      </w:r>
      <w:r>
        <w:rPr>
          <w:rFonts w:hint="eastAsia"/>
        </w:rPr>
        <w:br/>
      </w:r>
      <w:r>
        <w:rPr>
          <w:rFonts w:hint="eastAsia"/>
        </w:rPr>
        <w:t>　　图表 23 近4年上海复旦科技园高新技术创业服务有限公司流动资产周转次数变化情况</w:t>
      </w:r>
      <w:r>
        <w:rPr>
          <w:rFonts w:hint="eastAsia"/>
        </w:rPr>
        <w:br/>
      </w:r>
      <w:r>
        <w:rPr>
          <w:rFonts w:hint="eastAsia"/>
        </w:rPr>
        <w:t>　　图表 24 近4年上海复旦科技园高新技术创业服务有限公司固定资产周转次数情况</w:t>
      </w:r>
      <w:r>
        <w:rPr>
          <w:rFonts w:hint="eastAsia"/>
        </w:rPr>
        <w:br/>
      </w:r>
      <w:r>
        <w:rPr>
          <w:rFonts w:hint="eastAsia"/>
        </w:rPr>
        <w:t>　　图表 25 近4年上海同济科技园孵化器有限公司流动资产周转次数变化情况</w:t>
      </w:r>
      <w:r>
        <w:rPr>
          <w:rFonts w:hint="eastAsia"/>
        </w:rPr>
        <w:br/>
      </w:r>
      <w:r>
        <w:rPr>
          <w:rFonts w:hint="eastAsia"/>
        </w:rPr>
        <w:t>　　图表 26 近4年上海同济科技园孵化器有限公司销售毛利率变化情况</w:t>
      </w:r>
      <w:r>
        <w:rPr>
          <w:rFonts w:hint="eastAsia"/>
        </w:rPr>
        <w:br/>
      </w:r>
      <w:r>
        <w:rPr>
          <w:rFonts w:hint="eastAsia"/>
        </w:rPr>
        <w:t>　　图表 27 近4年上海同济科技园孵化器有限公司资产负债率变化情况</w:t>
      </w:r>
      <w:r>
        <w:rPr>
          <w:rFonts w:hint="eastAsia"/>
        </w:rPr>
        <w:br/>
      </w:r>
      <w:r>
        <w:rPr>
          <w:rFonts w:hint="eastAsia"/>
        </w:rPr>
        <w:t>　　图表 28 近4年上海同济科技园孵化器有限公司产权比率变化情况</w:t>
      </w:r>
      <w:r>
        <w:rPr>
          <w:rFonts w:hint="eastAsia"/>
        </w:rPr>
        <w:br/>
      </w:r>
      <w:r>
        <w:rPr>
          <w:rFonts w:hint="eastAsia"/>
        </w:rPr>
        <w:t>　　图表 29 近4年上海同济科技园孵化器有限公司总资产周转次数变化情况</w:t>
      </w:r>
      <w:r>
        <w:rPr>
          <w:rFonts w:hint="eastAsia"/>
        </w:rPr>
        <w:br/>
      </w:r>
      <w:r>
        <w:rPr>
          <w:rFonts w:hint="eastAsia"/>
        </w:rPr>
        <w:t>　　图表 30 近4年上海同济科技园孵化器有限公司固定资产周转次数情况</w:t>
      </w:r>
      <w:r>
        <w:rPr>
          <w:rFonts w:hint="eastAsia"/>
        </w:rPr>
        <w:br/>
      </w:r>
      <w:r>
        <w:rPr>
          <w:rFonts w:hint="eastAsia"/>
        </w:rPr>
        <w:t>　　图表 31 近4年上海漕河泾开发区创新创业园总资产周转次数变化情况</w:t>
      </w:r>
      <w:r>
        <w:rPr>
          <w:rFonts w:hint="eastAsia"/>
        </w:rPr>
        <w:br/>
      </w:r>
      <w:r>
        <w:rPr>
          <w:rFonts w:hint="eastAsia"/>
        </w:rPr>
        <w:t>　　图表 32 近4年上海漕河泾开发区创新创业园销售毛利率变化情况</w:t>
      </w:r>
      <w:r>
        <w:rPr>
          <w:rFonts w:hint="eastAsia"/>
        </w:rPr>
        <w:br/>
      </w:r>
      <w:r>
        <w:rPr>
          <w:rFonts w:hint="eastAsia"/>
        </w:rPr>
        <w:t>　　图表 33 近4年上海漕河泾开发区创新创业园资产负债率变化情况</w:t>
      </w:r>
      <w:r>
        <w:rPr>
          <w:rFonts w:hint="eastAsia"/>
        </w:rPr>
        <w:br/>
      </w:r>
      <w:r>
        <w:rPr>
          <w:rFonts w:hint="eastAsia"/>
        </w:rPr>
        <w:t>　　图表 34 近4年上海漕河泾开发区创新创业园产权比率变化情况</w:t>
      </w:r>
      <w:r>
        <w:rPr>
          <w:rFonts w:hint="eastAsia"/>
        </w:rPr>
        <w:br/>
      </w:r>
      <w:r>
        <w:rPr>
          <w:rFonts w:hint="eastAsia"/>
        </w:rPr>
        <w:t>　　图表 35 近4年上海漕河泾开发区创新创业园流动资产周转次数变化情况</w:t>
      </w:r>
      <w:r>
        <w:rPr>
          <w:rFonts w:hint="eastAsia"/>
        </w:rPr>
        <w:br/>
      </w:r>
      <w:r>
        <w:rPr>
          <w:rFonts w:hint="eastAsia"/>
        </w:rPr>
        <w:t>　　图表 36 近4年上海漕河泾开发区创新创业园固定资产周转次数情况</w:t>
      </w:r>
      <w:r>
        <w:rPr>
          <w:rFonts w:hint="eastAsia"/>
        </w:rPr>
        <w:br/>
      </w:r>
      <w:r>
        <w:rPr>
          <w:rFonts w:hint="eastAsia"/>
        </w:rPr>
        <w:t>　　图表 37 近4年上海聚能湾企业服务有限公司总资产周转次数变化情况</w:t>
      </w:r>
      <w:r>
        <w:rPr>
          <w:rFonts w:hint="eastAsia"/>
        </w:rPr>
        <w:br/>
      </w:r>
      <w:r>
        <w:rPr>
          <w:rFonts w:hint="eastAsia"/>
        </w:rPr>
        <w:t>　　图表 38 近4年上海聚能湾企业服务有限公司销售毛利率变化情况</w:t>
      </w:r>
      <w:r>
        <w:rPr>
          <w:rFonts w:hint="eastAsia"/>
        </w:rPr>
        <w:br/>
      </w:r>
      <w:r>
        <w:rPr>
          <w:rFonts w:hint="eastAsia"/>
        </w:rPr>
        <w:t>　　图表 39 近4年上海聚能湾企业服务有限公司资产负债率变化情况</w:t>
      </w:r>
      <w:r>
        <w:rPr>
          <w:rFonts w:hint="eastAsia"/>
        </w:rPr>
        <w:br/>
      </w:r>
      <w:r>
        <w:rPr>
          <w:rFonts w:hint="eastAsia"/>
        </w:rPr>
        <w:t>　　图表 40 近4年上海聚能湾企业服务有限公司产权比率变化情况</w:t>
      </w:r>
      <w:r>
        <w:rPr>
          <w:rFonts w:hint="eastAsia"/>
        </w:rPr>
        <w:br/>
      </w:r>
      <w:r>
        <w:rPr>
          <w:rFonts w:hint="eastAsia"/>
        </w:rPr>
        <w:t>　　图表 41 近4年上海聚能湾企业服务有限公司流动资产周转次数变化情况</w:t>
      </w:r>
      <w:r>
        <w:rPr>
          <w:rFonts w:hint="eastAsia"/>
        </w:rPr>
        <w:br/>
      </w:r>
      <w:r>
        <w:rPr>
          <w:rFonts w:hint="eastAsia"/>
        </w:rPr>
        <w:t>　　图表 42 近4年上海聚能湾企业服务有限公司固定资产周转次数情况</w:t>
      </w:r>
      <w:r>
        <w:rPr>
          <w:rFonts w:hint="eastAsia"/>
        </w:rPr>
        <w:br/>
      </w:r>
      <w:r>
        <w:rPr>
          <w:rFonts w:hint="eastAsia"/>
        </w:rPr>
        <w:t>　　图表 43 近4年五星控股集团有限公司总资产周转次数变化情况</w:t>
      </w:r>
      <w:r>
        <w:rPr>
          <w:rFonts w:hint="eastAsia"/>
        </w:rPr>
        <w:br/>
      </w:r>
      <w:r>
        <w:rPr>
          <w:rFonts w:hint="eastAsia"/>
        </w:rPr>
        <w:t>　　图表 44 近4年五星控股集团有限公司销售毛利率变化情况</w:t>
      </w:r>
      <w:r>
        <w:rPr>
          <w:rFonts w:hint="eastAsia"/>
        </w:rPr>
        <w:br/>
      </w:r>
      <w:r>
        <w:rPr>
          <w:rFonts w:hint="eastAsia"/>
        </w:rPr>
        <w:t>　　图表 45 近4年五星控股集团有限公司资产负债率变化情况</w:t>
      </w:r>
      <w:r>
        <w:rPr>
          <w:rFonts w:hint="eastAsia"/>
        </w:rPr>
        <w:br/>
      </w:r>
      <w:r>
        <w:rPr>
          <w:rFonts w:hint="eastAsia"/>
        </w:rPr>
        <w:t>　　图表 46 近4年五星控股集团有限公司产权比率变化情况</w:t>
      </w:r>
      <w:r>
        <w:rPr>
          <w:rFonts w:hint="eastAsia"/>
        </w:rPr>
        <w:br/>
      </w:r>
      <w:r>
        <w:rPr>
          <w:rFonts w:hint="eastAsia"/>
        </w:rPr>
        <w:t>　　图表 47 近4年五星控股集团有限公司流动资产周转次数变化情况</w:t>
      </w:r>
      <w:r>
        <w:rPr>
          <w:rFonts w:hint="eastAsia"/>
        </w:rPr>
        <w:br/>
      </w:r>
      <w:r>
        <w:rPr>
          <w:rFonts w:hint="eastAsia"/>
        </w:rPr>
        <w:t>　　图表 48 近4年五星控股集团有限公司固定资产周转次数情况</w:t>
      </w:r>
      <w:r>
        <w:rPr>
          <w:rFonts w:hint="eastAsia"/>
        </w:rPr>
        <w:br/>
      </w:r>
      <w:r>
        <w:rPr>
          <w:rFonts w:hint="eastAsia"/>
        </w:rPr>
        <w:t>　　图表 49 2024-2030年我国孵化器行业市场规模预测分析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3fe44be264db7" w:history="1">
        <w:r>
          <w:rPr>
            <w:rStyle w:val="Hyperlink"/>
          </w:rPr>
          <w:t>2024-2030年中国孵化器市场深度调研与发展趋势报告</w:t>
        </w:r>
      </w:hyperlink>
      <w:r>
        <w:rPr>
          <w:color w:val="C00000"/>
        </w:rPr>
        <w:t>》，报告编号：</w:t>
      </w:r>
      <w:r>
        <w:rPr>
          <w:rFonts w:hint="eastAsia"/>
          <w:color w:val="C00000"/>
        </w:rPr>
        <w:t>2585173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3fe44be264db7" w:history="1">
        <w:r>
          <w:rPr>
            <w:rStyle w:val="Hyperlink"/>
          </w:rPr>
          <w:t>https://www.20087.com/3/17/FuHuaQiHangYeFaZhanQuShi.html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d21928cd94caa" w:history="1">
      <w:r>
        <w:rPr>
          <w:rStyle w:val="Hyperlink"/>
        </w:rPr>
        <w:t>2024-2030年中国孵化器市场深度调研与发展趋势报告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uHuaQiHangYeFaZhanQuShi.html" TargetMode="External" Id="Rf6b3fe44be264db7" /></Relationships>
</file>

<file path=word/_rels/header2.xml.rels>&#65279;<?xml version="1.0" encoding="utf-8"?><Relationships xmlns="http://schemas.openxmlformats.org/package/2006/relationships"><Relationship Type="http://schemas.openxmlformats.org/officeDocument/2006/relationships/hyperlink" Target="https://www.20087.com/3/17/FuHuaQiHangYeFaZhanQuShi.html" TargetMode="External" Id="Rf14d21928cd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2024-05-17T03:12:00Z</dcterms:created>
  <dcterms:modified xsi:type="dcterms:W3CDTF">2024-05-17T04:12:00Z</dcterms:modified>
  <dc:subject>2024-2030年中国孵化器市场深度调研与发展趋势报告</dc:subject>
  <dc:title>2024-2030年中国孵化器市场深度调研与发展趋势报告</dc:title>
  <cp:keywords>2024-2030年中国孵化器市场深度调研与发展趋势报告</cp:keywords>
  <dc:description>2024-2030年中国孵化器市场深度调研与发展趋势报告</dc:description>
</cp:coreProperties>
</file>