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2216d7b574132" w:history="1">
              <w:r>
                <w:rPr>
                  <w:rStyle w:val="Hyperlink"/>
                </w:rPr>
                <w:t>2025年中国干电池制造行业发展调研与市场前景分析报告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2216d7b574132" w:history="1">
              <w:r>
                <w:rPr>
                  <w:rStyle w:val="Hyperlink"/>
                </w:rPr>
                <w:t>2025年中国干电池制造行业发展调研与市场前景分析报告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2216d7b574132" w:history="1">
                <w:r>
                  <w:rPr>
                    <w:rStyle w:val="Hyperlink"/>
                  </w:rPr>
                  <w:t>https://www.20087.com/M_JiXieJiDian/73/GanDianChiZhiZaoShiChangXingQingFenXiYuCe.html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干电池作为便携式电源，广泛应用于各种日常用品。随着技术进步，干电池的能量密度、循环寿命与安全性得到显著改善。锂离子电池与碱性电池因其高能量密度与环保特性，占据了市场主导地位。</w:t>
      </w:r>
      <w:r>
        <w:rPr>
          <w:rFonts w:hint="eastAsia"/>
        </w:rPr>
        <w:br/>
      </w:r>
      <w:r>
        <w:rPr>
          <w:rFonts w:hint="eastAsia"/>
        </w:rPr>
        <w:t>　　未来，干电池制造将朝着更高性能与可持续方向发展。性能方面，通过新材料与电极结构的创新，进一步提升电池的容量与稳定性。可持续方面，推动废旧电池的回收与再利用体系，减少环境污染，同时探索可再生能源在电池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2216d7b574132" w:history="1">
        <w:r>
          <w:rPr>
            <w:rStyle w:val="Hyperlink"/>
          </w:rPr>
          <w:t>2025年中国干电池制造行业发展调研与市场前景分析报告</w:t>
        </w:r>
      </w:hyperlink>
      <w:r>
        <w:rPr>
          <w:rFonts w:hint="eastAsia"/>
        </w:rPr>
        <w:t>》通过详实的数据分析，全面解析了干电池制造行业的市场规模、需求动态及价格趋势，深入探讨了干电池制造产业链上下游的协同关系与竞争格局变化。报告对干电池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干电池制造行业的未来发展方向，并针对潜在风险提出了切实可行的应对策略。报告为干电池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干电池制造行业发展综述</w:t>
      </w:r>
      <w:r>
        <w:rPr>
          <w:rFonts w:hint="eastAsia"/>
        </w:rPr>
        <w:br/>
      </w:r>
      <w:r>
        <w:rPr>
          <w:rFonts w:hint="eastAsia"/>
        </w:rPr>
        <w:t>　　第一节 干电池制造行业相关概念概述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最近3-5年中国干电池制造行业经济指标分析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干电池制造行业供应链分析</w:t>
      </w:r>
      <w:r>
        <w:rPr>
          <w:rFonts w:hint="eastAsia"/>
        </w:rPr>
        <w:br/>
      </w:r>
      <w:r>
        <w:rPr>
          <w:rFonts w:hint="eastAsia"/>
        </w:rPr>
        <w:t>　　　　一、干电池制造行业上下游产业供应链简介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二、干电池制造行业主要上游产业链分析</w:t>
      </w:r>
      <w:r>
        <w:rPr>
          <w:rFonts w:hint="eastAsia"/>
        </w:rPr>
        <w:br/>
      </w:r>
      <w:r>
        <w:rPr>
          <w:rFonts w:hint="eastAsia"/>
        </w:rPr>
        <w:t>　　　　　　1、有色金属行业运营情况及价格分析</w:t>
      </w:r>
      <w:r>
        <w:rPr>
          <w:rFonts w:hint="eastAsia"/>
        </w:rPr>
        <w:br/>
      </w:r>
      <w:r>
        <w:rPr>
          <w:rFonts w:hint="eastAsia"/>
        </w:rPr>
        <w:t>　　　　　　2、二氧化锰市场运营情况及价格分析</w:t>
      </w:r>
      <w:r>
        <w:rPr>
          <w:rFonts w:hint="eastAsia"/>
        </w:rPr>
        <w:br/>
      </w:r>
      <w:r>
        <w:rPr>
          <w:rFonts w:hint="eastAsia"/>
        </w:rPr>
        <w:t>　　　　三、干电池制造行业下游产业供应链分析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1、家用电器行业发展状况分析</w:t>
      </w:r>
      <w:r>
        <w:rPr>
          <w:rFonts w:hint="eastAsia"/>
        </w:rPr>
        <w:br/>
      </w:r>
      <w:r>
        <w:rPr>
          <w:rFonts w:hint="eastAsia"/>
        </w:rPr>
        <w:t>　　　　　　2、照相机行业发展状况分析</w:t>
      </w:r>
      <w:r>
        <w:rPr>
          <w:rFonts w:hint="eastAsia"/>
        </w:rPr>
        <w:br/>
      </w:r>
      <w:r>
        <w:rPr>
          <w:rFonts w:hint="eastAsia"/>
        </w:rPr>
        <w:t>　　　　　　3、钟表行业发展状况分析</w:t>
      </w:r>
      <w:r>
        <w:rPr>
          <w:rFonts w:hint="eastAsia"/>
        </w:rPr>
        <w:br/>
      </w:r>
      <w:r>
        <w:rPr>
          <w:rFonts w:hint="eastAsia"/>
        </w:rPr>
        <w:t>　　　　　　4、玩具行业发展状况分析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干电池制造行业市场环境及影响分析（PEST）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干电池制造行业政治法律环境（P）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三、干电池制造行业相关标准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一、干电池制造产业社会环境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三、干电池制造产业发展对社会发展的影响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一、干电池制造技术分析</w:t>
      </w:r>
      <w:r>
        <w:rPr>
          <w:rFonts w:hint="eastAsia"/>
        </w:rPr>
        <w:br/>
      </w:r>
      <w:r>
        <w:rPr>
          <w:rFonts w:hint="eastAsia"/>
        </w:rPr>
        <w:t>　　　　二、干电池制造技术发展水平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三、2024-2025年干电池制造技术发展分析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我国干电池制造行业运行现状分析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我国干电池制造行业发展状况分析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一、我国干电池制造行业发展阶段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二、我国干电池制造行业发展总体概况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三、我国干电池制造行业发展特点分析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四、干电池制造行业经营模式分析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2024-2025年干电池制造行业发展现状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一、2024-2025年我国干电池制造行业市场规模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1、我国干电池制造营业规模分析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2、我国干电池制造投资规模分析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3、我国干电池制造产能规模分析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二、2024-2025年我国干电池制造行业发展分析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1、我国干电池制造行业发展情况分析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2、我国干电池制造行业研发情况分析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三、2024-2025年中国干电池制造企业发展分析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1、中外干电池制造企业对比分析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2、我国干电池制造主要企业动态分析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2024-2025年干电池制造市场情况分析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一、2024-2025年中国干电池制造市场总体概况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二、2024-2025年中国干电池制造产品市场发展分析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我国干电池制造行业整体运行指标分析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2024-2025年中国干电池制造行业总体规模分析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2024-2025年中国干电池制造行业财务指标总体分析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我国干电池制造市场供需分析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一、2024-2025年我国干电池制造行业供给情况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1、我国干电池制造行业供给分析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2、我国干电池制造行业产量规模分析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二、2024-2025年我国干电池制造行业需求情况</w:t>
      </w:r>
      <w:r>
        <w:rPr>
          <w:rFonts w:hint="eastAsia"/>
        </w:rPr>
        <w:br/>
      </w:r>
      <w:r>
        <w:rPr>
          <w:rFonts w:hint="eastAsia"/>
        </w:rPr>
        <w:t>　　　　　　1、干电池制造行业需求市场</w:t>
      </w:r>
      <w:r>
        <w:rPr>
          <w:rFonts w:hint="eastAsia"/>
        </w:rPr>
        <w:br/>
      </w:r>
      <w:r>
        <w:rPr>
          <w:rFonts w:hint="eastAsia"/>
        </w:rPr>
        <w:t>　　　　　　2、干电池制造行业客户结构</w:t>
      </w:r>
      <w:r>
        <w:rPr>
          <w:rFonts w:hint="eastAsia"/>
        </w:rPr>
        <w:br/>
      </w:r>
      <w:r>
        <w:rPr>
          <w:rFonts w:hint="eastAsia"/>
        </w:rPr>
        <w:t>　　　　　　3、干电池制造行业需求的地区差异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三、2024-2025年我国干电池制造行业供需平衡分析</w:t>
      </w:r>
      <w:r>
        <w:rPr>
          <w:rFonts w:hint="eastAsia"/>
        </w:rPr>
        <w:br/>
      </w:r>
      <w:r>
        <w:rPr>
          <w:rFonts w:hint="eastAsia"/>
        </w:rPr>
        <w:t>　　第四节 干电池制造行业进出口市场分析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一、干电池制造行业进出口综述</w:t>
      </w:r>
      <w:r>
        <w:rPr>
          <w:rFonts w:hint="eastAsia"/>
        </w:rPr>
        <w:br/>
      </w:r>
      <w:r>
        <w:rPr>
          <w:rFonts w:hint="eastAsia"/>
        </w:rPr>
        <w:t>　　　　二、干电池制造行业出口市场分析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三、干电池制造行业进口市场分析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干电池制造行业主要产品市场分析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三、产品结构发展趋势分析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一、碳性电池产品市场分析</w:t>
      </w:r>
      <w:r>
        <w:rPr>
          <w:rFonts w:hint="eastAsia"/>
        </w:rPr>
        <w:br/>
      </w:r>
      <w:r>
        <w:rPr>
          <w:rFonts w:hint="eastAsia"/>
        </w:rPr>
        <w:t>　　　　　　1、碳性电池产品市场发展情况</w:t>
      </w:r>
      <w:r>
        <w:rPr>
          <w:rFonts w:hint="eastAsia"/>
        </w:rPr>
        <w:br/>
      </w:r>
      <w:r>
        <w:rPr>
          <w:rFonts w:hint="eastAsia"/>
        </w:rPr>
        <w:t>　　　　　　2、碳性电池产品市场规模分析</w:t>
      </w:r>
      <w:r>
        <w:rPr>
          <w:rFonts w:hint="eastAsia"/>
        </w:rPr>
        <w:br/>
      </w:r>
      <w:r>
        <w:rPr>
          <w:rFonts w:hint="eastAsia"/>
        </w:rPr>
        <w:t>　　　　　　3、碳性电池产品市场发展前景</w:t>
      </w:r>
      <w:r>
        <w:rPr>
          <w:rFonts w:hint="eastAsia"/>
        </w:rPr>
        <w:br/>
      </w:r>
      <w:r>
        <w:rPr>
          <w:rFonts w:hint="eastAsia"/>
        </w:rPr>
        <w:t>　　　　二、碱性电池产品市场分析</w:t>
      </w:r>
      <w:r>
        <w:rPr>
          <w:rFonts w:hint="eastAsia"/>
        </w:rPr>
        <w:br/>
      </w:r>
      <w:r>
        <w:rPr>
          <w:rFonts w:hint="eastAsia"/>
        </w:rPr>
        <w:t>　　　　　　1、碱性电池产品市场发展情况</w:t>
      </w:r>
      <w:r>
        <w:rPr>
          <w:rFonts w:hint="eastAsia"/>
        </w:rPr>
        <w:br/>
      </w:r>
      <w:r>
        <w:rPr>
          <w:rFonts w:hint="eastAsia"/>
        </w:rPr>
        <w:t>　　　　　　2、碱性电池产品市场规模分析</w:t>
      </w:r>
      <w:r>
        <w:rPr>
          <w:rFonts w:hint="eastAsia"/>
        </w:rPr>
        <w:br/>
      </w:r>
      <w:r>
        <w:rPr>
          <w:rFonts w:hint="eastAsia"/>
        </w:rPr>
        <w:t>　　　　　　3、碱性电池产品市场发展前景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中国干电池制造行业重点区域市场分析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第六节 福建省干电池制造行业发展分析及预测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第七节 山东省干电池制造行业发展分析及预测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第八节 河南省干电池制造行业发展分析及预测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三、河南省干电池制造行业发展趋势预测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2025-2031年干电池制造行业竞争形势及策略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一、干电池制造行业竞争结构分析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二、干电池制造行业企业间竞争格局分析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三、干电池制造行业集中度分析</w:t>
      </w:r>
      <w:r>
        <w:rPr>
          <w:rFonts w:hint="eastAsia"/>
        </w:rPr>
        <w:br/>
      </w:r>
      <w:r>
        <w:rPr>
          <w:rFonts w:hint="eastAsia"/>
        </w:rPr>
        <w:t>　　　　四、干电池制造行业SWOT分析</w:t>
      </w:r>
      <w:r>
        <w:rPr>
          <w:rFonts w:hint="eastAsia"/>
        </w:rPr>
        <w:br/>
      </w:r>
      <w:r>
        <w:rPr>
          <w:rFonts w:hint="eastAsia"/>
        </w:rPr>
        <w:t>　　第二节 中国干电池制造行业竞争格局综述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一、干电池制造行业竞争概况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二、中国干电池制造行业竞争力分析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三、中国干电池制造竞争力优势分析</w:t>
      </w:r>
      <w:r>
        <w:rPr>
          <w:rFonts w:hint="eastAsia"/>
        </w:rPr>
        <w:br/>
      </w:r>
      <w:r>
        <w:rPr>
          <w:rFonts w:hint="eastAsia"/>
        </w:rPr>
        <w:t>　　　　四、干电池制造行业主要企业竞争力分析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2024-2025年干电池制造行业竞争格局分析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一、2024-2025年国内外干电池制造竞争分析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二、2024-2025年我国干电池制造市场竞争分析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三、2024-2025年我国干电池制造市场集中度分析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四、2024-2025年国内主要干电池制造企业动向</w:t>
      </w:r>
      <w:r>
        <w:rPr>
          <w:rFonts w:hint="eastAsia"/>
        </w:rPr>
        <w:br/>
      </w:r>
      <w:r>
        <w:rPr>
          <w:rFonts w:hint="eastAsia"/>
        </w:rPr>
        <w:t>　　第四节 干电池制造市场竞争策略分析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2025-2031年干电池制造行业领先企业经营形势分析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金霸王（中国）有限公司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临沂华太电池有限公司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东莞高力电池有限公司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厦门三圈电池有限公司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劲量（中国）有限公司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浙江永高电池股份有限公司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2025-2031年干电池制造行业前景及趋势预测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2025-2031年干电池制造市场发展前景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一、2025-2031年干电池制造市场发展潜力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二、2025-2031年干电池制造市场发展前景展望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三、2025-2031年干电池制造细分行业发展前景分析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2025-2031年干电池制造市场发展趋势预测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一、2025-2031年干电池制造行业发展趋势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二、2025-2031年干电池制造市场规模预测</w:t>
      </w:r>
      <w:r>
        <w:rPr>
          <w:rFonts w:hint="eastAsia"/>
        </w:rPr>
        <w:br/>
      </w:r>
      <w:r>
        <w:rPr>
          <w:rFonts w:hint="eastAsia"/>
        </w:rPr>
        <w:t>　　　　　　1、干电池制造行业市场规模预测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2、干电池制造行业营业收入预测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三、2025-2031年干电池制造行业应用趋势预测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2025-2031年中国干电池制造行业供需预测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一、2025-2031年中国干电池制造行业供给预测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二、2025-2031年中国干电池制造行业产量预测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三、2025-2031年中国干电池制造行业销量预测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四、2025-2031年中国干电池制造行业需求预测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五、2025-2031年中国干电池制造行业供需平衡预测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2025-2031年干电池制造行业投资机会与风险防范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干电池制造行业投融资情况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四、干电池制造行业投资现状分析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2025-2031年干电池制造行业投资机会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四、干电池制造行业投资机遇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2025-2031年干电池制造行业投资风险及防范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中国干电池制造行业投资建议</w:t>
      </w:r>
      <w:r>
        <w:rPr>
          <w:rFonts w:hint="eastAsia"/>
        </w:rPr>
        <w:br/>
      </w:r>
      <w:r>
        <w:rPr>
          <w:rFonts w:hint="eastAsia"/>
        </w:rPr>
        <w:t>　　　　一、干电池制造行业未来发展方向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二、干电池制造行业主要投资建议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三、中国干电池制造企业融资分析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2025-2031年干电池制造行业面临的困境及对策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2025年干电池制造行业面临的困境</w:t>
      </w:r>
      <w:r>
        <w:rPr>
          <w:rFonts w:hint="eastAsia"/>
        </w:rPr>
        <w:br/>
      </w:r>
      <w:r>
        <w:rPr>
          <w:rFonts w:hint="eastAsia"/>
        </w:rPr>
        <w:t>　　第二节 干电池制造企业面临的困境及对策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一、重点干电池制造企业面临的困境及对策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二、中小干电池制造企业发展困境及策略分析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三、国内干电池制造企业的出路分析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中国干电池制造行业存在的问题及对策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一、中国干电池制造行业存在的问题</w:t>
      </w:r>
      <w:r>
        <w:rPr>
          <w:rFonts w:hint="eastAsia"/>
        </w:rPr>
        <w:br/>
      </w:r>
      <w:r>
        <w:rPr>
          <w:rFonts w:hint="eastAsia"/>
        </w:rPr>
        <w:t>　　　　二、干电池制造行业发展的建议对策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中国干电池制造市场发展面临的挑战与对策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一、中国干电池制造市场发展面临的挑战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二、中国干电池制造市场发展对策分析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干电池制造行业发展战略研究</w:t>
      </w:r>
      <w:r>
        <w:rPr>
          <w:rFonts w:hint="eastAsia"/>
        </w:rPr>
        <w:br/>
      </w:r>
      <w:r>
        <w:rPr>
          <w:rFonts w:hint="eastAsia"/>
        </w:rPr>
        <w:t>　　第一节 干电池制造行业发展战略研究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对我国干电池制造品牌的战略思考</w:t>
      </w:r>
      <w:r>
        <w:rPr>
          <w:rFonts w:hint="eastAsia"/>
        </w:rPr>
        <w:br/>
      </w:r>
      <w:r>
        <w:rPr>
          <w:rFonts w:hint="eastAsia"/>
        </w:rPr>
        <w:t>　　　　一、干电池制造品牌的重要性</w:t>
      </w:r>
      <w:r>
        <w:rPr>
          <w:rFonts w:hint="eastAsia"/>
        </w:rPr>
        <w:br/>
      </w:r>
      <w:r>
        <w:rPr>
          <w:rFonts w:hint="eastAsia"/>
        </w:rPr>
        <w:t>　　　　二、干电池制造实施品牌战略的意义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三、干电池制造企业品牌的现状分析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四、我国干电池制造企业的品牌战略</w:t>
      </w:r>
      <w:r>
        <w:rPr>
          <w:rFonts w:hint="eastAsia"/>
        </w:rPr>
        <w:br/>
      </w:r>
      <w:r>
        <w:rPr>
          <w:rFonts w:hint="eastAsia"/>
        </w:rPr>
        <w:t>　　　　五、干电池制造品牌战略管理的策略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干电池制造经营策略分析</w:t>
      </w:r>
      <w:r>
        <w:rPr>
          <w:rFonts w:hint="eastAsia"/>
        </w:rPr>
        <w:br/>
      </w:r>
      <w:r>
        <w:rPr>
          <w:rFonts w:hint="eastAsia"/>
        </w:rPr>
        <w:t>　　　　一、干电池制造市场细分策略</w:t>
      </w:r>
      <w:r>
        <w:rPr>
          <w:rFonts w:hint="eastAsia"/>
        </w:rPr>
        <w:br/>
      </w:r>
      <w:r>
        <w:rPr>
          <w:rFonts w:hint="eastAsia"/>
        </w:rPr>
        <w:t>　　　　二、干电池制造市场创新策略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四、干电池制造新产品差异化战略</w:t>
      </w:r>
      <w:r>
        <w:rPr>
          <w:rFonts w:hint="eastAsia"/>
        </w:rPr>
        <w:br/>
      </w:r>
      <w:r>
        <w:rPr>
          <w:rFonts w:hint="eastAsia"/>
        </w:rPr>
        <w:t>　　第四节 干电池制造行业投资战略研究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一、2025年干电池制造行业投资战略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二、2025-2031年干电池制造行业投资战略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干电池制造行业研究结论及建议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干电池制造子行业研究结论及建议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中智林:干电池制造行业发展建议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2024-2025年干电池制造行业经营效益分析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2024-2025年中国干电池制造行业盈利能力分析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2024-2025年中国干电池制造行业运营能力分析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2024-2025年中国干电池制造行业偿债能力分析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2024-2025年中国干电池制造行业发展能力分析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2024-2025年中国干电池制造行业进出口状况表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2024-2025年中国干电池制造行业月度主要出口产品结构表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2024-2025年中国干电池制造行业出口产品结构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2024-2025年中国干电池制造行业月度主要进口产品结构表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2024-2025年中国干电池制造行业进口产品结构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2025-2031年干电池制造行业市场规模预测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2025-2031年干电池制造行业营业收入预测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2025-2031年中国干电池制造行业供需平衡预测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2216d7b574132" w:history="1">
        <w:r>
          <w:rPr>
            <w:rStyle w:val="Hyperlink"/>
          </w:rPr>
          <w:t>2025年中国干电池制造行业发展调研与市场前景分析报告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2216d7b574132" w:history="1">
        <w:r>
          <w:rPr>
            <w:rStyle w:val="Hyperlink"/>
          </w:rPr>
          <w:t>https://www.20087.com/M_JiXieJiDian/73/GanDianChiZhiZaoShiChangXingQingFenXiYuCe.html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热点：干电池原理及结构、干电池制造出来就有电吗、干电池的工作原理、干电池制造设备、干电池里面有什么物质组成、干电池制造材料、加工组装电池、干电池制造氢气、自制干电池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908fd3e36473a" w:history="1">
      <w:r>
        <w:rPr>
          <w:rStyle w:val="Hyperlink"/>
        </w:rPr>
        <w:t>2025年中国干电池制造行业发展调研与市场前景分析报告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GanDianChiZhiZaoShiChangXingQingFenXiYuCe.html" TargetMode="External" Id="R5932216d7b57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GanDianChiZhiZaoShiChangXingQingFenXiYuCe.html" TargetMode="External" Id="Rf7d908fd3e36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2025-05-23T01:01:00Z</dcterms:created>
  <dcterms:modified xsi:type="dcterms:W3CDTF">2025-05-23T02:01:00Z</dcterms:modified>
  <dc:subject>2025年中国干电池制造行业发展调研与市场前景分析报告</dc:subject>
  <dc:title>2025年中国干电池制造行业发展调研与市场前景分析报告</dc:title>
  <cp:keywords>2025年中国干电池制造行业发展调研与市场前景分析报告</cp:keywords>
  <dc:description>2025年中国干电池制造行业发展调研与市场前景分析报告</dc:description>
</cp:coreProperties>
</file>