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465c838bd4bda" w:history="1">
              <w:r>
                <w:rPr>
                  <w:rStyle w:val="Hyperlink"/>
                </w:rPr>
                <w:t>2025-2031年全球与中国应用交付控制器行业发展调研及前景趋势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465c838bd4bda" w:history="1">
              <w:r>
                <w:rPr>
                  <w:rStyle w:val="Hyperlink"/>
                </w:rPr>
                <w:t>2025-2031年全球与中国应用交付控制器行业发展调研及前景趋势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465c838bd4bda" w:history="1">
                <w:r>
                  <w:rPr>
                    <w:rStyle w:val="Hyperlink"/>
                  </w:rPr>
                  <w:t>https://www.20087.com/3/67/YingYongJiaoFuKongZhiQiHangYeFaZhanQuShi.html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交付控制器（ADC）是一种用于优化和保护网络应用的设备，主要功能包括负载均衡、应用安全、内容加速等。近年来，随着云计算和互联网应用的快速发展，应用交付控制器的市场需求不断增加。目前，应用交付控制器的技术已经相当成熟，产品种类多样，能够满足不同应用场景的需求。同时，应用交付控制器的智能化水平也在不断提高，如集成智能分析和自适应学习技术，提高应用的性能和安全性。</w:t>
      </w:r>
      <w:r>
        <w:rPr>
          <w:rFonts w:hint="eastAsia"/>
        </w:rPr>
        <w:br/>
      </w:r>
      <w:r>
        <w:rPr>
          <w:rFonts w:hint="eastAsia"/>
        </w:rPr>
        <w:t>　　未来，应用交付控制器的发展将更加注重智能化和高性能。研究人员将继续探索更加先进的负载均衡和内容加速技术，提高应用交付控制器的性能和稳定性。同时，应用交付控制器将集成更多的安全功能，如高级威胁防护和数据加密，保障应用的安全运行。此外，应用交付控制器在大数据分析、人工智能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465c838bd4bda" w:history="1">
        <w:r>
          <w:rPr>
            <w:rStyle w:val="Hyperlink"/>
          </w:rPr>
          <w:t>2025-2031年全球与中国应用交付控制器行业发展调研及前景趋势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应用交付控制器行业的发展现状、市场规模、供需动态及进出口情况。报告详细解读了应用交付控制器产业链上下游、重点区域市场、竞争格局及领先企业的表现，同时评估了应用交付控制器行业风险与投资机会。通过对应用交付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应用交付控制器行业概述及市场现状分析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应用交付控制器行业介绍</w:t>
      </w:r>
      <w:r>
        <w:rPr>
          <w:rFonts w:hint="eastAsia"/>
        </w:rPr>
        <w:br/>
      </w:r>
      <w:r>
        <w:rPr>
          <w:rFonts w:hint="eastAsia"/>
        </w:rPr>
        <w:t>　　第二节 应用交付控制器产品主要分类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一、不同种类应用交付控制器产量占比（2025年）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二、不同种类应用交付控制器价格走势（2020-2025年）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应用交付控制器主要应用领域分析</w:t>
      </w:r>
      <w:r>
        <w:rPr>
          <w:rFonts w:hint="eastAsia"/>
        </w:rPr>
        <w:br/>
      </w:r>
      <w:r>
        <w:rPr>
          <w:rFonts w:hint="eastAsia"/>
        </w:rPr>
        <w:t>　　　　一、应用交付控制器主要应用领域</w:t>
      </w:r>
      <w:r>
        <w:rPr>
          <w:rFonts w:hint="eastAsia"/>
        </w:rPr>
        <w:br/>
      </w:r>
      <w:r>
        <w:rPr>
          <w:rFonts w:hint="eastAsia"/>
        </w:rPr>
        <w:t>　　　　二、全球应用交付控制器不同应用领域消费量占比（2025年）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全球与中国应用交付控制器市场发展现状对比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一、全球应用交付控制器市场现状及发展趋势（2020-2031年）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二、中国应用交付控制器市场现状及发展趋势（2020-2031年）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全球应用交付控制器供需现状及趋势预测（2020-2031年）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一、全球应用交付控制器产能、产量、产能利用率情况及趋势（2020-2031年）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二、全球应用交付控制器产量、表观消费量情况及趋势（2020-2031年）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中国应用交付控制器供需现状及趋势预测（2020-2031年）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一、中国应用交付控制器产能、产量、产能利用率情况及趋势（2020-2031年）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二、中国应用交付控制器产量、表观消费量情况及趋势（2020-2031年）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三、中国应用交付控制器产量、需求量、市场缺口情况及趋势（2020-2031年）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中国应用交付控制器行业政策分析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全球与中国应用交付控制器重点企业产量、产值、集中度分析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全球市场应用交付控制器重点企业2024和2025年产量、产值统计分析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一、全球市场应用交付控制器重点企业2024和2025年产量统计分析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二、全球市场应用交付控制器重点企业2024和2025年产值统计分析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三、全球市场应用交付控制器重点企业2024和2025年产品价格分析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中国市场应用交付控制器重点企业2024和2025年产量、产值统计分析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一、中国市场应用交付控制器重点企业2024和2025年产量统计分析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二、中国市场应用交付控制器重点企业2024和2025年产值统计分析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应用交付控制器重点厂商总部</w:t>
      </w:r>
      <w:r>
        <w:rPr>
          <w:rFonts w:hint="eastAsia"/>
        </w:rPr>
        <w:br/>
      </w:r>
      <w:r>
        <w:rPr>
          <w:rFonts w:hint="eastAsia"/>
        </w:rPr>
        <w:t>　　第四节 应用交付控制器行业企业集中度分析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全球重点应用交付控制器企业SWOT分析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中国重点应用交付控制器企业SWOT分析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全球主要地区应用交付控制器产量、产值、市场份额情况及趋势预测（2020-2031年）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全球主要地区应用交付控制器产量、产值及市场份额情况及趋势（2020-2031年）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一、全球主要地区应用交付控制器产量及市场份额情况及趋势（2020-2031年）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二、全球主要地区应用交付控制器产值及市场份额情况及趋势（2020-2031年）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中国市场2020-2031年应用交付控制器产量、产值情况及趋势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北美市场2020-2031年应用交付控制器产量、产值情况及趋势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欧洲市场2020-2031年应用交付控制器产量、产值情况及趋势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日本市场2020-2031年应用交付控制器产量、产值情况及趋势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全球主要地区应用交付控制器消费量、市场份额及发展趋势分析（2020-2031年）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全球主要地区应用交付控制器消费量、市场份额及发展趋势（2020-2031年）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中国市场2020-2031年应用交付控制器消费情况及发展趋势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北美市场2020-2031年应用交付控制器消费情况及发展趋势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欧洲市场2020-2031年应用交付控制器消费情况及发展趋势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日本市场2020-2031年应用交付控制器消费情况及发展趋势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主要应用交付控制器企业调研分析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二、企业应用交付控制器产品</w:t>
      </w:r>
      <w:r>
        <w:rPr>
          <w:rFonts w:hint="eastAsia"/>
        </w:rPr>
        <w:br/>
      </w:r>
      <w:r>
        <w:rPr>
          <w:rFonts w:hint="eastAsia"/>
        </w:rPr>
        <w:t>　　　　三、企业应用交付控制器产量、价格、收入、成本、毛利情况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不同种类应用交付控制器产量、价格、产值及市场份额情况（2020-2025年）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全球市场不同种类应用交付控制器产量、产值及市场份额情况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一、全球市场不同种类应用交付控制器产量、市场份额情况（2020-2025年）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二、全球市场不同种类应用交付控制器产值、市场份额情况（2020-2025年）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三、全球市场不同种类应用交付控制器价格走势分析（2020-2025年）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中国市场不同种类应用交付控制器产量、产值及市场份额情况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一、中国市场不同种类应用交付控制器产量、市场份额情况（2020-2025年）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二、中国市场不同种类应用交付控制器产值、市场份额情况（2020-2025年）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三、中国市场不同种类应用交付控制器价格走势分析（2020-2025年）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应用交付控制器上游原料及下游主要应用领域分析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应用交付控制器产业链分析</w:t>
      </w:r>
      <w:r>
        <w:rPr>
          <w:rFonts w:hint="eastAsia"/>
        </w:rPr>
        <w:br/>
      </w:r>
      <w:r>
        <w:rPr>
          <w:rFonts w:hint="eastAsia"/>
        </w:rPr>
        <w:t>　　第二节 应用交付控制器产业上游供应分析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全球市场应用交付控制器下游主要应用领域消费量、市场份额及增长情况（2020-2025年）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中国市场应用交付控制器下游主要应用领域消费量、市场份额及增长情况（2020-2025年）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中国市场应用交付控制器产量、消费量、进出口分析及发展趋势（2020-2031年）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中国市场应用交付控制器产量、消费量、进出口分析及发展趋势（2020-2031年）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中国市场应用交付控制器进出口贸易趋势（2020-2031年）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中国市场应用交付控制器主要进口来源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中国市场应用交付控制器主要出口目的地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中国市场应用交付控制器主要地区分布（2025年）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中国应用交付控制器生产地区分布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中国应用交付控制器消费地区分布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影响中国市场应用交付控制器供需因素分析</w:t>
      </w:r>
      <w:r>
        <w:rPr>
          <w:rFonts w:hint="eastAsia"/>
        </w:rPr>
        <w:br/>
      </w:r>
      <w:r>
        <w:rPr>
          <w:rFonts w:hint="eastAsia"/>
        </w:rPr>
        <w:t>　　第一节 应用交付控制器及相关行业技术发展概况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应用交付控制器进出口贸易现状及趋势（2020-2031年）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应用交付控制器产品技术趋势与价格走势预测（2020-2031年）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应用交付控制器行业市场环境发展趋势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不同种类应用交付控制器产品技术发展趋势（2020-2025年）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应用交付控制器价格走势预测（2020-2031年）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应用交付控制器销售渠道分析及建议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国内市场应用交付控制器销售渠道分析</w:t>
      </w:r>
      <w:r>
        <w:rPr>
          <w:rFonts w:hint="eastAsia"/>
        </w:rPr>
        <w:br/>
      </w:r>
      <w:r>
        <w:rPr>
          <w:rFonts w:hint="eastAsia"/>
        </w:rPr>
        <w:t>　　　　一、当前应用交付控制器主要销售模式及销售渠道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二、国内市场应用交付控制器销售模式及销售渠道趋势（2020-2031年）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海外市场应用交付控制器销售渠道分析</w:t>
      </w:r>
      <w:r>
        <w:rPr>
          <w:rFonts w:hint="eastAsia"/>
        </w:rPr>
        <w:br/>
      </w:r>
      <w:r>
        <w:rPr>
          <w:rFonts w:hint="eastAsia"/>
        </w:rPr>
        <w:t>　　第三节 [:中:智:林]应用交付控制器行业营销策略建议</w:t>
      </w:r>
      <w:r>
        <w:rPr>
          <w:rFonts w:hint="eastAsia"/>
        </w:rPr>
        <w:br/>
      </w:r>
      <w:r>
        <w:rPr>
          <w:rFonts w:hint="eastAsia"/>
        </w:rPr>
        <w:t>　　　　一、应用交付控制器市场定位及目标消费者分析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二、应用交付控制器行业营销模式及销售渠道建议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应用交付控制器产品介绍</w:t>
      </w:r>
      <w:r>
        <w:rPr>
          <w:rFonts w:hint="eastAsia"/>
        </w:rPr>
        <w:br/>
      </w:r>
      <w:r>
        <w:rPr>
          <w:rFonts w:hint="eastAsia"/>
        </w:rPr>
        <w:t>　　表 应用交付控制器产品分类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2025年全球不同种类应用交付控制器产量份额</w:t>
      </w:r>
      <w:r>
        <w:rPr>
          <w:rFonts w:hint="eastAsia"/>
        </w:rPr>
        <w:br/>
      </w:r>
      <w:r>
        <w:rPr>
          <w:rFonts w:hint="eastAsia"/>
        </w:rPr>
        <w:t>　　表 不同种类应用交付控制器价格及趋势（2020-2031年）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应用交付控制器主要应用领域</w:t>
      </w:r>
      <w:r>
        <w:rPr>
          <w:rFonts w:hint="eastAsia"/>
        </w:rPr>
        <w:br/>
      </w:r>
      <w:r>
        <w:rPr>
          <w:rFonts w:hint="eastAsia"/>
        </w:rPr>
        <w:t>　　图 全球2025年应用交付控制器不同应用领域消费量份额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全球市场应用交付控制器产量及增长情况（2020-2025年）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全球市场应用交付控制器产值及增长情况（2020-2025年）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中国市场应用交付控制器产量、增长率及趋势（2020-2031年）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中国市场应用交付控制器产值、增长率及趋势（2020-2031年）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全球应用交付控制器产能、产量、产能利用率及趋势（2020-2031年）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全球应用交付控制器产量、表观消费量及趋势（2020-2031年）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中国应用交付控制器产能、产量、产能利用率及趋势（2020-2031年）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中国应用交付控制器产量、表观消费量及趋势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中国应用交付控制器产量、市场需求量及趋势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应用交付控制器行业政策分析</w:t>
      </w:r>
      <w:r>
        <w:rPr>
          <w:rFonts w:hint="eastAsia"/>
        </w:rPr>
        <w:br/>
      </w:r>
      <w:r>
        <w:rPr>
          <w:rFonts w:hint="eastAsia"/>
        </w:rPr>
        <w:t>　　表 全球市场应用交付控制器重点企业2024和2025年产量统计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全球市场应用交付控制器重点企业2024和2025年产量、市场份额统计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全球市场应用交付控制器重点企业2025年产量、市场份额统计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全球市场应用交付控制器重点企业2024和2025年产值统计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全球市场应用交付控制器重点企业2024和2025年产值市场份额统计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全球市场应用交付控制器重点企业2025年产值、市场份额统计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全球市场应用交付控制器重点企业2024和2025年产品价格统计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中国市场应用交付控制器重点企业2024和2025年产量统计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中国市场应用交付控制器重点企业2024和2025年产量市场份额统计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中国市场应用交付控制器重点企业2025年产量、市场份额统计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中国市场应用交付控制器重点企业2024和2025年产值统计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中国市场应用交付控制器重点企业2024和2025年产值市场份额统计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中国市场应用交付控制器重点企业2025年产值、市场份额统计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应用交付控制器企业总部</w:t>
      </w:r>
      <w:r>
        <w:rPr>
          <w:rFonts w:hint="eastAsia"/>
        </w:rPr>
        <w:br/>
      </w:r>
      <w:r>
        <w:rPr>
          <w:rFonts w:hint="eastAsia"/>
        </w:rPr>
        <w:t>　　表 全球市场应用交付控制器重点企业2024和2025年产值市场份额统计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全球应用交付控制器重点企业SWOT分析</w:t>
      </w:r>
      <w:r>
        <w:rPr>
          <w:rFonts w:hint="eastAsia"/>
        </w:rPr>
        <w:br/>
      </w:r>
      <w:r>
        <w:rPr>
          <w:rFonts w:hint="eastAsia"/>
        </w:rPr>
        <w:t>　　表 中国应用交付控制器重点企业SWOT分析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全球主要地区2020-2025年应用交付控制器产量统计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全球主要地区2025-2031年应用交付控制器产量预测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全球主要地区2020-2025年应用交付控制器产量市场份额统计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全球主要地区2025年应用交付控制器产量市场份额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全球主要地区2020-2025年应用交付控制器产值统计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全球主要地区2025-2031年应用交付控制器产值预测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全球主要地区2020-2025年应用交付控制器产值市场份额统计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全球主要地区2025年应用交付控制器产值市场份额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中国市场2020-2025年应用交付控制器产量及增长情况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中国市场2020-2025年应用交付控制器产值及增长情况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北美市场2020-2025年应用交付控制器产量及增长情况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北美市场2020-2025年应用交付控制器产值及增长情况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欧洲市场2020-2025年应用交付控制器产量及增长情况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欧洲市场2020-2025年应用交付控制器产值及增长情况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日本市场2020-2025年应用交付控制器产量及增长情况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日本市场2020-2025年应用交付控制器产值及增长情况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全球主要地区2020-2025年应用交付控制器消费量统计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全球主要地区2025-2031年应用交付控制器消费量预测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全球主要地区2020-2025年应用交付控制器消费量市场份额统计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全球主要地区2025年应用交付控制器消费量市场份额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中国市场2020-2031年应用交付控制器消费量、增长率及趋势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北美市场2020-2031年应用交付控制器消费量、增长率及趋势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欧洲市场2020-2031年应用交付控制器消费量、增长率及趋势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日本市场2020-2031年应用交付控制器消费量、增长率及趋势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企业（十）应用交付控制器产品情况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企业（十）2020-2025年应用交付控制器产量、价格、收入、成本、毛利情况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全球市场不同种类应用交付控制器产量统计（2020-2025年）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全球市场不同种类应用交付控制器产量预测（2025-2031年）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全球市场不同种类应用交付控制器产量市场份额（2020-2025年）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全球市场不同种类应用交付控制器产值统计（2020-2025年）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全球市场不同种类应用交付控制器产值预测（2025-2031年）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全球市场不同种类应用交付控制器产值市场份额（2020-2025年）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全球市场不同种类应用交付控制器价格走势（2020-2031年）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中国市场不同种类应用交付控制器产量统计（2020-2025年）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中国市场不同种类应用交付控制器产量预测（2025-2031年）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中国市场不同种类应用交付控制器产量市场份额（2020-2025年）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中国市场不同种类应用交付控制器产值统计（2020-2025年）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中国市场不同种类应用交付控制器产值预测（2025-2031年）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中国市场不同种类应用交付控制器产值市场份额（2020-2031年）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中国市场不同种类应用交付控制器价格走势（2020-2031年）</w:t>
      </w:r>
      <w:r>
        <w:rPr>
          <w:rFonts w:hint="eastAsia"/>
        </w:rPr>
        <w:br/>
      </w:r>
      <w:r>
        <w:rPr>
          <w:rFonts w:hint="eastAsia"/>
        </w:rPr>
        <w:t>　　图 应用交付控制器产业链</w:t>
      </w:r>
      <w:r>
        <w:rPr>
          <w:rFonts w:hint="eastAsia"/>
        </w:rPr>
        <w:br/>
      </w:r>
      <w:r>
        <w:rPr>
          <w:rFonts w:hint="eastAsia"/>
        </w:rPr>
        <w:t>　　表 应用交付控制器原材料</w:t>
      </w:r>
      <w:r>
        <w:rPr>
          <w:rFonts w:hint="eastAsia"/>
        </w:rPr>
        <w:br/>
      </w:r>
      <w:r>
        <w:rPr>
          <w:rFonts w:hint="eastAsia"/>
        </w:rPr>
        <w:t>　　表 应用交付控制器上游原料供应商及联系方式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全球市场应用交付控制器主要应用领域消费量统计（2020-2025年）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全球市场应用交付控制器主要应用领域消费量预测（2025-2031年）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全球市场应用交付控制器主要应用领域消费量市场份额（2020-2025年）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2025年全球市场应用交付控制器主要应用领域消费量市场份额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全球市场应用交付控制器主要应用领域消费量增长率（2020-2025年）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中国市场应用交付控制器主要应用领域消费量统计（2020-2025年）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中国市场应用交付控制器主要应用领域消费量预测（2025-2031年）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中国市场应用交付控制器主要应用领域消费量市场份额（2020-2025年）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中国市场应用交付控制器主要应用领域消费量增长率（2020-2025年）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中国市场应用交付控制器产量、消费量、进出口情况分析（2020-2025年）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中国市场应用交付控制器产量、消费量、进出口情况预测（2025-2031年）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2020-2025年中国市场应用交付控制器进出口量</w:t>
      </w:r>
      <w:r>
        <w:rPr>
          <w:rFonts w:hint="eastAsia"/>
        </w:rPr>
        <w:br/>
      </w:r>
      <w:r>
        <w:rPr>
          <w:rFonts w:hint="eastAsia"/>
        </w:rPr>
        <w:t>　　图 2025年应用交付控制器生产地区分布</w:t>
      </w:r>
      <w:r>
        <w:rPr>
          <w:rFonts w:hint="eastAsia"/>
        </w:rPr>
        <w:br/>
      </w:r>
      <w:r>
        <w:rPr>
          <w:rFonts w:hint="eastAsia"/>
        </w:rPr>
        <w:t>　　图 2025年应用交付控制器消费地区分布</w:t>
      </w:r>
      <w:r>
        <w:rPr>
          <w:rFonts w:hint="eastAsia"/>
        </w:rPr>
        <w:br/>
      </w:r>
      <w:r>
        <w:rPr>
          <w:rFonts w:hint="eastAsia"/>
        </w:rPr>
        <w:t>　　图 中国应用交付控制器进口量及趋势预测（2020-2031年）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中国应用交付控制器出口量及趋势预测（2020-2031年）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不同种类应用交付控制器产量占比（2020-2025年）</w:t>
      </w:r>
      <w:r>
        <w:rPr>
          <w:rFonts w:hint="eastAsia"/>
        </w:rPr>
        <w:br/>
      </w:r>
      <w:r>
        <w:rPr>
          <w:rFonts w:hint="eastAsia"/>
        </w:rPr>
        <w:t>　　图 应用交付控制器价格走势预测（2025-2031年）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国内市场应用交付控制器未来销售渠道趋势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465c838bd4bda" w:history="1">
        <w:r>
          <w:rPr>
            <w:rStyle w:val="Hyperlink"/>
          </w:rPr>
          <w:t>2025-2031年全球与中国应用交付控制器行业发展调研及前景趋势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465c838bd4bda" w:history="1">
        <w:r>
          <w:rPr>
            <w:rStyle w:val="Hyperlink"/>
          </w:rPr>
          <w:t>https://www.20087.com/3/67/YingYongJiaoFuKongZhiQiHangYeFaZhanQuShi.html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热点：集成控制器、应用交付控制器是什么、控制器软件、应用交付控制器股票、应用控制器没后门版本、应用交付控制器怎么用、交付中心的职责、应用程序交付控制器、同步控制器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407c8b0e4d92" w:history="1">
      <w:r>
        <w:rPr>
          <w:rStyle w:val="Hyperlink"/>
        </w:rPr>
        <w:t>2025-2031年全球与中国应用交付控制器行业发展调研及前景趋势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ingYongJiaoFuKongZhiQiHangYeFaZhanQuShi.html" TargetMode="External" Id="R426465c838b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ingYongJiaoFuKongZhiQiHangYeFaZhanQuShi.html" TargetMode="External" Id="R8e7c407c8b0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2025-04-05T05:16:00Z</dcterms:created>
  <dcterms:modified xsi:type="dcterms:W3CDTF">2025-04-05T06:16:00Z</dcterms:modified>
  <dc:subject>2025-2031年全球与中国应用交付控制器行业发展调研及前景趋势</dc:subject>
  <dc:title>2025-2031年全球与中国应用交付控制器行业发展调研及前景趋势</dc:title>
  <cp:keywords>2025-2031年全球与中国应用交付控制器行业发展调研及前景趋势</cp:keywords>
  <dc:description>2025-2031年全球与中国应用交付控制器行业发展调研及前景趋势</dc:description>
</cp:coreProperties>
</file>