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8c35a29094a73" w:history="1">
              <w:r>
                <w:rPr>
                  <w:rStyle w:val="Hyperlink"/>
                </w:rPr>
                <w:t>2024-2030年全球与中国排烟扇市场现状调研及前景趋势预测报告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8c35a29094a73" w:history="1">
              <w:r>
                <w:rPr>
                  <w:rStyle w:val="Hyperlink"/>
                </w:rPr>
                <w:t>2024-2030年全球与中国排烟扇市场现状调研及前景趋势预测报告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8c35a29094a73" w:history="1">
                <w:r>
                  <w:rPr>
                    <w:rStyle w:val="Hyperlink"/>
                  </w:rPr>
                  <w:t>https://www.20087.com/3/97/PaiYanShanHangYeQianJingQuShi.html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扇是厨房通风系统中不可或缺的一部分，主要用于排除烹饪过程中产生的油烟和有害气体。随着人们生活水平的提高和对居住环境要求的提升，市场上出现了多种类型的排烟扇，包括壁挂式、吸顶式、嵌入式等，这些产品不仅具备高效的排烟功能，还兼具美观和低噪音的特点。此外，随着智能家居概念的普及，智能排烟扇也应运而生，可通过手机APP远程控制，增强了用户体验。</w:t>
      </w:r>
      <w:r>
        <w:rPr>
          <w:rFonts w:hint="eastAsia"/>
        </w:rPr>
        <w:br/>
      </w:r>
      <w:r>
        <w:rPr>
          <w:rFonts w:hint="eastAsia"/>
        </w:rPr>
        <w:t>　　未来，排烟扇市场将朝着智能化、环保化的方向发展。一方面，随着物联网技术的应用，智能排烟扇将更加普及，能够根据厨房内的空气质量自动调节工作模式，甚至与其他智能家居设备联动；另一方面，随着消费者对健康和环保意识的增强，低噪音、低能耗的排烟扇将更受欢迎。同时，为了应对厨房油烟排放对环境的影响，更加高效的过滤技术和材料也将成为研发重点。然而，排烟扇市场也需要面对产品同质化严重、创新能力不足等挑战，这些都需要通过技术创新和差异化设计来克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68c35a29094a73" w:history="1">
        <w:r>
          <w:rPr>
            <w:rStyle w:val="Hyperlink"/>
          </w:rPr>
          <w:t>2024-2030年全球与中国排烟扇市场现状调研及前景趋势预测报告</w:t>
        </w:r>
      </w:hyperlink>
      <w:r>
        <w:rPr>
          <w:rFonts w:hint="eastAsia"/>
        </w:rPr>
        <w:t>全面剖析了排烟扇行业的市场规模、需求及价格动态。报告通过对排烟扇产业链的深入挖掘，详细分析了行业现状，并对排烟扇市场前景及发展趋势进行了科学预测。排烟扇报告还深入探索了各细分市场的特点，突出关注排烟扇重点企业的经营状况，全面揭示了排烟扇行业竞争格局、品牌影响力和市场集中度。排烟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按照不同产品类型，排烟扇主要可以分为如下几个类别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不同产品类型排烟扇销售额增长趋势2019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轴向型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从不同应用，排烟扇主要包括如下几个方面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不同应用排烟扇销售额增长趋势2019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防火</w:t>
      </w:r>
      <w:r>
        <w:rPr>
          <w:rFonts w:hint="eastAsia"/>
        </w:rPr>
        <w:br/>
      </w:r>
      <w:r>
        <w:rPr>
          <w:rFonts w:hint="eastAsia"/>
        </w:rPr>
        <w:t>　　　　1.3.3 商用厨房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排烟扇行业背景、发展历史、现状及趋势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排烟扇行业目前现状分析</w:t>
      </w:r>
      <w:r>
        <w:rPr>
          <w:rFonts w:hint="eastAsia"/>
        </w:rPr>
        <w:br/>
      </w:r>
      <w:r>
        <w:rPr>
          <w:rFonts w:hint="eastAsia"/>
        </w:rPr>
        <w:t>　　　　1.4.2 排烟扇发展趋势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全球排烟扇总体规模分析</w:t>
      </w:r>
      <w:r>
        <w:rPr>
          <w:rFonts w:hint="eastAsia"/>
        </w:rPr>
        <w:br/>
      </w:r>
      <w:r>
        <w:rPr>
          <w:rFonts w:hint="eastAsia"/>
        </w:rPr>
        <w:t>　　2.1 全球排烟扇供需现状及预测（2019-2030）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全球排烟扇产能、产量、产能利用率及发展趋势（2019-2030）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全球排烟扇产量、需求量及发展趋势（2019-2030）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全球主要地区排烟扇产量及发展趋势（2019-2030）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中国排烟扇供需现状及预测（2019-2030）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中国排烟扇产能、产量、产能利用率及发展趋势（2019-2030）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中国排烟扇产量、市场需求量及发展趋势（2019-2030）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全球排烟扇销量及销售额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全球市场排烟扇销售额（2019-2030）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全球市场排烟扇销量（2019-2030）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全球市场排烟扇价格趋势（2019-2030）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全球市场主要厂商排烟扇产能市场份额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全球市场主要厂商排烟扇销量（2019-2024）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全球市场主要厂商排烟扇销量（2019-2024）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全球市场主要厂商排烟扇销售收入（2019-2024）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全球市场主要厂商排烟扇销售价格（2019-2024）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2024年全球主要生产商排烟扇收入排名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中国市场主要厂商排烟扇销量（2019-2024）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中国市场主要厂商排烟扇销量（2019-2024）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中国市场主要厂商排烟扇销售收入（2019-2024）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中国市场主要厂商排烟扇销售价格（2019-2024）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2023年中国主要生产商排烟扇收入排名</w:t>
      </w:r>
      <w:r>
        <w:rPr>
          <w:rFonts w:hint="eastAsia"/>
        </w:rPr>
        <w:br/>
      </w:r>
      <w:r>
        <w:rPr>
          <w:rFonts w:hint="eastAsia"/>
        </w:rPr>
        <w:t>　　3.4 全球主要厂商排烟扇产地分布及商业化日期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全球主要厂商排烟扇产品类型列表</w:t>
      </w:r>
      <w:r>
        <w:rPr>
          <w:rFonts w:hint="eastAsia"/>
        </w:rPr>
        <w:br/>
      </w:r>
      <w:r>
        <w:rPr>
          <w:rFonts w:hint="eastAsia"/>
        </w:rPr>
        <w:t>　　3.6 排烟扇行业集中度、竞争程度分析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排烟扇行业集中度分析：2024全球Top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全球排烟扇第一梯队、第二梯队和第三梯队生产商（品牌）及市场份额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全球排烟扇主要地区分析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全球主要地区排烟扇市场规模分析：2019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全球主要地区排烟扇销售收入及市场份额（2019-2024年）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全球主要地区排烟扇销售收入预测（2024-2030年）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全球主要地区排烟扇销量分析：2019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全球主要地区排烟扇销量及市场份额（2019-2024年）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全球主要地区排烟扇销量及市场份额预测（2024-2030）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北美市场排烟扇销量、收入及增长率（2019-2030）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欧洲市场排烟扇销量、收入及增长率（2019-2030）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中国市场排烟扇销量、收入及增长率（2019-2030）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日本市场排烟扇销量、收入及增长率（2019-2030）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全球排烟扇主要生产商分析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重点企业（10）排烟扇销量、收入、价格及毛利率（2019-2024）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不同产品类型排烟扇分析</w:t>
      </w:r>
      <w:r>
        <w:rPr>
          <w:rFonts w:hint="eastAsia"/>
        </w:rPr>
        <w:br/>
      </w:r>
      <w:r>
        <w:rPr>
          <w:rFonts w:hint="eastAsia"/>
        </w:rPr>
        <w:t>　　6.1 全球不同产品类型排烟扇销量（2019-2030）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全球不同产品类型排烟扇销量及市场份额（2019-2024）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全球不同产品类型排烟扇销量预测（2024-2030）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全球不同产品类型排烟扇收入（2019-2030）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全球不同产品类型排烟扇收入及市场份额（2019-2024）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全球不同产品类型排烟扇收入预测（2024-2030）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全球不同产品类型排烟扇价格走势（2019-2030）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不同应用排烟扇分析</w:t>
      </w:r>
      <w:r>
        <w:rPr>
          <w:rFonts w:hint="eastAsia"/>
        </w:rPr>
        <w:br/>
      </w:r>
      <w:r>
        <w:rPr>
          <w:rFonts w:hint="eastAsia"/>
        </w:rPr>
        <w:t>　　7.1 全球不同应用排烟扇销量（2019-2030）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全球不同应用排烟扇销量及市场份额（2019-2024）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全球不同应用排烟扇销量预测（2024-2030）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全球不同应用排烟扇收入（2019-2030）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全球不同应用排烟扇收入及市场份额（2019-2024）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全球不同应用排烟扇收入预测（2024-2030）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全球不同应用排烟扇价格走势（2019-2030）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排烟扇产业链分析</w:t>
      </w:r>
      <w:r>
        <w:rPr>
          <w:rFonts w:hint="eastAsia"/>
        </w:rPr>
        <w:br/>
      </w:r>
      <w:r>
        <w:rPr>
          <w:rFonts w:hint="eastAsia"/>
        </w:rPr>
        <w:t>　　8.2 排烟扇产业上游供应分析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排烟扇下游典型客户</w:t>
      </w:r>
      <w:r>
        <w:rPr>
          <w:rFonts w:hint="eastAsia"/>
        </w:rPr>
        <w:br/>
      </w:r>
      <w:r>
        <w:rPr>
          <w:rFonts w:hint="eastAsia"/>
        </w:rPr>
        <w:t>　　8.4 排烟扇销售渠道分析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排烟扇行业发展机遇及主要驱动因素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排烟扇行业发展面临的风险</w:t>
      </w:r>
      <w:r>
        <w:rPr>
          <w:rFonts w:hint="eastAsia"/>
        </w:rPr>
        <w:br/>
      </w:r>
      <w:r>
        <w:rPr>
          <w:rFonts w:hint="eastAsia"/>
        </w:rPr>
        <w:t>　　9.3 排烟扇行业政策分析</w:t>
      </w:r>
      <w:r>
        <w:rPr>
          <w:rFonts w:hint="eastAsia"/>
        </w:rPr>
        <w:br/>
      </w:r>
      <w:r>
        <w:rPr>
          <w:rFonts w:hint="eastAsia"/>
        </w:rPr>
        <w:t>　　9.4 排烟扇中国企业SWOT分析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8c35a29094a73" w:history="1">
        <w:r>
          <w:rPr>
            <w:rStyle w:val="Hyperlink"/>
          </w:rPr>
          <w:t>2024-2030年全球与中国排烟扇市场现状调研及前景趋势预测报告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不同产品类型排烟扇增长趋势2019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排烟扇行业目前发展现状</w:t>
      </w:r>
      <w:r>
        <w:rPr>
          <w:rFonts w:hint="eastAsia"/>
        </w:rPr>
        <w:br/>
      </w:r>
      <w:r>
        <w:rPr>
          <w:rFonts w:hint="eastAsia"/>
        </w:rPr>
        <w:t>　　表4 排烟扇发展趋势</w:t>
      </w:r>
      <w:r>
        <w:rPr>
          <w:rFonts w:hint="eastAsia"/>
        </w:rPr>
        <w:br/>
      </w:r>
      <w:r>
        <w:rPr>
          <w:rFonts w:hint="eastAsia"/>
        </w:rPr>
        <w:t>　　表5 全球主要地区排烟扇产量（万个）：2019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全球主要地区排烟扇产量（2019-2024）&amp;（万个）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全球主要地区排烟扇产量市场份额（2019-2024）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全球主要地区排烟扇产量（2024-2030）&amp;（万个）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全球市场主要厂商排烟扇产能（2023-2024）&amp;（万个）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全球市场主要厂商排烟扇销量（2019-2024）&amp;（万个）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全球市场主要厂商排烟扇销量市场份额（2019-2024）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全球市场主要厂商排烟扇销售收入（2019-2024）&amp;（百万美元）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全球市场主要厂商排烟扇销售收入市场份额（2019-2024）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全球市场主要厂商排烟扇销售价格（2019-2024）&amp;（USD/Unit）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2024年全球主要生产商排烟扇收入排名（百万美元）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中国市场主要厂商排烟扇销量（2019-2024）&amp;（万个）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中国市场主要厂商排烟扇销量市场份额（2019-2024）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中国市场主要厂商排烟扇销售收入（2019-2024）&amp;（百万美元）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中国市场主要厂商排烟扇销售收入市场份额（2019-2024）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中国市场主要厂商排烟扇销售价格（2019-2024）&amp;（USD/Unit）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2024年中国主要生产商排烟扇收入排名（百万美元）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全球主要厂商排烟扇产地分布及商业化日期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全球主要厂商排烟扇产品类型列表</w:t>
      </w:r>
      <w:r>
        <w:rPr>
          <w:rFonts w:hint="eastAsia"/>
        </w:rPr>
        <w:br/>
      </w:r>
      <w:r>
        <w:rPr>
          <w:rFonts w:hint="eastAsia"/>
        </w:rPr>
        <w:t>　　表24 2024全球排烟扇主要厂商市场地位（第一梯队、第二梯队和第三梯队）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全球排烟扇市场投资、并购等现状分析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全球主要地区排烟扇销售收入（百万美元）：2019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全球主要地区排烟扇销售收入（2019-2024）&amp;（百万美元）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全球主要地区排烟扇销售收入市场份额（2019-2024）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全球主要地区排烟扇收入（2024-2030）&amp;（百万美元）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全球主要地区排烟扇收入市场份额（2024-2030）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全球主要地区排烟扇销量（万个）：2019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全球主要地区排烟扇销量（2019-2024）&amp;（万个）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全球主要地区排烟扇销量市场份额（2019-2024）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全球主要地区排烟扇销量（2024-2030）&amp;（万个）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全球主要地区排烟扇销量份额（2024-2030）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重点企业（10）排烟扇生产基地、销售区域、竞争对手及市场地位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重点企业（10）排烟扇产品规格、参数及市场应用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重点企业（10）排烟扇销量（万个）、收入（百万美元）、价格（USD/Unit）及毛利率（2019-2024）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全球不同产品类型排烟扇销量（2019-2024）&amp;（万个）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全球不同产品类型排烟扇销量市场份额（2019-2024）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全球不同产品类型排烟扇销量预测（2024-2030）&amp;（万个）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全球不同产品类型排烟扇销量市场份额预测（2024-2030）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全球不同产品类型排烟扇收入（百万美元）&amp;（2019-2024）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全球不同产品类型排烟扇收入市场份额（2019-2024）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全球不同产品类型排烟扇收入预测（百万美元）&amp;（2024-2030）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全球不同类型排烟扇收入市场份额预测（2024-2030）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全球不同产品类型排烟扇价格走势（2019-2030）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全球不同应用排烟扇销量（2019-2024年）&amp;（万个）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表96 全球不同应用排烟扇销量市场份额（2019-2024）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全球不同应用排烟扇销量预测（2024-2030）&amp;（万个）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表98 全球不同应用排烟扇销量市场份额预测（2024-2030）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全球不同应用排烟扇收入（2019-2024年）&amp;（百万美元）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全球不同应用排烟扇收入市场份额（2019-2024）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全球不同应用排烟扇收入预测（2024-2030）&amp;（百万美元）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全球不同应用排烟扇收入市场份额预测（2024-2030）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全球不同应用排烟扇价格走势（2019-2030）</w:t>
      </w:r>
      <w:r>
        <w:rPr>
          <w:rFonts w:hint="eastAsia"/>
        </w:rPr>
        <w:br/>
      </w:r>
      <w:r>
        <w:rPr>
          <w:rFonts w:hint="eastAsia"/>
        </w:rPr>
        <w:t>　　表104 排烟扇上游原料供应商及联系方式列表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排烟扇典型客户列表</w:t>
      </w:r>
      <w:r>
        <w:rPr>
          <w:rFonts w:hint="eastAsia"/>
        </w:rPr>
        <w:br/>
      </w:r>
      <w:r>
        <w:rPr>
          <w:rFonts w:hint="eastAsia"/>
        </w:rPr>
        <w:t>　　表106 排烟扇主要销售模式及销售渠道</w:t>
      </w:r>
      <w:r>
        <w:rPr>
          <w:rFonts w:hint="eastAsia"/>
        </w:rPr>
        <w:br/>
      </w:r>
      <w:r>
        <w:rPr>
          <w:rFonts w:hint="eastAsia"/>
        </w:rPr>
        <w:t>　　表107 排烟扇行业发展机遇及主要驱动因素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排烟扇行业发展面临的风险</w:t>
      </w:r>
      <w:r>
        <w:rPr>
          <w:rFonts w:hint="eastAsia"/>
        </w:rPr>
        <w:br/>
      </w:r>
      <w:r>
        <w:rPr>
          <w:rFonts w:hint="eastAsia"/>
        </w:rPr>
        <w:t>　　表109 排烟扇行业政策分析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排烟扇产品图片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全球不同产品类型排烟扇产量市场份额 2023 &amp; 2024</w:t>
      </w:r>
      <w:r>
        <w:rPr>
          <w:rFonts w:hint="eastAsia"/>
        </w:rPr>
        <w:br/>
      </w:r>
      <w:r>
        <w:rPr>
          <w:rFonts w:hint="eastAsia"/>
        </w:rPr>
        <w:t>　　图3 离心式产品图片</w:t>
      </w:r>
      <w:r>
        <w:rPr>
          <w:rFonts w:hint="eastAsia"/>
        </w:rPr>
        <w:br/>
      </w:r>
      <w:r>
        <w:rPr>
          <w:rFonts w:hint="eastAsia"/>
        </w:rPr>
        <w:t>　　图4 轴向型产品图片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全球不同应用排烟扇消费量市场份额2023 vs 2024</w:t>
      </w:r>
      <w:r>
        <w:rPr>
          <w:rFonts w:hint="eastAsia"/>
        </w:rPr>
        <w:br/>
      </w:r>
      <w:r>
        <w:rPr>
          <w:rFonts w:hint="eastAsia"/>
        </w:rPr>
        <w:t>　　图7 防火</w:t>
      </w:r>
      <w:r>
        <w:rPr>
          <w:rFonts w:hint="eastAsia"/>
        </w:rPr>
        <w:br/>
      </w:r>
      <w:r>
        <w:rPr>
          <w:rFonts w:hint="eastAsia"/>
        </w:rPr>
        <w:t>　　图8 商用厨房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全球排烟扇产能、产量、产能利用率及发展趋势（2019-2030）&amp;（万个）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图11 全球排烟扇产量、需求量及发展趋势（2019-2030）&amp;（万个）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全球主要地区排烟扇产量市场份额（2019-2030）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中国排烟扇产能、产量、产能利用率及发展趋势（2019-2030）&amp;（万个）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中国排烟扇产量、市场需求量及发展趋势（2019-2030）&amp;（万个）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图15 全球排烟扇市场销售额及增长率：（2019-2030）&amp;（百万美元）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全球市场排烟扇市场规模：2019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全球市场排烟扇销量及增长率（2019-2030）&amp;（万个）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图18 全球市场排烟扇价格趋势（2019-2030）&amp;（万个）&amp;（USD/Unit）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2024年全球市场主要厂商排烟扇销量市场份额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2024年全球市场主要厂商排烟扇收入市场份额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2024年中国市场主要厂商排烟扇销量市场份额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2024年中国市场主要厂商排烟扇收入市场份额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2024年全球前五大生产商排烟扇市场份额</w:t>
      </w:r>
      <w:r>
        <w:rPr>
          <w:rFonts w:hint="eastAsia"/>
        </w:rPr>
        <w:br/>
      </w:r>
      <w:r>
        <w:rPr>
          <w:rFonts w:hint="eastAsia"/>
        </w:rPr>
        <w:t>　　图24 2024全球排烟扇第一梯队、第二梯队和第三梯队生产商（品牌）及市场份额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全球主要地区排烟扇销售收入市场份额（2023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北美市场排烟扇销量及增长率（2019-2030）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图27 北美市场排烟扇收入及增长率（2019-2030）&amp;（百万美元）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欧洲市场排烟扇销量及增长率（2019-2030）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图29 欧洲市场排烟扇收入及增长率（2019-2030）&amp;（百万美元）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中国市场排烟扇销量及增长率（2019-2030）&amp;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图31 中国市场排烟扇收入及增长率（2019-2030）&amp;（百万美元）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日本市场排烟扇销量及增长率（2019-2030）&amp;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图33 日本市场排烟扇收入及增长率（2019-2030）&amp;（百万美元）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全球不同产品类型排烟扇价格走势（2019-2030）&amp;（USD/Unit）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全球不同应用排烟扇价格走势（2019-2030）&amp;（USD/Unit）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排烟扇产业链</w:t>
      </w:r>
      <w:r>
        <w:rPr>
          <w:rFonts w:hint="eastAsia"/>
        </w:rPr>
        <w:br/>
      </w:r>
      <w:r>
        <w:rPr>
          <w:rFonts w:hint="eastAsia"/>
        </w:rPr>
        <w:t>　　图37 排烟扇中国企业SWOT分析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8c35a29094a73" w:history="1">
        <w:r>
          <w:rPr>
            <w:rStyle w:val="Hyperlink"/>
          </w:rPr>
          <w:t>2024-2030年全球与中国排烟扇市场现状调研及前景趋势预测报告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8c35a29094a73" w:history="1">
        <w:r>
          <w:rPr>
            <w:rStyle w:val="Hyperlink"/>
          </w:rPr>
          <w:t>https://www.20087.com/3/97/PaiYanShanHangYeQianJingQuShi.html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502b9ffcf4d5a" w:history="1">
      <w:r>
        <w:rPr>
          <w:rStyle w:val="Hyperlink"/>
        </w:rPr>
        <w:t>2024-2030年全球与中国排烟扇市场现状调研及前景趋势预测报告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aiYanShanHangYeQianJingQuShi.html" TargetMode="External" Id="Rf668c35a2909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aiYanShanHangYeQianJingQuShi.html" TargetMode="External" Id="Rc9b502b9ffcf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2024-01-27T04:33:00Z</dcterms:created>
  <dcterms:modified xsi:type="dcterms:W3CDTF">2024-01-27T05:33:00Z</dcterms:modified>
  <dc:subject>2024-2030年全球与中国排烟扇市场现状调研及前景趋势预测报告</dc:subject>
  <dc:title>2024-2030年全球与中国排烟扇市场现状调研及前景趋势预测报告</dc:title>
  <cp:keywords>2024-2030年全球与中国排烟扇市场现状调研及前景趋势预测报告</cp:keywords>
  <dc:description>2024-2030年全球与中国排烟扇市场现状调研及前景趋势预测报告</dc:description>
</cp:coreProperties>
</file>