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a3f471fd5416f" w:history="1">
              <w:r>
                <w:rPr>
                  <w:rStyle w:val="Hyperlink"/>
                </w:rPr>
                <w:t>中国泡泡机行业现状与发展趋势研究报告（2025-2031年）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a3f471fd5416f" w:history="1">
              <w:r>
                <w:rPr>
                  <w:rStyle w:val="Hyperlink"/>
                </w:rPr>
                <w:t>中国泡泡机行业现状与发展趋势研究报告（2025-2031年）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a3f471fd5416f" w:history="1">
                <w:r>
                  <w:rPr>
                    <w:rStyle w:val="Hyperlink"/>
                  </w:rPr>
                  <w:t>https://www.20087.com/3/77/PaoPaoJiDeFaZhanQuShi.html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泡机是一种娱乐设备，近年来随着亲子活动和户外娱乐市场的增长，其设计和功能不断推陈出新。现代泡泡机不仅在外观上追求趣味性和吸引力，如采用卡通造型和鲜艳色彩，还在技术上实现了智能化，如集成无线遥控和定时设定功能，提供更便捷的操作体验。同时，泡泡机的材料和泡泡液也更加注重安全性和环保性，如采用无毒材料和可生物降解的泡泡液配方，减少了对儿童健康和环境的影响。</w:t>
      </w:r>
      <w:r>
        <w:rPr>
          <w:rFonts w:hint="eastAsia"/>
        </w:rPr>
        <w:br/>
      </w:r>
      <w:r>
        <w:rPr>
          <w:rFonts w:hint="eastAsia"/>
        </w:rPr>
        <w:t>　　未来，泡泡机的发展将更加注重个性化和智能化。一方面，通过集成AR/VR技术，泡泡机将实现虚拟与现实的互动，创造出更具沉浸感的娱乐体验，如虚拟泡泡捕捉游戏和互动故事讲述。另一方面，泡泡机将探索与智能识别和个性化定制的结合，作为创意活动和教育工具的一部分，提供针对不同年龄段和兴趣爱好的泡泡玩法和教育内容，推动亲子互动和儿童创造力的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a3f471fd5416f" w:history="1">
        <w:r>
          <w:rPr>
            <w:rStyle w:val="Hyperlink"/>
          </w:rPr>
          <w:t>中国泡泡机行业现状与发展趋势研究报告（2025-2031年）</w:t>
        </w:r>
      </w:hyperlink>
      <w:r>
        <w:rPr>
          <w:rFonts w:hint="eastAsia"/>
        </w:rPr>
        <w:t>》系统分析了泡泡机行业的市场需求、市场规模及价格动态，全面梳理了泡泡机产业链结构，并对泡泡机细分市场进行了深入探究。报告基于详实数据，科学预测了泡泡机市场前景与发展趋势，重点剖析了品牌竞争格局、市场集中度及重点企业的市场地位。通过SWOT分析，报告识别了行业面临的机遇与风险，并提出了针对性发展策略与建议，为泡泡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泡泡机行业界定及应用领域</w:t>
      </w:r>
      <w:r>
        <w:rPr>
          <w:rFonts w:hint="eastAsia"/>
        </w:rPr>
        <w:br/>
      </w:r>
      <w:r>
        <w:rPr>
          <w:rFonts w:hint="eastAsia"/>
        </w:rPr>
        <w:t>　　第一节 泡泡机行业定义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泡泡机主要应用领域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2024-2025年全球泡泡机行业市场调研分析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全球泡泡机行业经济环境分析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全球泡泡机市场总体情况分析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一、全球泡泡机行业的发展特点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二、全球泡泡机市场结构</w:t>
      </w:r>
      <w:r>
        <w:rPr>
          <w:rFonts w:hint="eastAsia"/>
        </w:rPr>
        <w:br/>
      </w:r>
      <w:r>
        <w:rPr>
          <w:rFonts w:hint="eastAsia"/>
        </w:rPr>
        <w:t>　　　　三、全球泡泡机行业竞争格局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全球主要国家（地区）泡泡机市场分析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2025-2031年全球泡泡机行业发展趋势预测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2024-2025年泡泡机行业发展环境分析</w:t>
      </w:r>
      <w:r>
        <w:rPr>
          <w:rFonts w:hint="eastAsia"/>
        </w:rPr>
        <w:br/>
      </w:r>
      <w:r>
        <w:rPr>
          <w:rFonts w:hint="eastAsia"/>
        </w:rPr>
        <w:t>　　第一节 泡泡机行业环境分析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泡泡机行业相关政策、法规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中国泡泡机行业供给、需求分析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2025年中国泡泡机市场现状</w:t>
      </w:r>
      <w:r>
        <w:rPr>
          <w:rFonts w:hint="eastAsia"/>
        </w:rPr>
        <w:br/>
      </w:r>
      <w:r>
        <w:rPr>
          <w:rFonts w:hint="eastAsia"/>
        </w:rPr>
        <w:t>　　第二节 中国泡泡机行业产量情况分析及预测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一、泡泡机总体产能规模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、2019-2024年中国泡泡机行业产量统计</w:t>
      </w:r>
      <w:r>
        <w:rPr>
          <w:rFonts w:hint="eastAsia"/>
        </w:rPr>
        <w:br/>
      </w:r>
      <w:r>
        <w:rPr>
          <w:rFonts w:hint="eastAsia"/>
        </w:rPr>
        <w:t>　　　　三、泡泡机生产区域分布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四、2025-2031年中国泡泡机行业产量预测</w:t>
      </w:r>
      <w:r>
        <w:rPr>
          <w:rFonts w:hint="eastAsia"/>
        </w:rPr>
        <w:br/>
      </w:r>
      <w:r>
        <w:rPr>
          <w:rFonts w:hint="eastAsia"/>
        </w:rPr>
        <w:t>　　第三节 中国泡泡机市场需求分析及预测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二、2019-2024年中国泡泡机市场需求统计</w:t>
      </w:r>
      <w:r>
        <w:rPr>
          <w:rFonts w:hint="eastAsia"/>
        </w:rPr>
        <w:br/>
      </w:r>
      <w:r>
        <w:rPr>
          <w:rFonts w:hint="eastAsia"/>
        </w:rPr>
        <w:t>　　　　三、泡泡机市场饱和度</w:t>
      </w:r>
      <w:r>
        <w:rPr>
          <w:rFonts w:hint="eastAsia"/>
        </w:rPr>
        <w:br/>
      </w:r>
      <w:r>
        <w:rPr>
          <w:rFonts w:hint="eastAsia"/>
        </w:rPr>
        <w:t>　　　　四、影响泡泡机市场需求的因素</w:t>
      </w:r>
      <w:r>
        <w:rPr>
          <w:rFonts w:hint="eastAsia"/>
        </w:rPr>
        <w:br/>
      </w:r>
      <w:r>
        <w:rPr>
          <w:rFonts w:hint="eastAsia"/>
        </w:rPr>
        <w:t>　　　　五、泡泡机市场潜力分析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六、2025-2031年中国泡泡机市场需求预测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中国泡泡机行业进出口分析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一、2019-2024年泡泡机进口量及增速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三、2025-2031年泡泡机进口量及增速预测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一、2019-2024年泡泡机出口量及增速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三、2025-2031年泡泡机出口量及增速预测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一、中国泡泡机行业区域市场分布情况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二、**地区泡泡机行业市场需求规模情况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三、**地区泡泡机行业市场需求规模情况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四、**地区泡泡机行业市场需求规模情况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五、**地区泡泡机行业市场需求规模情况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六、**地区泡泡机行业市场需求规模情况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中国泡泡机细分行业调研</w:t>
      </w:r>
      <w:r>
        <w:rPr>
          <w:rFonts w:hint="eastAsia"/>
        </w:rPr>
        <w:br/>
      </w:r>
      <w:r>
        <w:rPr>
          <w:rFonts w:hint="eastAsia"/>
        </w:rPr>
        <w:t>　　第一节 主要泡泡机细分行业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中国泡泡机企业营销及发展建议</w:t>
      </w:r>
      <w:r>
        <w:rPr>
          <w:rFonts w:hint="eastAsia"/>
        </w:rPr>
        <w:br/>
      </w:r>
      <w:r>
        <w:rPr>
          <w:rFonts w:hint="eastAsia"/>
        </w:rPr>
        <w:t>　　第一节 泡泡机企业营销策略分析及建议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泡泡机企业营销策略分析</w:t>
      </w:r>
      <w:r>
        <w:rPr>
          <w:rFonts w:hint="eastAsia"/>
        </w:rPr>
        <w:br/>
      </w:r>
      <w:r>
        <w:rPr>
          <w:rFonts w:hint="eastAsia"/>
        </w:rPr>
        <w:t>　　　　一、泡泡机企业营销策略</w:t>
      </w:r>
      <w:r>
        <w:rPr>
          <w:rFonts w:hint="eastAsia"/>
        </w:rPr>
        <w:br/>
      </w:r>
      <w:r>
        <w:rPr>
          <w:rFonts w:hint="eastAsia"/>
        </w:rPr>
        <w:t>　　　　二、泡泡机企业经验借鉴</w:t>
      </w:r>
      <w:r>
        <w:rPr>
          <w:rFonts w:hint="eastAsia"/>
        </w:rPr>
        <w:br/>
      </w:r>
      <w:r>
        <w:rPr>
          <w:rFonts w:hint="eastAsia"/>
        </w:rPr>
        <w:t>　　第三节 泡泡机企业营销模式演化与创新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泡泡机企业经营发展分析及建议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一、泡泡机企业存在的问题</w:t>
      </w:r>
      <w:r>
        <w:rPr>
          <w:rFonts w:hint="eastAsia"/>
        </w:rPr>
        <w:br/>
      </w:r>
      <w:r>
        <w:rPr>
          <w:rFonts w:hint="eastAsia"/>
        </w:rPr>
        <w:t>　　　　二、泡泡机企业应对的策略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泡泡机行业发展趋势及投资风险预警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2025年泡泡机市场前景分析</w:t>
      </w:r>
      <w:r>
        <w:rPr>
          <w:rFonts w:hint="eastAsia"/>
        </w:rPr>
        <w:br/>
      </w:r>
      <w:r>
        <w:rPr>
          <w:rFonts w:hint="eastAsia"/>
        </w:rPr>
        <w:t>　　第二节 2025年泡泡机行业发展趋势预测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一、2025年影响泡泡机行业运行的有利因素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二、2025年影响泡泡机行业运行的稳定因素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三、2025年影响泡泡机行业运行的不利因素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四、2025年我国泡泡机行业发展面临的挑战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五、2025年我国泡泡机行业发展面临的机遇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专家对泡泡机行业投资风险预警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一、2025-2031年泡泡机行业市场风险及控制策略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二、2025-2031年泡泡机行业政策风险及控制策略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三、2025-2031年泡泡机行业经营风险及控制策略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四、2025-2031年泡泡机同业竞争风险及控制策略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五、2025-2031年泡泡机行业其他风险及控制策略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泡泡机行业投资战略研究</w:t>
      </w:r>
      <w:r>
        <w:rPr>
          <w:rFonts w:hint="eastAsia"/>
        </w:rPr>
        <w:br/>
      </w:r>
      <w:r>
        <w:rPr>
          <w:rFonts w:hint="eastAsia"/>
        </w:rPr>
        <w:t>　　第一节 泡泡机行业发展战略研究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对我国泡泡机品牌的战略思考</w:t>
      </w:r>
      <w:r>
        <w:rPr>
          <w:rFonts w:hint="eastAsia"/>
        </w:rPr>
        <w:br/>
      </w:r>
      <w:r>
        <w:rPr>
          <w:rFonts w:hint="eastAsia"/>
        </w:rPr>
        <w:t>　　　　一、泡泡机品牌的重要性</w:t>
      </w:r>
      <w:r>
        <w:rPr>
          <w:rFonts w:hint="eastAsia"/>
        </w:rPr>
        <w:br/>
      </w:r>
      <w:r>
        <w:rPr>
          <w:rFonts w:hint="eastAsia"/>
        </w:rPr>
        <w:t>　　　　二、泡泡机实施品牌战略的意义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四、我国泡泡机企业的品牌战略</w:t>
      </w:r>
      <w:r>
        <w:rPr>
          <w:rFonts w:hint="eastAsia"/>
        </w:rPr>
        <w:br/>
      </w:r>
      <w:r>
        <w:rPr>
          <w:rFonts w:hint="eastAsia"/>
        </w:rPr>
        <w:t>　　　　五、泡泡机品牌战略管理的策略</w:t>
      </w:r>
      <w:r>
        <w:rPr>
          <w:rFonts w:hint="eastAsia"/>
        </w:rPr>
        <w:br/>
      </w:r>
      <w:r>
        <w:rPr>
          <w:rFonts w:hint="eastAsia"/>
        </w:rPr>
        <w:t>　　第三节 泡泡机经营策略分析</w:t>
      </w:r>
      <w:r>
        <w:rPr>
          <w:rFonts w:hint="eastAsia"/>
        </w:rPr>
        <w:br/>
      </w:r>
      <w:r>
        <w:rPr>
          <w:rFonts w:hint="eastAsia"/>
        </w:rPr>
        <w:t>　　　　一、泡泡机市场细分策略</w:t>
      </w:r>
      <w:r>
        <w:rPr>
          <w:rFonts w:hint="eastAsia"/>
        </w:rPr>
        <w:br/>
      </w:r>
      <w:r>
        <w:rPr>
          <w:rFonts w:hint="eastAsia"/>
        </w:rPr>
        <w:t>　　　　二、泡泡机市场创新策略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四、泡泡机新产品差异化战略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中智:林:：泡泡机行业投资战略研究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一、2025-2031年泡泡机行业投资战略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泡泡机行业历程</w:t>
      </w:r>
      <w:r>
        <w:rPr>
          <w:rFonts w:hint="eastAsia"/>
        </w:rPr>
        <w:br/>
      </w:r>
      <w:r>
        <w:rPr>
          <w:rFonts w:hint="eastAsia"/>
        </w:rPr>
        <w:t>　　图表 泡泡机行业生命周期</w:t>
      </w:r>
      <w:r>
        <w:rPr>
          <w:rFonts w:hint="eastAsia"/>
        </w:rPr>
        <w:br/>
      </w:r>
      <w:r>
        <w:rPr>
          <w:rFonts w:hint="eastAsia"/>
        </w:rPr>
        <w:t>　　图表 泡泡机行业产业链分析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2025-2031年中国泡泡机市场容量预测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2025-2031年中国泡泡机市场规模预测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a3f471fd5416f" w:history="1">
        <w:r>
          <w:rPr>
            <w:rStyle w:val="Hyperlink"/>
          </w:rPr>
          <w:t>中国泡泡机行业现状与发展趋势研究报告（2025-2031年）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a3f471fd5416f" w:history="1">
        <w:r>
          <w:rPr>
            <w:rStyle w:val="Hyperlink"/>
          </w:rPr>
          <w:t>https://www.20087.com/3/77/PaoPaoJiDeFaZhanQuShi.html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热点：大型泡泡机、泡泡机的泡泡水怎么做、泡泡机的水怎么装进去、泡泡机不出泡泡怎么修、泡泡机多少钱一个、泡泡机有毒吗、泡泡机是啥、泡泡机吹出的泡泡为什么粘在一起、泡泡机是什么东西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3dbeee19243c5" w:history="1">
      <w:r>
        <w:rPr>
          <w:rStyle w:val="Hyperlink"/>
        </w:rPr>
        <w:t>中国泡泡机行业现状与发展趋势研究报告（2025-2031年）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PaoPaoJiDeFaZhanQuShi.html" TargetMode="External" Id="Rab9a3f471fd5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PaoPaoJiDeFaZhanQuShi.html" TargetMode="External" Id="R1c33dbeee192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2025-01-10T01:15:00Z</dcterms:created>
  <dcterms:modified xsi:type="dcterms:W3CDTF">2025-01-10T02:15:00Z</dcterms:modified>
  <dc:subject>中国泡泡机行业现状与发展趋势研究报告（2025-2031年）</dc:subject>
  <dc:title>中国泡泡机行业现状与发展趋势研究报告（2025-2031年）</dc:title>
  <cp:keywords>中国泡泡机行业现状与发展趋势研究报告（2025-2031年）</cp:keywords>
  <dc:description>中国泡泡机行业现状与发展趋势研究报告（2025-2031年）</dc:description>
</cp:coreProperties>
</file>