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31326d3fe4b89" w:history="1">
              <w:r>
                <w:rPr>
                  <w:rStyle w:val="Hyperlink"/>
                </w:rPr>
                <w:t>2025-2031年全球与中国电工机械发展现状及趋势分析报告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31326d3fe4b89" w:history="1">
              <w:r>
                <w:rPr>
                  <w:rStyle w:val="Hyperlink"/>
                </w:rPr>
                <w:t>2025-2031年全球与中国电工机械发展现状及趋势分析报告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31326d3fe4b89" w:history="1">
                <w:r>
                  <w:rPr>
                    <w:rStyle w:val="Hyperlink"/>
                  </w:rPr>
                  <w:t>https://www.20087.com/3/57/DianGongJiXieFaZhanQuShi.html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机械作为电力设备制造行业的重要组成部分，广泛应用于发电、输电、配电及用电各个环节。随着全球能源结构转型和智能化发展的推进，电工机械正经历从传统设备向高效、节能、智能化方向的升级。国内企业在中低端市场已具备较强竞争力，但在高端领域仍依赖进口技术。此外，国家对电网建设的持续投入以及新能源产业的快速发展，为电工机械提供了稳定的市场需求。然而，行业内仍存在产品同质化严重、核心技术受制于人、创新能力不足等问题，制约了行业的整体发展水平。企业间竞争激烈，中小企业面临较大的生存压力，行业集中度有待提升。</w:t>
      </w:r>
      <w:r>
        <w:rPr>
          <w:rFonts w:hint="eastAsia"/>
        </w:rPr>
        <w:br/>
      </w:r>
      <w:r>
        <w:rPr>
          <w:rFonts w:hint="eastAsia"/>
        </w:rPr>
        <w:t>　　未来，电工机械的发展将围绕智能化、集成化、绿色化展开。随着智能电网、新能源汽车充电设施等新兴领域的兴起，电工机械在系统集成与自动化控制方面的需求将持续增长。同时，人工智能、物联网等新技术的应用将进一步推动电工机械向数字化、网络化方向演进。政策层面，“双碳”目标的提出也为电工机械行业带来了新的发展机遇，促使企业加快研发低碳环保型产品。与此同时，国产替代进口的趋势愈发明显，核心零部件及关键技术的自主研发将成为行业突破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31326d3fe4b89" w:history="1">
        <w:r>
          <w:rPr>
            <w:rStyle w:val="Hyperlink"/>
          </w:rPr>
          <w:t>2025-2031年全球与中国电工机械发展现状及趋势分析报告</w:t>
        </w:r>
      </w:hyperlink>
      <w:r>
        <w:rPr>
          <w:rFonts w:hint="eastAsia"/>
        </w:rPr>
        <w:t>》基于详实数据，从市场规模、需求变化及价格动态等维度，全面解析了电工机械行业的现状与发展趋势，并对电工机械产业链各环节进行了系统性探讨。报告科学预测了电工机械行业未来发展方向，重点分析了电工机械技术现状及创新路径，同时聚焦电工机械重点企业的经营表现，评估了市场竞争格局、品牌影响力及市场集中度。通过对细分市场的深入研究及SWOT分析，报告揭示了电工机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中国电工机械概述</w:t>
      </w:r>
      <w:r>
        <w:rPr>
          <w:rFonts w:hint="eastAsia"/>
        </w:rPr>
        <w:br/>
      </w:r>
      <w:r>
        <w:rPr>
          <w:rFonts w:hint="eastAsia"/>
        </w:rPr>
        <w:t>　　第一节 电工机械行业定义</w:t>
      </w:r>
      <w:r>
        <w:rPr>
          <w:rFonts w:hint="eastAsia"/>
        </w:rPr>
        <w:br/>
      </w:r>
      <w:r>
        <w:rPr>
          <w:rFonts w:hint="eastAsia"/>
        </w:rPr>
        <w:t>　　第二节 电工机械行业发展特性</w:t>
      </w:r>
      <w:r>
        <w:rPr>
          <w:rFonts w:hint="eastAsia"/>
        </w:rPr>
        <w:br/>
      </w:r>
      <w:r>
        <w:rPr>
          <w:rFonts w:hint="eastAsia"/>
        </w:rPr>
        <w:t>　　第三节 电工机械产业链分析</w:t>
      </w:r>
      <w:r>
        <w:rPr>
          <w:rFonts w:hint="eastAsia"/>
        </w:rPr>
        <w:br/>
      </w:r>
      <w:r>
        <w:rPr>
          <w:rFonts w:hint="eastAsia"/>
        </w:rPr>
        <w:t>　　第四节 电工机械行业生命周期分析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2024-2025年国外主要电工机械市场发展概况</w:t>
      </w:r>
      <w:r>
        <w:rPr>
          <w:rFonts w:hint="eastAsia"/>
        </w:rPr>
        <w:br/>
      </w:r>
      <w:r>
        <w:rPr>
          <w:rFonts w:hint="eastAsia"/>
        </w:rPr>
        <w:t>　　第一节 全球电工机械市场发展分析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欧盟地区主要国家电工机械市场概况</w:t>
      </w:r>
      <w:r>
        <w:rPr>
          <w:rFonts w:hint="eastAsia"/>
        </w:rPr>
        <w:br/>
      </w:r>
      <w:r>
        <w:rPr>
          <w:rFonts w:hint="eastAsia"/>
        </w:rPr>
        <w:t>　　第三节 北美地区电工机械市场概况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亚太地区主要国家电工机械市场概况</w:t>
      </w:r>
      <w:r>
        <w:rPr>
          <w:rFonts w:hint="eastAsia"/>
        </w:rPr>
        <w:br/>
      </w:r>
      <w:r>
        <w:rPr>
          <w:rFonts w:hint="eastAsia"/>
        </w:rPr>
        <w:t>　　第五节 全球电工机械市场发展预测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2024-2025年中国电工机械发展环境分析</w:t>
      </w:r>
      <w:r>
        <w:rPr>
          <w:rFonts w:hint="eastAsia"/>
        </w:rPr>
        <w:br/>
      </w:r>
      <w:r>
        <w:rPr>
          <w:rFonts w:hint="eastAsia"/>
        </w:rPr>
        <w:t>　　第一节 电工机械行业经济环境分析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电工机械行业相关政策、标准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电工机械行业相关发展规划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中国电工机械技术发展分析</w:t>
      </w:r>
      <w:r>
        <w:rPr>
          <w:rFonts w:hint="eastAsia"/>
        </w:rPr>
        <w:br/>
      </w:r>
      <w:r>
        <w:rPr>
          <w:rFonts w:hint="eastAsia"/>
        </w:rPr>
        <w:t>　　第一节 当前电工机械技术发展现状分析</w:t>
      </w:r>
      <w:r>
        <w:rPr>
          <w:rFonts w:hint="eastAsia"/>
        </w:rPr>
        <w:br/>
      </w:r>
      <w:r>
        <w:rPr>
          <w:rFonts w:hint="eastAsia"/>
        </w:rPr>
        <w:t>　　第二节 电工机械生产中需注意的问题</w:t>
      </w:r>
      <w:r>
        <w:rPr>
          <w:rFonts w:hint="eastAsia"/>
        </w:rPr>
        <w:br/>
      </w:r>
      <w:r>
        <w:rPr>
          <w:rFonts w:hint="eastAsia"/>
        </w:rPr>
        <w:t>　　第三节 电工机械行业主要技术发展趋势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电工机械市场特性分析</w:t>
      </w:r>
      <w:r>
        <w:rPr>
          <w:rFonts w:hint="eastAsia"/>
        </w:rPr>
        <w:br/>
      </w:r>
      <w:r>
        <w:rPr>
          <w:rFonts w:hint="eastAsia"/>
        </w:rPr>
        <w:t>　　第一节 电工机械行业集中度分析</w:t>
      </w:r>
      <w:r>
        <w:rPr>
          <w:rFonts w:hint="eastAsia"/>
        </w:rPr>
        <w:br/>
      </w:r>
      <w:r>
        <w:rPr>
          <w:rFonts w:hint="eastAsia"/>
        </w:rPr>
        <w:t>　　第二节 电工机械行业SWOT分析</w:t>
      </w:r>
      <w:r>
        <w:rPr>
          <w:rFonts w:hint="eastAsia"/>
        </w:rPr>
        <w:br/>
      </w:r>
      <w:r>
        <w:rPr>
          <w:rFonts w:hint="eastAsia"/>
        </w:rPr>
        <w:t>　　　　一、电工机械行业优势</w:t>
      </w:r>
      <w:r>
        <w:rPr>
          <w:rFonts w:hint="eastAsia"/>
        </w:rPr>
        <w:br/>
      </w:r>
      <w:r>
        <w:rPr>
          <w:rFonts w:hint="eastAsia"/>
        </w:rPr>
        <w:t>　　　　二、电工机械行业劣势</w:t>
      </w:r>
      <w:r>
        <w:rPr>
          <w:rFonts w:hint="eastAsia"/>
        </w:rPr>
        <w:br/>
      </w:r>
      <w:r>
        <w:rPr>
          <w:rFonts w:hint="eastAsia"/>
        </w:rPr>
        <w:t>　　　　三、电工机械行业机会</w:t>
      </w:r>
      <w:r>
        <w:rPr>
          <w:rFonts w:hint="eastAsia"/>
        </w:rPr>
        <w:br/>
      </w:r>
      <w:r>
        <w:rPr>
          <w:rFonts w:hint="eastAsia"/>
        </w:rPr>
        <w:t>　　　　四、电工机械行业风险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中国电工机械发展现状</w:t>
      </w:r>
      <w:r>
        <w:rPr>
          <w:rFonts w:hint="eastAsia"/>
        </w:rPr>
        <w:br/>
      </w:r>
      <w:r>
        <w:rPr>
          <w:rFonts w:hint="eastAsia"/>
        </w:rPr>
        <w:t>　　第一节 中国电工机械市场现状分析</w:t>
      </w:r>
      <w:r>
        <w:rPr>
          <w:rFonts w:hint="eastAsia"/>
        </w:rPr>
        <w:br/>
      </w:r>
      <w:r>
        <w:rPr>
          <w:rFonts w:hint="eastAsia"/>
        </w:rPr>
        <w:t>　　第二节 中国电工机械行业产量情况分析及预测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一、电工机械总体产能规模</w:t>
      </w:r>
      <w:r>
        <w:rPr>
          <w:rFonts w:hint="eastAsia"/>
        </w:rPr>
        <w:br/>
      </w:r>
      <w:r>
        <w:rPr>
          <w:rFonts w:hint="eastAsia"/>
        </w:rPr>
        <w:t>　　　　二、电工机械生产区域分布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三、2019-2024年中国电工机械行业产量统计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四、2025-2031年中国电工机械行业产量预测</w:t>
      </w:r>
      <w:r>
        <w:rPr>
          <w:rFonts w:hint="eastAsia"/>
        </w:rPr>
        <w:br/>
      </w:r>
      <w:r>
        <w:rPr>
          <w:rFonts w:hint="eastAsia"/>
        </w:rPr>
        <w:t>　　第三节 中国电工机械市场需求分析及预测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一、中国电工机械市场需求特点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二、2019-2024年中国电工机械市场需求量统计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三、2025-2031年中国电工机械市场需求量预测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中国电工机械价格趋势分析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一、2019-2024年中国电工机械市场价格趋势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二、2025-2031年中国电工机械市场价格走势预测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2019-2024年电工机械行业经济运行状况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2019-2024年中国电工机械行业盈利能力分析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2019-2024年中国电工机械行业发展能力分析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2019-2024年电工机械行业偿债能力分析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2019-2024年电工机械制造企业数量分析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电工机械行业上、下游市场分析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电工机械行业上游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电工机械行业下游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中国电工机械行业重点地区发展分析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电工机械行业重点区域市场结构调研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**地区电工机械市场发展分析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**地区电工机械市场发展分析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**地区电工机械市场发展分析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**地区电工机械市场发展分析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**地区电工机械市场发展分析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2019-2024年中国电工机械进出口分析</w:t>
      </w:r>
      <w:r>
        <w:rPr>
          <w:rFonts w:hint="eastAsia"/>
        </w:rPr>
        <w:br/>
      </w:r>
      <w:r>
        <w:rPr>
          <w:rFonts w:hint="eastAsia"/>
        </w:rPr>
        <w:t>　　第一节 电工机械进口情况分析</w:t>
      </w:r>
      <w:r>
        <w:rPr>
          <w:rFonts w:hint="eastAsia"/>
        </w:rPr>
        <w:br/>
      </w:r>
      <w:r>
        <w:rPr>
          <w:rFonts w:hint="eastAsia"/>
        </w:rPr>
        <w:t>　　第二节 电工机械出口情况分析</w:t>
      </w:r>
      <w:r>
        <w:rPr>
          <w:rFonts w:hint="eastAsia"/>
        </w:rPr>
        <w:br/>
      </w:r>
      <w:r>
        <w:rPr>
          <w:rFonts w:hint="eastAsia"/>
        </w:rPr>
        <w:t>　　第三节 影响电工机械进出口因素分析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电工机械行业重点企业竞争力分析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电工机械行业企业经营策略研究分析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电工机械企业多样化经营策略分析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一、电工机械企业多样化经营情况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二、现行电工机械行业多样化经营的方向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大型电工机械企业集团未来发展策略分析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对中小电工机械企业生产经营的建议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电工机械行业投资风险预警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影响电工机械行业发展的主要因素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一、2025年影响电工机械行业运行的有利因素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二、2025年影响电工机械行业运行的稳定因素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三、2025年影响电工机械行业运行的不利因素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四、2025年我国电工机械行业发展面临的挑战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五、2025年我国电工机械行业发展面临的机遇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电工机械行业投资风险预警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一、电工机械行业市场风险预测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二、电工机械行业政策风险预测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三、电工机械行业经营风险预测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四、电工机械行业技术风险预测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五、电工机械行业竞争风险预测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六、电工机械行业其他风险预测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电工机械投资建议</w:t>
      </w:r>
      <w:r>
        <w:rPr>
          <w:rFonts w:hint="eastAsia"/>
        </w:rPr>
        <w:br/>
      </w:r>
      <w:r>
        <w:rPr>
          <w:rFonts w:hint="eastAsia"/>
        </w:rPr>
        <w:t>　　第一节 2025年电工机械市场前景分析</w:t>
      </w:r>
      <w:r>
        <w:rPr>
          <w:rFonts w:hint="eastAsia"/>
        </w:rPr>
        <w:br/>
      </w:r>
      <w:r>
        <w:rPr>
          <w:rFonts w:hint="eastAsia"/>
        </w:rPr>
        <w:t>　　第二节 2025年电工机械发展趋势预测</w:t>
      </w:r>
      <w:r>
        <w:rPr>
          <w:rFonts w:hint="eastAsia"/>
        </w:rPr>
        <w:br/>
      </w:r>
      <w:r>
        <w:rPr>
          <w:rFonts w:hint="eastAsia"/>
        </w:rPr>
        <w:t>　　第三节 电工机械行业投资进入壁垒分析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电工机械行业历程</w:t>
      </w:r>
      <w:r>
        <w:rPr>
          <w:rFonts w:hint="eastAsia"/>
        </w:rPr>
        <w:br/>
      </w:r>
      <w:r>
        <w:rPr>
          <w:rFonts w:hint="eastAsia"/>
        </w:rPr>
        <w:t>　　图表 电工机械行业生命周期</w:t>
      </w:r>
      <w:r>
        <w:rPr>
          <w:rFonts w:hint="eastAsia"/>
        </w:rPr>
        <w:br/>
      </w:r>
      <w:r>
        <w:rPr>
          <w:rFonts w:hint="eastAsia"/>
        </w:rPr>
        <w:t>　　图表 电工机械行业产业链分析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2019-2024年电工机械行业市场容量分析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2019-2024年中国电工机械行业产量及增长趋势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2019-2024年中国电工机械市场需求量及增速统计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2024年中国电工机械行业需求领域分布格局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2019-2024年中国电工机械行业盈利情况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2019-2024年中国电工机械行业利润总额统计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2019-2024年中国电工机械进口金额分析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2019-2024年中国电工机械出口数量分析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2019-2024年中国电工机械出口金额分析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2024年中国电工机械进口国家及地区分析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2024年中国电工机械出口国家及地区分析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2019-2024年中国电工机械行业企业平均规模情况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电工机械重点企业（一）经营情况分析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电工机械重点企业（一）主要经济指标情况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电工机械重点企业（一）盈利能力情况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电工机械重点企业（一）偿债能力情况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电工机械重点企业（一）运营能力情况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电工机械重点企业（一）成长能力情况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电工机械重点企业（二）基本信息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电工机械重点企业（二）经营情况分析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电工机械重点企业（二）主要经济指标情况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电工机械重点企业（二）盈利能力情况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电工机械重点企业（二）偿债能力情况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电工机械重点企业（二）运营能力情况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电工机械重点企业（二）成长能力情况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电工机械重点企业（三）基本信息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电工机械重点企业（三）经营情况分析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电工机械重点企业（三）主要经济指标情况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电工机械重点企业（三）盈利能力情况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电工机械重点企业（三）偿债能力情况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电工机械重点企业（三）运营能力情况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电工机械重点企业（三）成长能力情况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2025-2031年中国电工机械行业产能预测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2025-2031年中国电工机械行业产量预测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2025-2031年中国电工机械市场需求量预测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2025-2031年中国电工机械行业供需平衡预测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2025-2031年中国电工机械行业市场容量预测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2025-2031年中国电工机械行业市场规模预测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2025-2031年中国电工机械市场前景分析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2025-2031年中国电工机械行业发展趋势预测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31326d3fe4b89" w:history="1">
        <w:r>
          <w:rPr>
            <w:rStyle w:val="Hyperlink"/>
          </w:rPr>
          <w:t>2025-2031年全球与中国电工机械发展现状及趋势分析报告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31326d3fe4b89" w:history="1">
        <w:r>
          <w:rPr>
            <w:rStyle w:val="Hyperlink"/>
          </w:rPr>
          <w:t>https://www.20087.com/3/57/DianGongJiXieFaZhanQuShi.html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热点：机械电工是做什么的、电工机械专用设备、电工机械厂、电工机械设备税收分类编码、电工机械设备有限公司、南方电工机械、机械电气自动控制、电工机械表使用方法、中国电工机械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a972265584b8a" w:history="1">
      <w:r>
        <w:rPr>
          <w:rStyle w:val="Hyperlink"/>
        </w:rPr>
        <w:t>2025-2031年全球与中国电工机械发展现状及趋势分析报告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DianGongJiXieFaZhanQuShi.html" TargetMode="External" Id="Rf3031326d3fe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DianGongJiXieFaZhanQuShi.html" TargetMode="External" Id="R1b3a97226558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2024-11-27T07:22:00Z</dcterms:created>
  <dcterms:modified xsi:type="dcterms:W3CDTF">2024-11-27T08:22:00Z</dcterms:modified>
  <dc:subject>2025-2031年全球与中国电工机械发展现状及趋势分析报告</dc:subject>
  <dc:title>2025-2031年全球与中国电工机械发展现状及趋势分析报告</dc:title>
  <cp:keywords>2025-2031年全球与中国电工机械发展现状及趋势分析报告</cp:keywords>
  <dc:description>2025-2031年全球与中国电工机械发展现状及趋势分析报告</dc:description>
</cp:coreProperties>
</file>