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d20c57c5c44f6" w:history="1">
              <w:r>
                <w:rPr>
                  <w:rStyle w:val="Hyperlink"/>
                </w:rPr>
                <w:t>2025-2031年中国EMC机柜行业市场分析与前景趋势报告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d20c57c5c44f6" w:history="1">
              <w:r>
                <w:rPr>
                  <w:rStyle w:val="Hyperlink"/>
                </w:rPr>
                <w:t>2025-2031年中国EMC机柜行业市场分析与前景趋势报告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d20c57c5c44f6" w:history="1">
                <w:r>
                  <w:rPr>
                    <w:rStyle w:val="Hyperlink"/>
                  </w:rPr>
                  <w:t>https://www.20087.com/3/17/EMCJiJuHangYeQianJingQuShi.html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C机柜是一种专为电子设备提供电磁兼容保护的封闭式机柜，用于减少电子设备间的电磁干扰。近年来，随着信息技术的飞速发展和电子设备的广泛使用，EMC机柜的需求量持续增长。目前，EMC机柜的技术研发重点在于提高屏蔽效能、通风散热性能以及增强结构稳定性。</w:t>
      </w:r>
      <w:r>
        <w:rPr>
          <w:rFonts w:hint="eastAsia"/>
        </w:rPr>
        <w:br/>
      </w:r>
      <w:r>
        <w:rPr>
          <w:rFonts w:hint="eastAsia"/>
        </w:rPr>
        <w:t>　　未来，EMC机柜的发展将更加注重智能化和模块化。一方面，随着物联网技术的应用，EMC机柜将集成更多传感器和智能控制系统，实现远程监控和自动调节内部环境；另一方面，随着数据中心和服务器房对灵活性的需求增加，EMC机柜将采用模块化设计，便于快速部署和扩展。此外，随着对环保和可持续性的重视，EMC机柜的设计将更加注重节能减排，采用可回收材料和高效散热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d20c57c5c44f6" w:history="1">
        <w:r>
          <w:rPr>
            <w:rStyle w:val="Hyperlink"/>
          </w:rPr>
          <w:t>2025-2031年中国EMC机柜行业市场分析与前景趋势报告</w:t>
        </w:r>
      </w:hyperlink>
      <w:r>
        <w:rPr>
          <w:rFonts w:hint="eastAsia"/>
        </w:rPr>
        <w:t>》基于国家统计局及相关行业协会的详实数据，结合国内外EMC机柜行业研究资料及深入市场调研，系统分析了EMC机柜行业的市场规模、市场需求及产业链现状。报告重点探讨了EMC机柜行业整体运行情况及细分领域特点，科学预测了EMC机柜市场前景与发展趋势，揭示了EMC机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ed20c57c5c44f6" w:history="1">
        <w:r>
          <w:rPr>
            <w:rStyle w:val="Hyperlink"/>
          </w:rPr>
          <w:t>2025-2031年中国EMC机柜行业市场分析与前景趋势报告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EMC机柜行业界定</w:t>
      </w:r>
      <w:r>
        <w:rPr>
          <w:rFonts w:hint="eastAsia"/>
        </w:rPr>
        <w:br/>
      </w:r>
      <w:r>
        <w:rPr>
          <w:rFonts w:hint="eastAsia"/>
        </w:rPr>
        <w:t>　　第一节 EMC机柜行业定义</w:t>
      </w:r>
      <w:r>
        <w:rPr>
          <w:rFonts w:hint="eastAsia"/>
        </w:rPr>
        <w:br/>
      </w:r>
      <w:r>
        <w:rPr>
          <w:rFonts w:hint="eastAsia"/>
        </w:rPr>
        <w:t>　　第二节 EMC机柜行业特点分析</w:t>
      </w:r>
      <w:r>
        <w:rPr>
          <w:rFonts w:hint="eastAsia"/>
        </w:rPr>
        <w:br/>
      </w:r>
      <w:r>
        <w:rPr>
          <w:rFonts w:hint="eastAsia"/>
        </w:rPr>
        <w:t>　　第三节 EMC机柜行业发展历程</w:t>
      </w:r>
      <w:r>
        <w:rPr>
          <w:rFonts w:hint="eastAsia"/>
        </w:rPr>
        <w:br/>
      </w:r>
      <w:r>
        <w:rPr>
          <w:rFonts w:hint="eastAsia"/>
        </w:rPr>
        <w:t>　　第四节 EMC机柜产业链分析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2024-2025年国外EMC机柜行业发展态势分析</w:t>
      </w:r>
      <w:r>
        <w:rPr>
          <w:rFonts w:hint="eastAsia"/>
        </w:rPr>
        <w:br/>
      </w:r>
      <w:r>
        <w:rPr>
          <w:rFonts w:hint="eastAsia"/>
        </w:rPr>
        <w:t>　　第一节 国外EMC机柜行业总体情况</w:t>
      </w:r>
      <w:r>
        <w:rPr>
          <w:rFonts w:hint="eastAsia"/>
        </w:rPr>
        <w:br/>
      </w:r>
      <w:r>
        <w:rPr>
          <w:rFonts w:hint="eastAsia"/>
        </w:rPr>
        <w:t>　　第二节 EMC机柜行业重点国家、地区市场分析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国外EMC机柜行业发展前景预测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2024-2025年中国EMC机柜行业发展环境分析</w:t>
      </w:r>
      <w:r>
        <w:rPr>
          <w:rFonts w:hint="eastAsia"/>
        </w:rPr>
        <w:br/>
      </w:r>
      <w:r>
        <w:rPr>
          <w:rFonts w:hint="eastAsia"/>
        </w:rPr>
        <w:t>　　第一节 EMC机柜行业经济环境分析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EMC机柜行业政策环境分析</w:t>
      </w:r>
      <w:r>
        <w:rPr>
          <w:rFonts w:hint="eastAsia"/>
        </w:rPr>
        <w:br/>
      </w:r>
      <w:r>
        <w:rPr>
          <w:rFonts w:hint="eastAsia"/>
        </w:rPr>
        <w:t>　　　　一、EMC机柜行业相关政策</w:t>
      </w:r>
      <w:r>
        <w:rPr>
          <w:rFonts w:hint="eastAsia"/>
        </w:rPr>
        <w:br/>
      </w:r>
      <w:r>
        <w:rPr>
          <w:rFonts w:hint="eastAsia"/>
        </w:rPr>
        <w:t>　　　　二、EMC机柜行业相关标准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2024-2025年EMC机柜行业技术发展现状及趋势分析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EMC机柜行业技术发展现状分析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国内外EMC机柜行业技术差异与原因</w:t>
      </w:r>
      <w:r>
        <w:rPr>
          <w:rFonts w:hint="eastAsia"/>
        </w:rPr>
        <w:br/>
      </w:r>
      <w:r>
        <w:rPr>
          <w:rFonts w:hint="eastAsia"/>
        </w:rPr>
        <w:t>　　第三节 EMC机柜行业技术发展方向、趋势预测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提升EMC机柜行业技术能力策略建议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中国EMC机柜行业市场供需状况分析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中国EMC机柜行业市场规模情况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中国EMC机柜行业市场需求状况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一、2019-2024年EMC机柜行业市场需求情况</w:t>
      </w:r>
      <w:r>
        <w:rPr>
          <w:rFonts w:hint="eastAsia"/>
        </w:rPr>
        <w:br/>
      </w:r>
      <w:r>
        <w:rPr>
          <w:rFonts w:hint="eastAsia"/>
        </w:rPr>
        <w:t>　　　　二、EMC机柜行业市场需求特点分析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三、2025-2031年EMC机柜行业市场需求预测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中国EMC机柜行业产量情况分析与预测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一、2019-2024年EMC机柜行业产量统计分析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二、2025年EMC机柜行业产量特点分析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三、2025-2031年EMC机柜行业产量预测分析</w:t>
      </w:r>
      <w:r>
        <w:rPr>
          <w:rFonts w:hint="eastAsia"/>
        </w:rPr>
        <w:br/>
      </w:r>
      <w:r>
        <w:rPr>
          <w:rFonts w:hint="eastAsia"/>
        </w:rPr>
        <w:t>　　第四节 EMC机柜行业市场供需平衡状况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中国EMC机柜行业进出口情况分析</w:t>
      </w:r>
      <w:r>
        <w:rPr>
          <w:rFonts w:hint="eastAsia"/>
        </w:rPr>
        <w:br/>
      </w:r>
      <w:r>
        <w:rPr>
          <w:rFonts w:hint="eastAsia"/>
        </w:rPr>
        <w:t>　　第一节 EMC机柜行业出口情况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一、2019-2024年EMC机柜行业出口情况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三、2025-2031年EMC机柜行业出口情况预测</w:t>
      </w:r>
      <w:r>
        <w:rPr>
          <w:rFonts w:hint="eastAsia"/>
        </w:rPr>
        <w:br/>
      </w:r>
      <w:r>
        <w:rPr>
          <w:rFonts w:hint="eastAsia"/>
        </w:rPr>
        <w:t>　　第二节 EMC机柜行业进口情况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一、2019-2024年EMC机柜行业进口情况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三、2025-2031年EMC机柜行业进口情况预测</w:t>
      </w:r>
      <w:r>
        <w:rPr>
          <w:rFonts w:hint="eastAsia"/>
        </w:rPr>
        <w:br/>
      </w:r>
      <w:r>
        <w:rPr>
          <w:rFonts w:hint="eastAsia"/>
        </w:rPr>
        <w:t>　　第三节 EMC机柜行业进出口面临的挑战及对策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中国EMC机柜行业产品价格监测</w:t>
      </w:r>
      <w:r>
        <w:rPr>
          <w:rFonts w:hint="eastAsia"/>
        </w:rPr>
        <w:br/>
      </w:r>
      <w:r>
        <w:rPr>
          <w:rFonts w:hint="eastAsia"/>
        </w:rPr>
        <w:t>　　　　一、EMC机柜市场价格特征</w:t>
      </w:r>
      <w:r>
        <w:rPr>
          <w:rFonts w:hint="eastAsia"/>
        </w:rPr>
        <w:br/>
      </w:r>
      <w:r>
        <w:rPr>
          <w:rFonts w:hint="eastAsia"/>
        </w:rPr>
        <w:t>　　　　二、当前EMC机柜市场价格评述</w:t>
      </w:r>
      <w:r>
        <w:rPr>
          <w:rFonts w:hint="eastAsia"/>
        </w:rPr>
        <w:br/>
      </w:r>
      <w:r>
        <w:rPr>
          <w:rFonts w:hint="eastAsia"/>
        </w:rPr>
        <w:t>　　　　三、影响EMC机柜市场价格因素分析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四、未来EMC机柜市场价格走势预测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中国EMC机柜行业重点区域市场分析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EMC机柜行业区域市场分布情况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2024-2025年EMC机柜行业细分市场调研分析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EMC机柜细分产品（一）市场调研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EMC机柜细分产品（二）市场调研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EMC机柜行业上、下游市场分析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EMC机柜行业上游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EMC机柜行业下游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EMC机柜行业重点企业发展调研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EMC机柜重点企业（一）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EMC机柜重点企业（二）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EMC机柜重点企业（三）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EMC机柜重点企业（四）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EMC机柜重点企业（五）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EMC机柜重点企业（六）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EMC机柜行业风险及对策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2025-2031年EMC机柜行业发展环境分析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2025-2031年EMC机柜行业投资特性分析</w:t>
      </w:r>
      <w:r>
        <w:rPr>
          <w:rFonts w:hint="eastAsia"/>
        </w:rPr>
        <w:br/>
      </w:r>
      <w:r>
        <w:rPr>
          <w:rFonts w:hint="eastAsia"/>
        </w:rPr>
        <w:t>　　　　一、EMC机柜行业进入壁垒</w:t>
      </w:r>
      <w:r>
        <w:rPr>
          <w:rFonts w:hint="eastAsia"/>
        </w:rPr>
        <w:br/>
      </w:r>
      <w:r>
        <w:rPr>
          <w:rFonts w:hint="eastAsia"/>
        </w:rPr>
        <w:t>　　　　二、EMC机柜行业盈利模式</w:t>
      </w:r>
      <w:r>
        <w:rPr>
          <w:rFonts w:hint="eastAsia"/>
        </w:rPr>
        <w:br/>
      </w:r>
      <w:r>
        <w:rPr>
          <w:rFonts w:hint="eastAsia"/>
        </w:rPr>
        <w:t>　　　　三、EMC机柜行业盈利因素</w:t>
      </w:r>
      <w:r>
        <w:rPr>
          <w:rFonts w:hint="eastAsia"/>
        </w:rPr>
        <w:br/>
      </w:r>
      <w:r>
        <w:rPr>
          <w:rFonts w:hint="eastAsia"/>
        </w:rPr>
        <w:t>　　第三节 EMC机柜行业“波特五力模型”分析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2025-2031年EMC机柜行业风险及对策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EMC机柜企业竞争策略分析</w:t>
      </w:r>
      <w:r>
        <w:rPr>
          <w:rFonts w:hint="eastAsia"/>
        </w:rPr>
        <w:br/>
      </w:r>
      <w:r>
        <w:rPr>
          <w:rFonts w:hint="eastAsia"/>
        </w:rPr>
        <w:t>　　第一节 EMC机柜市场竞争策略分析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一、2025-2031年中国EMC机柜市场增长潜力分析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二、2025-2031年中国EMC机柜主要潜力品种分析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三、现有EMC机柜产品竞争策略分析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四、潜力EMC机柜品种竞争策略选择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2025-2031年中国EMC机柜企业竞争策略分析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一、2025-2031年我国EMC机柜市场竞争趋势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二、2025-2031年EMC机柜行业竞争格局展望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三、2025-2031年EMC机柜行业竞争策略分析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四、2025-2031年EMC机柜企业竞争策略分析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2025-2031年中国EMC机柜行业发展趋势分析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一、2025-2031年EMC机柜技术发展趋势分析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二、2025-2031年EMC机柜产品发展趋势分析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三、2025-2031年EMC机柜行业竞争格局展望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2025-2031年中国EMC机柜市场趋势分析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一、2025-2031年EMC机柜发展趋势预测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二、2025-2025年EMC机柜市场前景分析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三、2025-2031年EMC机柜产业政策趋向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2025-2031年EMC机柜行业投资价值评估分析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EMC机柜行业发展建议分析</w:t>
      </w:r>
      <w:r>
        <w:rPr>
          <w:rFonts w:hint="eastAsia"/>
        </w:rPr>
        <w:br/>
      </w:r>
      <w:r>
        <w:rPr>
          <w:rFonts w:hint="eastAsia"/>
        </w:rPr>
        <w:t>　　第一节 EMC机柜行业研究结论及建议</w:t>
      </w:r>
      <w:r>
        <w:rPr>
          <w:rFonts w:hint="eastAsia"/>
        </w:rPr>
        <w:br/>
      </w:r>
      <w:r>
        <w:rPr>
          <w:rFonts w:hint="eastAsia"/>
        </w:rPr>
        <w:t>　　第二节 EMC机柜细分行业研究结论及建议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中.智林.－EMC机柜行业竞争策略总结及建议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2019-2024年中国EMC机柜市场规模及增长情况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2019-2024年中国EMC机柜行业产量及增长趋势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2025-2031年中国EMC机柜行业产量预测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2019-2024年中国EMC机柜行业市场需求及增长情况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2025-2031年中国EMC机柜行业市场需求预测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2019-2024年中国EMC机柜行业利润及增长情况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**地区EMC机柜市场规模及增长情况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**地区EMC机柜行业市场需求情况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**地区EMC机柜市场规模及增长情况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**地区EMC机柜行业市场需求情况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2019-2024年中国EMC机柜行业出口情况分析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2019-2024年中国EMC机柜行业产品市场价格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2025-2031年中国EMC机柜行业产品市场价格走势预测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EMC机柜重点企业经营情况分析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EMC机柜重点企业经营情况分析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2025-2031年中国EMC机柜市场规模预测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2025-2031年中国EMC机柜行业利润预测</w:t>
      </w:r>
      <w:r>
        <w:rPr>
          <w:rFonts w:hint="eastAsia"/>
        </w:rPr>
        <w:br/>
      </w:r>
      <w:r>
        <w:rPr>
          <w:rFonts w:hint="eastAsia"/>
        </w:rPr>
        <w:t>　　图表 2025年EMC机柜行业壁垒</w:t>
      </w:r>
      <w:r>
        <w:rPr>
          <w:rFonts w:hint="eastAsia"/>
        </w:rPr>
        <w:br/>
      </w:r>
      <w:r>
        <w:rPr>
          <w:rFonts w:hint="eastAsia"/>
        </w:rPr>
        <w:t>　　图表 2025年EMC机柜市场前景分析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2025-2031年中国EMC机柜市场需求预测</w:t>
      </w:r>
      <w:r>
        <w:rPr>
          <w:rFonts w:hint="eastAsia"/>
        </w:rPr>
        <w:br/>
      </w:r>
      <w:r>
        <w:rPr>
          <w:rFonts w:hint="eastAsia"/>
        </w:rPr>
        <w:t>　　图表 2025年EMC机柜发展趋势预测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d20c57c5c44f6" w:history="1">
        <w:r>
          <w:rPr>
            <w:rStyle w:val="Hyperlink"/>
          </w:rPr>
          <w:t>2025-2031年中国EMC机柜行业市场分析与前景趋势报告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d20c57c5c44f6" w:history="1">
        <w:r>
          <w:rPr>
            <w:rStyle w:val="Hyperlink"/>
          </w:rPr>
          <w:t>https://www.20087.com/3/17/EMCJiJuHangYeQianJingQuShi.html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热点：emc设备、高低压成套配电柜、高压隔离开关柜、成套电气控制柜、emc存储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1239e04a241ab" w:history="1">
      <w:r>
        <w:rPr>
          <w:rStyle w:val="Hyperlink"/>
        </w:rPr>
        <w:t>2025-2031年中国EMC机柜行业市场分析与前景趋势报告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EMCJiJuHangYeQianJingQuShi.html" TargetMode="External" Id="R02ed20c57c5c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EMCJiJuHangYeQianJingQuShi.html" TargetMode="External" Id="R41d1239e04a2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2024-11-08T00:25:00Z</dcterms:created>
  <dcterms:modified xsi:type="dcterms:W3CDTF">2024-11-08T01:25:00Z</dcterms:modified>
  <dc:subject>2025-2031年中国EMC机柜行业市场分析与前景趋势报告</dc:subject>
  <dc:title>2025-2031年中国EMC机柜行业市场分析与前景趋势报告</dc:title>
  <cp:keywords>2025-2031年中国EMC机柜行业市场分析与前景趋势报告</cp:keywords>
  <dc:description>2025-2031年中国EMC机柜行业市场分析与前景趋势报告</dc:description>
</cp:coreProperties>
</file>