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55a5590f594f7e" w:history="1">
              <w:r>
                <w:rPr>
                  <w:rStyle w:val="Hyperlink"/>
                </w:rPr>
                <w:t>2025-2031年中国MLCC产品市场研究与发展前景报告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55a5590f594f7e" w:history="1">
              <w:r>
                <w:rPr>
                  <w:rStyle w:val="Hyperlink"/>
                </w:rPr>
                <w:t>2025-2031年中国MLCC产品市场研究与发展前景报告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55a5590f594f7e" w:history="1">
                <w:r>
                  <w:rPr>
                    <w:rStyle w:val="Hyperlink"/>
                  </w:rPr>
                  <w:t>https://www.20087.com/3/27/MLCCChanPinDeXianZhuangYuQianJing.html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多层陶瓷电容器）是电子设备中最常用的被动元件之一，广泛应用于智能手机、计算机、汽车电子等多个领域。由于其小型化、高性能和高可靠性等特点，MLCC在现代电子工业中占据重要地位。然而，近年来全球供应链的波动和市场需求的变化对MLCC行业造成了较大影响，促使企业加大研发投入，寻求突破现有技术和产能限制的方法。</w:t>
      </w:r>
      <w:r>
        <w:rPr>
          <w:rFonts w:hint="eastAsia"/>
        </w:rPr>
        <w:br/>
      </w:r>
      <w:r>
        <w:rPr>
          <w:rFonts w:hint="eastAsia"/>
        </w:rPr>
        <w:t>　　未来，随着5G通信、物联网和电动汽车等新兴领域的快速发展，MLCC将继续向更小尺寸、更高容量和更高工作电压的方向发展。技术创新将是这一进程的关键驱动力，包括开发新材料和新工艺，以满足日益严格的性能要求。此外，为了应对市场波动和供应链风险，行业内企业需要加强合作，建立更加灵活和可持续的供应链体系，确保产品供应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55a5590f594f7e" w:history="1">
        <w:r>
          <w:rPr>
            <w:rStyle w:val="Hyperlink"/>
          </w:rPr>
          <w:t>2025-2031年中国MLCC产品市场研究与发展前景报告</w:t>
        </w:r>
      </w:hyperlink>
      <w:r>
        <w:rPr>
          <w:rFonts w:hint="eastAsia"/>
        </w:rPr>
        <w:t>》全面分析了MLCC产品行业的产业链、市场规模、需求与价格动态，并客观呈现了当前行业的现状。同时，报告科学预测了MLCC产品市场前景及发展趋势，聚焦于重点企业，全面分析了MLCC产品市场竞争格局、集中度及品牌影响力。此外，MLCC产品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MLCC产品行业概述</w:t>
      </w:r>
      <w:r>
        <w:rPr>
          <w:rFonts w:hint="eastAsia"/>
        </w:rPr>
        <w:br/>
      </w:r>
      <w:r>
        <w:rPr>
          <w:rFonts w:hint="eastAsia"/>
        </w:rPr>
        <w:t>　　第一节 MLCC产品定义与分类</w:t>
      </w:r>
      <w:r>
        <w:rPr>
          <w:rFonts w:hint="eastAsia"/>
        </w:rPr>
        <w:br/>
      </w:r>
      <w:r>
        <w:rPr>
          <w:rFonts w:hint="eastAsia"/>
        </w:rPr>
        <w:t>　　第二节 MLCC产品应用领域</w:t>
      </w:r>
      <w:r>
        <w:rPr>
          <w:rFonts w:hint="eastAsia"/>
        </w:rPr>
        <w:br/>
      </w:r>
      <w:r>
        <w:rPr>
          <w:rFonts w:hint="eastAsia"/>
        </w:rPr>
        <w:t>　　第三节 MLCC产品行业经济指标分析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MLCC产品产业链及经营模式分析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三、MLCC产品销售模式及销售渠道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全球MLCC产品市场发展综述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2019-2024年全球MLCC产品市场规模与趋势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主要国家与地区MLCC产品市场分析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2025-2031年全球MLCC产品行业发展趋势与前景预测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中国MLCC产品行业市场分析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2024-2025年MLCC产品产能与投资动态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一、国内MLCC产品产能及利用情况</w:t>
      </w:r>
      <w:r>
        <w:rPr>
          <w:rFonts w:hint="eastAsia"/>
        </w:rPr>
        <w:br/>
      </w:r>
      <w:r>
        <w:rPr>
          <w:rFonts w:hint="eastAsia"/>
        </w:rPr>
        <w:t>　　　　二、MLCC产品产能扩张与投资动态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2025-2031年MLCC产品行业产量统计与趋势预测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一、2019-2024年MLCC产品行业产量数据统计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1、2019-2024年MLCC产品产量及增长趋势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2、2019-2024年MLCC产品细分产品产量及份额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二、影响MLCC产品产量的关键因素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三、2025-2031年MLCC产品产量预测</w:t>
      </w:r>
      <w:r>
        <w:rPr>
          <w:rFonts w:hint="eastAsia"/>
        </w:rPr>
        <w:br/>
      </w:r>
      <w:r>
        <w:rPr>
          <w:rFonts w:hint="eastAsia"/>
        </w:rPr>
        <w:t>　　第三节 2025-2031年MLCC产品市场需求与销售分析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一、2024-2025年MLCC产品行业需求现状</w:t>
      </w:r>
      <w:r>
        <w:rPr>
          <w:rFonts w:hint="eastAsia"/>
        </w:rPr>
        <w:br/>
      </w:r>
      <w:r>
        <w:rPr>
          <w:rFonts w:hint="eastAsia"/>
        </w:rPr>
        <w:t>　　　　二、MLCC产品客户群体与需求特点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三、2019-2024年MLCC产品行业销售规模分析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四、2025-2031年MLCC产品市场增长潜力与规模预测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中国MLCC产品细分市场与下游应用领域分析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MLCC产品细分市场分析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一、2024-2025年MLCC产品主要细分产品市场现状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MLCC产品下游应用与客户群体分析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一、2024-2025年MLCC产品各应用领域市场现状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2024-2025年中国MLCC产品技术发展研究</w:t>
      </w:r>
      <w:r>
        <w:rPr>
          <w:rFonts w:hint="eastAsia"/>
        </w:rPr>
        <w:br/>
      </w:r>
      <w:r>
        <w:rPr>
          <w:rFonts w:hint="eastAsia"/>
        </w:rPr>
        <w:t>　　第一节 当前MLCC产品技术发展现状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国内外MLCC产品技术差异与原因</w:t>
      </w:r>
      <w:r>
        <w:rPr>
          <w:rFonts w:hint="eastAsia"/>
        </w:rPr>
        <w:br/>
      </w:r>
      <w:r>
        <w:rPr>
          <w:rFonts w:hint="eastAsia"/>
        </w:rPr>
        <w:t>　　第三节 MLCC产品技术创新与发展趋势预测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技术进步对MLCC产品行业的影响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MLCC产品价格机制与竞争策略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一、2019-2024年MLCC产品市场价格走势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MLCC产品定价策略与方法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2025-2031年MLCC产品价格竞争态势与趋势预测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中国MLCC产品行业重点区域市场研究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2024-2025年重点区域MLCC产品市场发展概况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二、2019-2024年MLCC产品市场需求规模情况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三、2025-2031年MLCC产品行业发展潜力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2019-2024年中国MLCC产品行业进出口情况分析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MLCC产品行业进口情况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一、2019-2024年MLCC产品进口规模及增长情况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二、MLCC产品主要进口来源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MLCC产品行业出口情况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一、2019-2024年MLCC产品出口规模及增长情况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二、MLCC产品主要出口目的地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2019-2024年中国MLCC产品行业总体发展与财务状况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2019-2024年中国MLCC产品行业规模情况</w:t>
      </w:r>
      <w:r>
        <w:rPr>
          <w:rFonts w:hint="eastAsia"/>
        </w:rPr>
        <w:br/>
      </w:r>
      <w:r>
        <w:rPr>
          <w:rFonts w:hint="eastAsia"/>
        </w:rPr>
        <w:t>　　　　一、MLCC产品行业企业数量规模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二、MLCC产品行业从业人员规模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三、MLCC产品行业市场敏感性分析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2019-2024年中国MLCC产品行业财务能力分析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一、MLCC产品行业盈利能力</w:t>
      </w:r>
      <w:r>
        <w:rPr>
          <w:rFonts w:hint="eastAsia"/>
        </w:rPr>
        <w:br/>
      </w:r>
      <w:r>
        <w:rPr>
          <w:rFonts w:hint="eastAsia"/>
        </w:rPr>
        <w:t>　　　　二、MLCC产品行业偿债能力</w:t>
      </w:r>
      <w:r>
        <w:rPr>
          <w:rFonts w:hint="eastAsia"/>
        </w:rPr>
        <w:br/>
      </w:r>
      <w:r>
        <w:rPr>
          <w:rFonts w:hint="eastAsia"/>
        </w:rPr>
        <w:t>　　　　三、MLCC产品行业营运能力</w:t>
      </w:r>
      <w:r>
        <w:rPr>
          <w:rFonts w:hint="eastAsia"/>
        </w:rPr>
        <w:br/>
      </w:r>
      <w:r>
        <w:rPr>
          <w:rFonts w:hint="eastAsia"/>
        </w:rPr>
        <w:t>　　　　四、MLCC产品行业发展能力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MLCC产品行业重点企业调研分析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二、企业MLCC产品业务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二、企业MLCC产品业务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二、企业MLCC产品业务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二、企业MLCC产品业务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二、企业MLCC产品业务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二、企业MLCC产品业务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中国MLCC产品行业竞争格局分析</w:t>
      </w:r>
      <w:r>
        <w:rPr>
          <w:rFonts w:hint="eastAsia"/>
        </w:rPr>
        <w:br/>
      </w:r>
      <w:r>
        <w:rPr>
          <w:rFonts w:hint="eastAsia"/>
        </w:rPr>
        <w:t>　　第一节 MLCC产品行业竞争格局总览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2024-2025年MLCC产品行业竞争力分析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2019-2024年MLCC产品行业企业并购活动分析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2024-2025年MLCC产品行业会展与招投标活动分析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一、MLCC产品行业会展活动及其市场影响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2025年中国MLCC产品企业发展企业发展策略与建议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MLCC产品销售模式与渠道策略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MLCC产品品牌与市场推广策略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MLCC产品研发投入与技术创新能力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MLCC产品合作联盟与资源整合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中国MLCC产品行业风险与对策</w:t>
      </w:r>
      <w:r>
        <w:rPr>
          <w:rFonts w:hint="eastAsia"/>
        </w:rPr>
        <w:br/>
      </w:r>
      <w:r>
        <w:rPr>
          <w:rFonts w:hint="eastAsia"/>
        </w:rPr>
        <w:t>　　第一节 MLCC产品行业SWOT分析</w:t>
      </w:r>
      <w:r>
        <w:rPr>
          <w:rFonts w:hint="eastAsia"/>
        </w:rPr>
        <w:br/>
      </w:r>
      <w:r>
        <w:rPr>
          <w:rFonts w:hint="eastAsia"/>
        </w:rPr>
        <w:t>　　　　一、MLCC产品行业优势</w:t>
      </w:r>
      <w:r>
        <w:rPr>
          <w:rFonts w:hint="eastAsia"/>
        </w:rPr>
        <w:br/>
      </w:r>
      <w:r>
        <w:rPr>
          <w:rFonts w:hint="eastAsia"/>
        </w:rPr>
        <w:t>　　　　二、MLCC产品行业劣势</w:t>
      </w:r>
      <w:r>
        <w:rPr>
          <w:rFonts w:hint="eastAsia"/>
        </w:rPr>
        <w:br/>
      </w:r>
      <w:r>
        <w:rPr>
          <w:rFonts w:hint="eastAsia"/>
        </w:rPr>
        <w:t>　　　　三、MLCC产品市场机会</w:t>
      </w:r>
      <w:r>
        <w:rPr>
          <w:rFonts w:hint="eastAsia"/>
        </w:rPr>
        <w:br/>
      </w:r>
      <w:r>
        <w:rPr>
          <w:rFonts w:hint="eastAsia"/>
        </w:rPr>
        <w:t>　　　　四、MLCC产品市场威胁</w:t>
      </w:r>
      <w:r>
        <w:rPr>
          <w:rFonts w:hint="eastAsia"/>
        </w:rPr>
        <w:br/>
      </w:r>
      <w:r>
        <w:rPr>
          <w:rFonts w:hint="eastAsia"/>
        </w:rPr>
        <w:t>　　第二节 MLCC产品行业风险及对策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2025-2031年中国MLCC产品行业前景与发展趋势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2024-2025年MLCC产品行业发展环境分析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一、MLCC产品行业主管部门与监管体制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二、MLCC产品行业主要法律法规及政策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三、MLCC产品行业标准与质量监管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2025-2031年MLCC产品行业发展趋势与方向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2025-2031年MLCC产品行业发展潜力与机遇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MLCC产品行业研究结论与建议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(中智.林)MLCC产品行业发展建议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MLCC产品行业类别</w:t>
      </w:r>
      <w:r>
        <w:rPr>
          <w:rFonts w:hint="eastAsia"/>
        </w:rPr>
        <w:br/>
      </w:r>
      <w:r>
        <w:rPr>
          <w:rFonts w:hint="eastAsia"/>
        </w:rPr>
        <w:t>　　图表 MLCC产品行业产业链调研</w:t>
      </w:r>
      <w:r>
        <w:rPr>
          <w:rFonts w:hint="eastAsia"/>
        </w:rPr>
        <w:br/>
      </w:r>
      <w:r>
        <w:rPr>
          <w:rFonts w:hint="eastAsia"/>
        </w:rPr>
        <w:t>　　图表 MLCC产品行业现状</w:t>
      </w:r>
      <w:r>
        <w:rPr>
          <w:rFonts w:hint="eastAsia"/>
        </w:rPr>
        <w:br/>
      </w:r>
      <w:r>
        <w:rPr>
          <w:rFonts w:hint="eastAsia"/>
        </w:rPr>
        <w:t>　　图表 MLCC产品行业标准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2025年中国MLCC产品行业产能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2019-2024年中国MLCC产品行业产量统计</w:t>
      </w:r>
      <w:r>
        <w:rPr>
          <w:rFonts w:hint="eastAsia"/>
        </w:rPr>
        <w:br/>
      </w:r>
      <w:r>
        <w:rPr>
          <w:rFonts w:hint="eastAsia"/>
        </w:rPr>
        <w:t>　　图表 MLCC产品行业动态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2019-2024年中国MLCC产品市场需求量</w:t>
      </w:r>
      <w:r>
        <w:rPr>
          <w:rFonts w:hint="eastAsia"/>
        </w:rPr>
        <w:br/>
      </w:r>
      <w:r>
        <w:rPr>
          <w:rFonts w:hint="eastAsia"/>
        </w:rPr>
        <w:t>　　图表 2025年中国MLCC产品行业需求区域调研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2019-2024年中国MLCC产品行情</w:t>
      </w:r>
      <w:r>
        <w:rPr>
          <w:rFonts w:hint="eastAsia"/>
        </w:rPr>
        <w:br/>
      </w:r>
      <w:r>
        <w:rPr>
          <w:rFonts w:hint="eastAsia"/>
        </w:rPr>
        <w:t>　　图表 2019-2024年中国MLCC产品价格走势图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2019-2024年中国MLCC产品行业销售收入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2019-2024年中国MLCC产品行业盈利情况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2019-2024年中国MLCC产品行业利润总额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2019-2024年中国MLCC产品出口统计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2019-2024年中国MLCC产品行业企业数量统计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**地区MLCC产品市场规模</w:t>
      </w:r>
      <w:r>
        <w:rPr>
          <w:rFonts w:hint="eastAsia"/>
        </w:rPr>
        <w:br/>
      </w:r>
      <w:r>
        <w:rPr>
          <w:rFonts w:hint="eastAsia"/>
        </w:rPr>
        <w:t>　　图表 **地区MLCC产品行业市场需求</w:t>
      </w:r>
      <w:r>
        <w:rPr>
          <w:rFonts w:hint="eastAsia"/>
        </w:rPr>
        <w:br/>
      </w:r>
      <w:r>
        <w:rPr>
          <w:rFonts w:hint="eastAsia"/>
        </w:rPr>
        <w:t>　　图表 **地区MLCC产品市场调研</w:t>
      </w:r>
      <w:r>
        <w:rPr>
          <w:rFonts w:hint="eastAsia"/>
        </w:rPr>
        <w:br/>
      </w:r>
      <w:r>
        <w:rPr>
          <w:rFonts w:hint="eastAsia"/>
        </w:rPr>
        <w:t>　　图表 **地区MLCC产品行业市场需求分析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**地区MLCC产品市场规模</w:t>
      </w:r>
      <w:r>
        <w:rPr>
          <w:rFonts w:hint="eastAsia"/>
        </w:rPr>
        <w:br/>
      </w:r>
      <w:r>
        <w:rPr>
          <w:rFonts w:hint="eastAsia"/>
        </w:rPr>
        <w:t>　　图表 **地区MLCC产品行业市场需求</w:t>
      </w:r>
      <w:r>
        <w:rPr>
          <w:rFonts w:hint="eastAsia"/>
        </w:rPr>
        <w:br/>
      </w:r>
      <w:r>
        <w:rPr>
          <w:rFonts w:hint="eastAsia"/>
        </w:rPr>
        <w:t>　　图表 **地区MLCC产品市场调研</w:t>
      </w:r>
      <w:r>
        <w:rPr>
          <w:rFonts w:hint="eastAsia"/>
        </w:rPr>
        <w:br/>
      </w:r>
      <w:r>
        <w:rPr>
          <w:rFonts w:hint="eastAsia"/>
        </w:rPr>
        <w:t>　　图表 **地区MLCC产品行业市场需求分析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MLCC产品行业竞争对手分析</w:t>
      </w:r>
      <w:r>
        <w:rPr>
          <w:rFonts w:hint="eastAsia"/>
        </w:rPr>
        <w:br/>
      </w:r>
      <w:r>
        <w:rPr>
          <w:rFonts w:hint="eastAsia"/>
        </w:rPr>
        <w:t>　　图表 MLCC产品重点企业（一）基本信息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MLCC产品重点企业（一）经营情况分析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MLCC产品重点企业（一）主要经济指标情况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MLCC产品重点企业（一）盈利能力情况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MLCC产品重点企业（二）经营情况分析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MLCC产品重点企业（二）主要经济指标情况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MLCC产品重点企业（二）盈利能力情况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MLCC产品重点企业（三）经营情况分析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MLCC产品重点企业（三）主要经济指标情况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MLCC产品重点企业（三）盈利能力情况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MLCC产品重点企业（三）成长能力情况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2025-2031年中国MLCC产品行业产量预测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2025-2031年中国MLCC产品市场需求预测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2025-2031年中国MLCC产品行业市场规模预测</w:t>
      </w:r>
      <w:r>
        <w:rPr>
          <w:rFonts w:hint="eastAsia"/>
        </w:rPr>
        <w:br/>
      </w:r>
      <w:r>
        <w:rPr>
          <w:rFonts w:hint="eastAsia"/>
        </w:rPr>
        <w:t>　　图表 MLCC产品行业准入条件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2025年中国MLCC产品市场前景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2025-2031年中国MLCC产品行业信息化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2025-2031年中国MLCC产品行业风险分析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2025-2031年中国MLCC产品行业发展趋势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55a5590f594f7e" w:history="1">
        <w:r>
          <w:rPr>
            <w:rStyle w:val="Hyperlink"/>
          </w:rPr>
          <w:t>2025-2031年中国MLCC产品市场研究与发展前景报告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55a5590f594f7e" w:history="1">
        <w:r>
          <w:rPr>
            <w:rStyle w:val="Hyperlink"/>
          </w:rPr>
          <w:t>https://www.20087.com/3/27/MLCCChanPinDeXianZhuangYuQianJing.html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8d64646764377" w:history="1">
      <w:r>
        <w:rPr>
          <w:rStyle w:val="Hyperlink"/>
        </w:rPr>
        <w:t>2025-2031年中国MLCC产品市场研究与发展前景报告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LCCChanPinDeXianZhuangYuQianJing.html" TargetMode="External" Id="Rc855a5590f59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LCCChanPinDeXianZhuangYuQianJing.html" TargetMode="External" Id="Rf5b8d646467643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2025-02-25T02:27:33Z</dcterms:created>
  <dcterms:modified xsi:type="dcterms:W3CDTF">2025-02-25T03:27:33Z</dcterms:modified>
  <dc:subject>2025-2031年中国MLCC产品市场研究与发展前景报告</dc:subject>
  <dc:title>2025-2031年中国MLCC产品市场研究与发展前景报告</dc:title>
  <cp:keywords>2025-2031年中国MLCC产品市场研究与发展前景报告</cp:keywords>
  <dc:description>2025-2031年中国MLCC产品市场研究与发展前景报告</dc:description>
</cp:coreProperties>
</file>