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cb3c98494f6a" w:history="1">
              <w:r>
                <w:rPr>
                  <w:rStyle w:val="Hyperlink"/>
                </w:rPr>
                <w:t>2025-2031年中国TFT-LCD市场调查研究与发展前景分析报告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cb3c98494f6a" w:history="1">
              <w:r>
                <w:rPr>
                  <w:rStyle w:val="Hyperlink"/>
                </w:rPr>
                <w:t>2025-2031年中国TFT-LCD市场调查研究与发展前景分析报告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dcb3c98494f6a" w:history="1">
                <w:r>
                  <w:rPr>
                    <w:rStyle w:val="Hyperlink"/>
                  </w:rPr>
                  <w:t>https://www.20087.com/3/07/TFT-LCDFaZhanQianJing.html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薄膜晶体管液晶显示器（TFT-LCD）是现代显示技术的基石，广泛应用于电视、电脑显示器、手机和平板电脑等。TFT-LCD通过精细的电路控制每个像素点，实现高分辨率和色彩准确度。近年来，随着OLED和Micro LED等新兴显示技术的崛起，TFT-LCD面临一定的市场竞争，但在大尺寸和成本效益方面仍保持优势。</w:t>
      </w:r>
      <w:r>
        <w:rPr>
          <w:rFonts w:hint="eastAsia"/>
        </w:rPr>
        <w:br/>
      </w:r>
      <w:r>
        <w:rPr>
          <w:rFonts w:hint="eastAsia"/>
        </w:rPr>
        <w:t>　　未来，TFT-LCD技术将通过与量子点、Mini LED背光等新技术的融合，提升显示质量和能效。此外，折叠屏和柔性屏的发展将推动TFT-LCD向更加灵活和耐用的方向演进。同时，随着物联网和5G通信的普及，TFT-LCD将在智能城市、智能交通和远程教育等领域找到新的应用场景，保持其在显示产业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cb3c98494f6a" w:history="1">
        <w:r>
          <w:rPr>
            <w:rStyle w:val="Hyperlink"/>
          </w:rPr>
          <w:t>2025-2031年中国TFT-LCD市场调查研究与发展前景分析报告</w:t>
        </w:r>
      </w:hyperlink>
      <w:r>
        <w:rPr>
          <w:rFonts w:hint="eastAsia"/>
        </w:rPr>
        <w:t>》基于多年TFT-LCD行业研究积累，结合当前市场发展现状，依托国家权威数据资源和长期市场监测数据库，对TFT-LCD行业进行了全面调研与分析。报告详细阐述了TFT-LCD市场规模、市场前景、发展趋势、技术现状及未来方向，重点分析了行业内主要企业的竞争格局，并通过SWOT分析揭示了TFT-LC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5dcb3c98494f6a" w:history="1">
        <w:r>
          <w:rPr>
            <w:rStyle w:val="Hyperlink"/>
          </w:rPr>
          <w:t>2025-2031年中国TFT-LCD市场调查研究与发展前景分析报告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》为投资者提供了准确的市场现状解读，帮助预判行业前景，挖掘投资价值，同时从投资策略和营销策略等角度提出实用建议，助力投资者在TFT-LCD行业中把握机遇、规避风险。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TFT-LCD简介</w:t>
      </w:r>
      <w:r>
        <w:rPr>
          <w:rFonts w:hint="eastAsia"/>
        </w:rPr>
        <w:br/>
      </w:r>
      <w:r>
        <w:rPr>
          <w:rFonts w:hint="eastAsia"/>
        </w:rPr>
        <w:t>　　第一节 TFT-LCD结构特点</w:t>
      </w:r>
      <w:r>
        <w:rPr>
          <w:rFonts w:hint="eastAsia"/>
        </w:rPr>
        <w:br/>
      </w:r>
      <w:r>
        <w:rPr>
          <w:rFonts w:hint="eastAsia"/>
        </w:rPr>
        <w:t>　　第二节 TFT-LCD工作原理</w:t>
      </w:r>
      <w:r>
        <w:rPr>
          <w:rFonts w:hint="eastAsia"/>
        </w:rPr>
        <w:br/>
      </w:r>
      <w:r>
        <w:rPr>
          <w:rFonts w:hint="eastAsia"/>
        </w:rPr>
        <w:t>　　第三节 低温多晶硅技术LTPS</w:t>
      </w:r>
      <w:r>
        <w:rPr>
          <w:rFonts w:hint="eastAsia"/>
        </w:rPr>
        <w:br/>
      </w:r>
      <w:r>
        <w:rPr>
          <w:rFonts w:hint="eastAsia"/>
        </w:rPr>
        <w:t>　　第四节 IGZO与LTPS竞争分析</w:t>
      </w:r>
      <w:r>
        <w:rPr>
          <w:rFonts w:hint="eastAsia"/>
        </w:rPr>
        <w:br/>
      </w:r>
      <w:r>
        <w:rPr>
          <w:rFonts w:hint="eastAsia"/>
        </w:rPr>
        <w:t>　　第五节 TFT-LCD成本结构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TFT-LCD产业链上的关键材料及应用市场分析</w:t>
      </w:r>
      <w:r>
        <w:rPr>
          <w:rFonts w:hint="eastAsia"/>
        </w:rPr>
        <w:br/>
      </w:r>
      <w:r>
        <w:rPr>
          <w:rFonts w:hint="eastAsia"/>
        </w:rPr>
        <w:t>　　第一节 TFT-LCD 玻璃基板简介</w:t>
      </w:r>
      <w:r>
        <w:rPr>
          <w:rFonts w:hint="eastAsia"/>
        </w:rPr>
        <w:br/>
      </w:r>
      <w:r>
        <w:rPr>
          <w:rFonts w:hint="eastAsia"/>
        </w:rPr>
        <w:t>　　第二节 TFT-LCD 玻璃基板产业分析</w:t>
      </w:r>
      <w:r>
        <w:rPr>
          <w:rFonts w:hint="eastAsia"/>
        </w:rPr>
        <w:br/>
      </w:r>
      <w:r>
        <w:rPr>
          <w:rFonts w:hint="eastAsia"/>
        </w:rPr>
        <w:t>　　　　一、全球玻璃基板产业分析</w:t>
      </w:r>
      <w:r>
        <w:rPr>
          <w:rFonts w:hint="eastAsia"/>
        </w:rPr>
        <w:br/>
      </w:r>
      <w:r>
        <w:rPr>
          <w:rFonts w:hint="eastAsia"/>
        </w:rPr>
        <w:t>　　　　二、中国玻璃基板产业分析</w:t>
      </w:r>
      <w:r>
        <w:rPr>
          <w:rFonts w:hint="eastAsia"/>
        </w:rPr>
        <w:br/>
      </w:r>
      <w:r>
        <w:rPr>
          <w:rFonts w:hint="eastAsia"/>
        </w:rPr>
        <w:t>　　　　三、国内其他重点企业TFT-LCD生产线分布</w:t>
      </w:r>
      <w:r>
        <w:rPr>
          <w:rFonts w:hint="eastAsia"/>
        </w:rPr>
        <w:br/>
      </w:r>
      <w:r>
        <w:rPr>
          <w:rFonts w:hint="eastAsia"/>
        </w:rPr>
        <w:t>　　第三节 玻璃基板生产企业——美国康宁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三、企业的在华动态</w:t>
      </w:r>
      <w:r>
        <w:rPr>
          <w:rFonts w:hint="eastAsia"/>
        </w:rPr>
        <w:br/>
      </w:r>
      <w:r>
        <w:rPr>
          <w:rFonts w:hint="eastAsia"/>
        </w:rPr>
        <w:t>　　第四节 玻璃基板生产企业——东旭光电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三、企业的最新动态</w:t>
      </w:r>
      <w:r>
        <w:rPr>
          <w:rFonts w:hint="eastAsia"/>
        </w:rPr>
        <w:br/>
      </w:r>
      <w:r>
        <w:rPr>
          <w:rFonts w:hint="eastAsia"/>
        </w:rPr>
        <w:t>　　第五节 背光模组简介</w:t>
      </w:r>
      <w:r>
        <w:rPr>
          <w:rFonts w:hint="eastAsia"/>
        </w:rPr>
        <w:br/>
      </w:r>
      <w:r>
        <w:rPr>
          <w:rFonts w:hint="eastAsia"/>
        </w:rPr>
        <w:t>　　第六节 背光模组成本结构</w:t>
      </w:r>
      <w:r>
        <w:rPr>
          <w:rFonts w:hint="eastAsia"/>
        </w:rPr>
        <w:br/>
      </w:r>
      <w:r>
        <w:rPr>
          <w:rFonts w:hint="eastAsia"/>
        </w:rPr>
        <w:t>　　第七节 Open-cell与Hinge-Up</w:t>
      </w:r>
      <w:r>
        <w:rPr>
          <w:rFonts w:hint="eastAsia"/>
        </w:rPr>
        <w:br/>
      </w:r>
      <w:r>
        <w:rPr>
          <w:rFonts w:hint="eastAsia"/>
        </w:rPr>
        <w:t>　　第八节 背光模组产业</w:t>
      </w:r>
      <w:r>
        <w:rPr>
          <w:rFonts w:hint="eastAsia"/>
        </w:rPr>
        <w:br/>
      </w:r>
      <w:r>
        <w:rPr>
          <w:rFonts w:hint="eastAsia"/>
        </w:rPr>
        <w:t>　　第九节 背光模组生产企业——瑞仪光电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　　四、企业的主要客户</w:t>
      </w:r>
      <w:r>
        <w:rPr>
          <w:rFonts w:hint="eastAsia"/>
        </w:rPr>
        <w:br/>
      </w:r>
      <w:r>
        <w:rPr>
          <w:rFonts w:hint="eastAsia"/>
        </w:rPr>
        <w:t>　　第十节 背光模组生产企业——中强光电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第十一节 LCD驱动IC的功能及原理</w:t>
      </w:r>
      <w:r>
        <w:rPr>
          <w:rFonts w:hint="eastAsia"/>
        </w:rPr>
        <w:br/>
      </w:r>
      <w:r>
        <w:rPr>
          <w:rFonts w:hint="eastAsia"/>
        </w:rPr>
        <w:t>　　第十二节 LCD驱动IC的产业发展特点</w:t>
      </w:r>
      <w:r>
        <w:rPr>
          <w:rFonts w:hint="eastAsia"/>
        </w:rPr>
        <w:br/>
      </w:r>
      <w:r>
        <w:rPr>
          <w:rFonts w:hint="eastAsia"/>
        </w:rPr>
        <w:t>　　　　一、大尺寸LCD驱动IC的特点</w:t>
      </w:r>
      <w:r>
        <w:rPr>
          <w:rFonts w:hint="eastAsia"/>
        </w:rPr>
        <w:br/>
      </w:r>
      <w:r>
        <w:rPr>
          <w:rFonts w:hint="eastAsia"/>
        </w:rPr>
        <w:t>　　　　二、驱动IC与LCD常用的连接方式</w:t>
      </w:r>
      <w:r>
        <w:rPr>
          <w:rFonts w:hint="eastAsia"/>
        </w:rPr>
        <w:br/>
      </w:r>
      <w:r>
        <w:rPr>
          <w:rFonts w:hint="eastAsia"/>
        </w:rPr>
        <w:t>　　第十三节 驱动IC生产企业——联咏科技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三、企业的分支机构</w:t>
      </w:r>
      <w:r>
        <w:rPr>
          <w:rFonts w:hint="eastAsia"/>
        </w:rPr>
        <w:br/>
      </w:r>
      <w:r>
        <w:rPr>
          <w:rFonts w:hint="eastAsia"/>
        </w:rPr>
        <w:t>　　第十四节 偏光板的功能简介</w:t>
      </w:r>
      <w:r>
        <w:rPr>
          <w:rFonts w:hint="eastAsia"/>
        </w:rPr>
        <w:br/>
      </w:r>
      <w:r>
        <w:rPr>
          <w:rFonts w:hint="eastAsia"/>
        </w:rPr>
        <w:t>　　第十五节 偏光板的市场概况</w:t>
      </w:r>
      <w:r>
        <w:rPr>
          <w:rFonts w:hint="eastAsia"/>
        </w:rPr>
        <w:br/>
      </w:r>
      <w:r>
        <w:rPr>
          <w:rFonts w:hint="eastAsia"/>
        </w:rPr>
        <w:t>　　　　一、偏光板的组成膜层</w:t>
      </w:r>
      <w:r>
        <w:rPr>
          <w:rFonts w:hint="eastAsia"/>
        </w:rPr>
        <w:br/>
      </w:r>
      <w:r>
        <w:rPr>
          <w:rFonts w:hint="eastAsia"/>
        </w:rPr>
        <w:t>　　　　二、全球市场格局分析</w:t>
      </w:r>
      <w:r>
        <w:rPr>
          <w:rFonts w:hint="eastAsia"/>
        </w:rPr>
        <w:br/>
      </w:r>
      <w:r>
        <w:rPr>
          <w:rFonts w:hint="eastAsia"/>
        </w:rPr>
        <w:t>　　　　三、中国偏光板市场概况</w:t>
      </w:r>
      <w:r>
        <w:rPr>
          <w:rFonts w:hint="eastAsia"/>
        </w:rPr>
        <w:br/>
      </w:r>
      <w:r>
        <w:rPr>
          <w:rFonts w:hint="eastAsia"/>
        </w:rPr>
        <w:t>　　　　四、中国偏光板企业案例——深圳三利谱</w:t>
      </w:r>
      <w:r>
        <w:rPr>
          <w:rFonts w:hint="eastAsia"/>
        </w:rPr>
        <w:br/>
      </w:r>
      <w:r>
        <w:rPr>
          <w:rFonts w:hint="eastAsia"/>
        </w:rPr>
        <w:t>　　第十六节 偏光板产业前景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LCD市场与产业发展分析</w:t>
      </w:r>
      <w:r>
        <w:rPr>
          <w:rFonts w:hint="eastAsia"/>
        </w:rPr>
        <w:br/>
      </w:r>
      <w:r>
        <w:rPr>
          <w:rFonts w:hint="eastAsia"/>
        </w:rPr>
        <w:t>　　第一节 全球手机市场</w:t>
      </w:r>
      <w:r>
        <w:rPr>
          <w:rFonts w:hint="eastAsia"/>
        </w:rPr>
        <w:br/>
      </w:r>
      <w:r>
        <w:rPr>
          <w:rFonts w:hint="eastAsia"/>
        </w:rPr>
        <w:t>　　第二节 全球智能手机市场</w:t>
      </w:r>
      <w:r>
        <w:rPr>
          <w:rFonts w:hint="eastAsia"/>
        </w:rPr>
        <w:br/>
      </w:r>
      <w:r>
        <w:rPr>
          <w:rFonts w:hint="eastAsia"/>
        </w:rPr>
        <w:t>　　第三节 中国手机市场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　　一、全球平板电脑出货量分析</w:t>
      </w:r>
      <w:r>
        <w:rPr>
          <w:rFonts w:hint="eastAsia"/>
        </w:rPr>
        <w:br/>
      </w:r>
      <w:r>
        <w:rPr>
          <w:rFonts w:hint="eastAsia"/>
        </w:rPr>
        <w:t>　　　　二、中国平板电脑出货量分析</w:t>
      </w:r>
      <w:r>
        <w:rPr>
          <w:rFonts w:hint="eastAsia"/>
        </w:rPr>
        <w:br/>
      </w:r>
      <w:r>
        <w:rPr>
          <w:rFonts w:hint="eastAsia"/>
        </w:rPr>
        <w:t>　　第五节 笔记本电脑市场</w:t>
      </w:r>
      <w:r>
        <w:rPr>
          <w:rFonts w:hint="eastAsia"/>
        </w:rPr>
        <w:br/>
      </w:r>
      <w:r>
        <w:rPr>
          <w:rFonts w:hint="eastAsia"/>
        </w:rPr>
        <w:t>　　第六节 PC市场与PC台式机市场</w:t>
      </w:r>
      <w:r>
        <w:rPr>
          <w:rFonts w:hint="eastAsia"/>
        </w:rPr>
        <w:br/>
      </w:r>
      <w:r>
        <w:rPr>
          <w:rFonts w:hint="eastAsia"/>
        </w:rPr>
        <w:t>　　　　一、PC市场</w:t>
      </w:r>
      <w:r>
        <w:rPr>
          <w:rFonts w:hint="eastAsia"/>
        </w:rPr>
        <w:br/>
      </w:r>
      <w:r>
        <w:rPr>
          <w:rFonts w:hint="eastAsia"/>
        </w:rPr>
        <w:t>　　　　二、PC台式机市场</w:t>
      </w:r>
      <w:r>
        <w:rPr>
          <w:rFonts w:hint="eastAsia"/>
        </w:rPr>
        <w:br/>
      </w:r>
      <w:r>
        <w:rPr>
          <w:rFonts w:hint="eastAsia"/>
        </w:rPr>
        <w:t>　　第七节 高清（HD）与超高清（UHD）</w:t>
      </w:r>
      <w:r>
        <w:rPr>
          <w:rFonts w:hint="eastAsia"/>
        </w:rPr>
        <w:br/>
      </w:r>
      <w:r>
        <w:rPr>
          <w:rFonts w:hint="eastAsia"/>
        </w:rPr>
        <w:t>　　第八节 LCD-TV市场特点</w:t>
      </w:r>
      <w:r>
        <w:rPr>
          <w:rFonts w:hint="eastAsia"/>
        </w:rPr>
        <w:br/>
      </w:r>
      <w:r>
        <w:rPr>
          <w:rFonts w:hint="eastAsia"/>
        </w:rPr>
        <w:t>　　第九节 LCD-TV面板产业</w:t>
      </w:r>
      <w:r>
        <w:rPr>
          <w:rFonts w:hint="eastAsia"/>
        </w:rPr>
        <w:br/>
      </w:r>
      <w:r>
        <w:rPr>
          <w:rFonts w:hint="eastAsia"/>
        </w:rPr>
        <w:t>　　第十节 TFT-LCD产业发展现状及趋势分析</w:t>
      </w:r>
      <w:r>
        <w:rPr>
          <w:rFonts w:hint="eastAsia"/>
        </w:rPr>
        <w:br/>
      </w:r>
      <w:r>
        <w:rPr>
          <w:rFonts w:hint="eastAsia"/>
        </w:rPr>
        <w:t>　　第十一节 TFT-LCD面板细分市场趋势</w:t>
      </w:r>
      <w:r>
        <w:rPr>
          <w:rFonts w:hint="eastAsia"/>
        </w:rPr>
        <w:br/>
      </w:r>
      <w:r>
        <w:rPr>
          <w:rFonts w:hint="eastAsia"/>
        </w:rPr>
        <w:t>　　　　一、液晶监视器市场</w:t>
      </w:r>
      <w:r>
        <w:rPr>
          <w:rFonts w:hint="eastAsia"/>
        </w:rPr>
        <w:br/>
      </w:r>
      <w:r>
        <w:rPr>
          <w:rFonts w:hint="eastAsia"/>
        </w:rPr>
        <w:t>　　　　二、笔记本电脑市场</w:t>
      </w:r>
      <w:r>
        <w:rPr>
          <w:rFonts w:hint="eastAsia"/>
        </w:rPr>
        <w:br/>
      </w:r>
      <w:r>
        <w:rPr>
          <w:rFonts w:hint="eastAsia"/>
        </w:rPr>
        <w:t>　　　　三、液晶电视市场</w:t>
      </w:r>
      <w:r>
        <w:rPr>
          <w:rFonts w:hint="eastAsia"/>
        </w:rPr>
        <w:br/>
      </w:r>
      <w:r>
        <w:rPr>
          <w:rFonts w:hint="eastAsia"/>
        </w:rPr>
        <w:t>　　　　四、平板电脑市场</w:t>
      </w:r>
      <w:r>
        <w:rPr>
          <w:rFonts w:hint="eastAsia"/>
        </w:rPr>
        <w:br/>
      </w:r>
      <w:r>
        <w:rPr>
          <w:rFonts w:hint="eastAsia"/>
        </w:rPr>
        <w:t>　　　　五、手机市场</w:t>
      </w:r>
      <w:r>
        <w:rPr>
          <w:rFonts w:hint="eastAsia"/>
        </w:rPr>
        <w:br/>
      </w:r>
      <w:r>
        <w:rPr>
          <w:rFonts w:hint="eastAsia"/>
        </w:rPr>
        <w:t>　　　　六、车载显示器市场</w:t>
      </w:r>
      <w:r>
        <w:rPr>
          <w:rFonts w:hint="eastAsia"/>
        </w:rPr>
        <w:br/>
      </w:r>
      <w:r>
        <w:rPr>
          <w:rFonts w:hint="eastAsia"/>
        </w:rPr>
        <w:t>　　　　七、穿戴式设备市场</w:t>
      </w:r>
      <w:r>
        <w:rPr>
          <w:rFonts w:hint="eastAsia"/>
        </w:rPr>
        <w:br/>
      </w:r>
      <w:r>
        <w:rPr>
          <w:rFonts w:hint="eastAsia"/>
        </w:rPr>
        <w:t>　　第十二节 TFT-LCD产业重点企业排名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主要TFT-LCD厂家研究分析</w:t>
      </w:r>
      <w:r>
        <w:rPr>
          <w:rFonts w:hint="eastAsia"/>
        </w:rPr>
        <w:br/>
      </w:r>
      <w:r>
        <w:rPr>
          <w:rFonts w:hint="eastAsia"/>
        </w:rPr>
        <w:t>　　第一节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夏普株式会社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中^智^林^－天马微电子股份有限公司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TFT-LCD行业历程</w:t>
      </w:r>
      <w:r>
        <w:rPr>
          <w:rFonts w:hint="eastAsia"/>
        </w:rPr>
        <w:br/>
      </w:r>
      <w:r>
        <w:rPr>
          <w:rFonts w:hint="eastAsia"/>
        </w:rPr>
        <w:t>　　图表 TFT-LCD行业生命周期</w:t>
      </w:r>
      <w:r>
        <w:rPr>
          <w:rFonts w:hint="eastAsia"/>
        </w:rPr>
        <w:br/>
      </w:r>
      <w:r>
        <w:rPr>
          <w:rFonts w:hint="eastAsia"/>
        </w:rPr>
        <w:t>　　图表 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2020-2025年TFT-LCD行业市场容量统计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2020-2025年中国TFT-LCD行业市场规模及增长情况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2020-2025年中国TFT-LCD行业利润总额分析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2020-2025年中国TFT-LCD行业竞争力分析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2020-2025年中国TFT-LCD行业运营能力分析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2020-2025年中国TFT-LCD行业偿债能力分析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2020-2025年中国TFT-LCD行业发展能力分析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2020-2025年中国TFT-LCD行业经营效益分析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2025-2031年中国TFT-LCD行业市场规模预测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cb3c98494f6a" w:history="1">
        <w:r>
          <w:rPr>
            <w:rStyle w:val="Hyperlink"/>
          </w:rPr>
          <w:t>2025-2031年中国TFT-LCD市场调查研究与发展前景分析报告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dcb3c98494f6a" w:history="1">
        <w:r>
          <w:rPr>
            <w:rStyle w:val="Hyperlink"/>
          </w:rPr>
          <w:t>https://www.20087.com/3/07/TFT-LCDFaZhanQianJing.html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热点：tftlcd屏幕和lcd区别、TFT-LCD的全称、TFT结构及工作原理、TFT-LCD和ips屏幕哪个好、TFT和LCD有何区别、tftlcd面板的驱动与设计课后答案、tft液晶屏介绍、TFTLCD显示实验报告、tftlcd屏幕会烧屏吗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aa68c87c4f41" w:history="1">
      <w:r>
        <w:rPr>
          <w:rStyle w:val="Hyperlink"/>
        </w:rPr>
        <w:t>2025-2031年中国TFT-LCD市场调查研究与发展前景分析报告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FT-LCDFaZhanQianJing.html" TargetMode="External" Id="Rfc5dcb3c9849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FT-LCDFaZhanQianJing.html" TargetMode="External" Id="R1d9aaa68c87c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2025-04-26T05:48:00Z</dcterms:created>
  <dcterms:modified xsi:type="dcterms:W3CDTF">2025-04-26T06:48:00Z</dcterms:modified>
  <dc:subject>2025-2031年中国TFT-LCD市场调查研究与发展前景分析报告</dc:subject>
  <dc:title>2025-2031年中国TFT-LCD市场调查研究与发展前景分析报告</dc:title>
  <cp:keywords>2025-2031年中国TFT-LCD市场调查研究与发展前景分析报告</cp:keywords>
  <dc:description>2025-2031年中国TFT-LCD市场调查研究与发展前景分析报告</dc:description>
</cp:coreProperties>
</file>