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b394466e74c4c" w:history="1">
              <w:r>
                <w:rPr>
                  <w:rStyle w:val="Hyperlink"/>
                </w:rPr>
                <w:t>中国无轴传动印刷机行业研究分析与发展趋势报告（2026年）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b394466e74c4c" w:history="1">
              <w:r>
                <w:rPr>
                  <w:rStyle w:val="Hyperlink"/>
                </w:rPr>
                <w:t>中国无轴传动印刷机行业研究分析与发展趋势报告（2026年）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b394466e74c4c" w:history="1">
                <w:r>
                  <w:rPr>
                    <w:rStyle w:val="Hyperlink"/>
                  </w:rPr>
                  <w:t>https://www.20087.com/A/68/WuZhouChuanDongYinShuaJiFaZhanQuShi.html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轴传动印刷机采用伺服电机直接驱动滚筒的方式，取代了传统印刷机中的机械传动轴，大大提高了印刷精度和速度。近年来，这种技术在包装印刷、标签印刷等领域得到广泛应用，特别是在短版活件和频繁换版的场景下，无轴传动印刷机的优势更为明显。它不仅减少了启动时间和浪费，还降低了维护成本，提升了生产效率。</w:t>
      </w:r>
      <w:r>
        <w:rPr>
          <w:rFonts w:hint="eastAsia"/>
        </w:rPr>
        <w:br/>
      </w:r>
      <w:r>
        <w:rPr>
          <w:rFonts w:hint="eastAsia"/>
        </w:rPr>
        <w:t>　　未来，无轴传动印刷机将更加注重智能化和可持续性。智能化方面，通过集成人工智能和物联网技术，印刷机将实现自我诊断、预防性维护和远程监控，减少停机时间和人工干预。可持续性方面，将开发更加节能的驱动系统和环保的印刷材料，降低能耗和废弃物排放，符合绿色印刷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b394466e74c4c" w:history="1">
        <w:r>
          <w:rPr>
            <w:rStyle w:val="Hyperlink"/>
          </w:rPr>
          <w:t>中国无轴传动印刷机行业研究分析与发展趋势报告（2026年）</w:t>
        </w:r>
      </w:hyperlink>
      <w:r>
        <w:rPr>
          <w:rFonts w:hint="eastAsia"/>
        </w:rPr>
        <w:t>》整合了国家统计局、相关行业协会等机构的详实数据，结合专业研究团队对无轴传动印刷机市场的长期监测，对无轴传动印刷机行业发展现状进行了全面分析。报告探讨了无轴传动印刷机行业的市场规模、需求动态、进出口情况、产业链结构和区域分布，详细分析了无轴传动印刷机竞争格局以及潜在的风险与投资机会。同时，报告也阐明了无轴传动印刷机行业的发展趋势，并对无轴传动印刷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世界无轴传动印刷机行业发展情况分析</w:t>
      </w:r>
      <w:r>
        <w:rPr>
          <w:rFonts w:hint="eastAsia"/>
        </w:rPr>
        <w:br/>
      </w:r>
      <w:r>
        <w:rPr>
          <w:rFonts w:hint="eastAsia"/>
        </w:rPr>
        <w:t>　　第一节 全球无轴传动印刷机行业分析</w:t>
      </w:r>
      <w:r>
        <w:rPr>
          <w:rFonts w:hint="eastAsia"/>
        </w:rPr>
        <w:br/>
      </w:r>
      <w:r>
        <w:rPr>
          <w:rFonts w:hint="eastAsia"/>
        </w:rPr>
        <w:t>　　　　一、全球无轴传动印刷机行业特点</w:t>
      </w:r>
      <w:r>
        <w:rPr>
          <w:rFonts w:hint="eastAsia"/>
        </w:rPr>
        <w:br/>
      </w:r>
      <w:r>
        <w:rPr>
          <w:rFonts w:hint="eastAsia"/>
        </w:rPr>
        <w:t>　　　　二、全球无轴传动印刷机产能状况</w:t>
      </w:r>
      <w:r>
        <w:rPr>
          <w:rFonts w:hint="eastAsia"/>
        </w:rPr>
        <w:br/>
      </w:r>
      <w:r>
        <w:rPr>
          <w:rFonts w:hint="eastAsia"/>
        </w:rPr>
        <w:t>　　　　三、全球无轴传动印刷机行业动态</w:t>
      </w:r>
      <w:r>
        <w:rPr>
          <w:rFonts w:hint="eastAsia"/>
        </w:rPr>
        <w:br/>
      </w:r>
      <w:r>
        <w:rPr>
          <w:rFonts w:hint="eastAsia"/>
        </w:rPr>
        <w:t>　　　　四、全球无轴传动印刷机行业动态</w:t>
      </w:r>
      <w:r>
        <w:rPr>
          <w:rFonts w:hint="eastAsia"/>
        </w:rPr>
        <w:br/>
      </w:r>
      <w:r>
        <w:rPr>
          <w:rFonts w:hint="eastAsia"/>
        </w:rPr>
        <w:t>　　第二节 全球无轴传动印刷机市场分析</w:t>
      </w:r>
      <w:r>
        <w:rPr>
          <w:rFonts w:hint="eastAsia"/>
        </w:rPr>
        <w:br/>
      </w:r>
      <w:r>
        <w:rPr>
          <w:rFonts w:hint="eastAsia"/>
        </w:rPr>
        <w:t>　　　　一、全球无轴传动印刷机生产分布</w:t>
      </w:r>
      <w:r>
        <w:rPr>
          <w:rFonts w:hint="eastAsia"/>
        </w:rPr>
        <w:br/>
      </w:r>
      <w:r>
        <w:rPr>
          <w:rFonts w:hint="eastAsia"/>
        </w:rPr>
        <w:t>　　　　二、全球无轴传动印刷机消费情况</w:t>
      </w:r>
      <w:r>
        <w:rPr>
          <w:rFonts w:hint="eastAsia"/>
        </w:rPr>
        <w:br/>
      </w:r>
      <w:r>
        <w:rPr>
          <w:rFonts w:hint="eastAsia"/>
        </w:rPr>
        <w:t>　　　　三、全球无轴传动印刷机消费结构</w:t>
      </w:r>
      <w:r>
        <w:rPr>
          <w:rFonts w:hint="eastAsia"/>
        </w:rPr>
        <w:br/>
      </w:r>
      <w:r>
        <w:rPr>
          <w:rFonts w:hint="eastAsia"/>
        </w:rPr>
        <w:t>　　　　四、全球无轴传动印刷机价格分析</w:t>
      </w:r>
      <w:r>
        <w:rPr>
          <w:rFonts w:hint="eastAsia"/>
        </w:rPr>
        <w:br/>
      </w:r>
      <w:r>
        <w:rPr>
          <w:rFonts w:hint="eastAsia"/>
        </w:rPr>
        <w:t>　　第三节 2020-2025年中外无轴传动印刷机市场对比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中国无轴传动印刷机行业供给情况分析及趋势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2020-2025年中国无轴传动印刷机行业市场供给分析</w:t>
      </w:r>
      <w:r>
        <w:rPr>
          <w:rFonts w:hint="eastAsia"/>
        </w:rPr>
        <w:br/>
      </w:r>
      <w:r>
        <w:rPr>
          <w:rFonts w:hint="eastAsia"/>
        </w:rPr>
        <w:t>　　　　一、无轴传动印刷机整体供给情况分析</w:t>
      </w:r>
      <w:r>
        <w:rPr>
          <w:rFonts w:hint="eastAsia"/>
        </w:rPr>
        <w:br/>
      </w:r>
      <w:r>
        <w:rPr>
          <w:rFonts w:hint="eastAsia"/>
        </w:rPr>
        <w:t>　　　　二、无轴传动印刷机重点区域供给分析</w:t>
      </w:r>
      <w:r>
        <w:rPr>
          <w:rFonts w:hint="eastAsia"/>
        </w:rPr>
        <w:br/>
      </w:r>
      <w:r>
        <w:rPr>
          <w:rFonts w:hint="eastAsia"/>
        </w:rPr>
        <w:t>　　第二节 无轴传动印刷机行业供给关系因素分析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2026-2032年中国无轴传动印刷机行业市场供给趋势</w:t>
      </w:r>
      <w:r>
        <w:rPr>
          <w:rFonts w:hint="eastAsia"/>
        </w:rPr>
        <w:br/>
      </w:r>
      <w:r>
        <w:rPr>
          <w:rFonts w:hint="eastAsia"/>
        </w:rPr>
        <w:t>　　　　一、无轴传动印刷机整体供给情况趋势分析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二、无轴传动印刷机重点区域供给趋势分析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三、影响未来无轴传动印刷机供给的因素分析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无轴传动印刷机行业经济环境分析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2020-2025年中国无轴传动印刷机行业发展概况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2020-2025年中国无轴传动印刷机行业发展态势分析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2020-2025年中国无轴传动印刷机行业发展特点分析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2020-2025年中国无轴传动印刷机行业产量、需求情况分析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2020-2025年中国无轴传动印刷机行业价格分析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2020-2025年中国无轴传动印刷机行业整体运行状况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2020-2025年无轴传动印刷机行业产销分析</w:t>
      </w:r>
      <w:r>
        <w:rPr>
          <w:rFonts w:hint="eastAsia"/>
        </w:rPr>
        <w:br/>
      </w:r>
      <w:r>
        <w:rPr>
          <w:rFonts w:hint="eastAsia"/>
        </w:rPr>
        <w:t>　　第二节 2020-2025年无轴传动印刷机行业盈利能力分析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2020-2025年无轴传动印刷机行业偿债能力分析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2020-2025年无轴传动印刷机行业营运能力分析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中国无轴传动印刷机行业进出口市场分析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2020-2025年无轴传动印刷机行业进出口特点分析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2020-2025年无轴传动印刷机行业进出口量分析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2026-2032年无轴传动印刷机行业进出口市场预测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2026-2032年无轴传动印刷机行业投资价值（绩效）及行业发展预测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2020-2025年无轴传动印刷机行业成长性分析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2020-2025年无轴传动印刷机行业经营能力分析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2020-2025年无轴传动印刷机行业盈利能力分析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2020-2025年无轴传动印刷机行业偿债能力分析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2026-2032年我国无轴传动印刷机行业产值预测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2026-2032年我国无轴传动印刷机行业销售收入预测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2026-2032年我国无轴传动印刷机行业总资产预测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2020-2025年中国无轴传动印刷机产业重点区域运行分析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2020-2025年华东地区无轴传动印刷机市场分析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2020-2025年华南地区无轴传动印刷机市场分析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2020-2025年华中地区无轴传动印刷机市场分析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2020-2025年华北地区无轴传动印刷机市场分析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2020-2025年西北地区无轴传动印刷机市场分析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2020-2025年西南地区无轴传动印刷机市场分析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2020-2025年东北地区无轴传动印刷机市场分析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2020-2025年中国无轴传动印刷机行业重点企业竞争力分析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无轴传动印刷机企业（一）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无轴传动印刷机企业（二）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无轴传动印刷机企业（三）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无轴传动印刷机企业（四）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无轴传动印刷机企业（五）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无轴传动印刷机企业（六）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2025-2026年中国无轴传动印刷机行业消费者偏好调查</w:t>
      </w:r>
      <w:r>
        <w:rPr>
          <w:rFonts w:hint="eastAsia"/>
        </w:rPr>
        <w:br/>
      </w:r>
      <w:r>
        <w:rPr>
          <w:rFonts w:hint="eastAsia"/>
        </w:rPr>
        <w:t>　　第一节 无轴传动印刷机目标客户群体调查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无轴传动印刷机的品牌市场调查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一、消费者对无轴传动印刷机品牌认知度宏观调查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二、消费者对无轴传动印刷机的品牌偏好调查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三、消费者对无轴传动印刷机品牌的首要认知渠道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五、无轴传动印刷机品牌忠诚度调查</w:t>
      </w:r>
      <w:r>
        <w:rPr>
          <w:rFonts w:hint="eastAsia"/>
        </w:rPr>
        <w:br/>
      </w:r>
      <w:r>
        <w:rPr>
          <w:rFonts w:hint="eastAsia"/>
        </w:rPr>
        <w:t>　　　　六、无轴传动印刷机品牌市场占有率调查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中国无轴传动印刷机行业投资策略分析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2020-2025年中国无轴传动印刷机行业投资环境分析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2020-2025年中国无轴传动印刷机行业投资收益分析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2020-2025年中国无轴传动印刷机行业产品投资方向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2026-2032年中国无轴传动印刷机行业投资收益预测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二、2026-2032年中国无轴传动印刷机行业工业总产值预测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三、2026-2032年中国无轴传动印刷机行业销售收入预测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四、2026-2032年中国无轴传动印刷机行业利润总额预测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五、2026-2032年中国无轴传动印刷机行业总资产预测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中国无轴传动印刷机行业投资风险分析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中国无轴传动印刷机行业内部风险分析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中国无轴传动印刷机行业外部风险分析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二、无轴传动印刷机行业政策环境风险分析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三、无轴传动印刷机关联行业风险分析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无轴传动印刷机行业发展趋势与投资战略研究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无轴传动印刷机市场发展潜力分析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无轴传动印刷机行业发展趋势分析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无轴传动印刷机行业发展战略研究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无轴传动印刷机市场预测及投资建议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2026-2032年无轴传动印刷机市场规模及增长趋势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2026-2032年无轴传动印刷机投资规模预测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2026-2032年无轴传动印刷机市场盈利预测</w:t>
      </w:r>
      <w:r>
        <w:rPr>
          <w:rFonts w:hint="eastAsia"/>
        </w:rPr>
        <w:br/>
      </w:r>
      <w:r>
        <w:rPr>
          <w:rFonts w:hint="eastAsia"/>
        </w:rPr>
        <w:t>　　第六节 中-智-林-无轴传动印刷机项目投资建议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无轴传动印刷机行业历程</w:t>
      </w:r>
      <w:r>
        <w:rPr>
          <w:rFonts w:hint="eastAsia"/>
        </w:rPr>
        <w:br/>
      </w:r>
      <w:r>
        <w:rPr>
          <w:rFonts w:hint="eastAsia"/>
        </w:rPr>
        <w:t>　　图表 无轴传动印刷机行业生命周期</w:t>
      </w:r>
      <w:r>
        <w:rPr>
          <w:rFonts w:hint="eastAsia"/>
        </w:rPr>
        <w:br/>
      </w:r>
      <w:r>
        <w:rPr>
          <w:rFonts w:hint="eastAsia"/>
        </w:rPr>
        <w:t>　　图表 无轴传动印刷机行业产业链分析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2020-2025年中国无轴传动印刷机行业市场规模及增长情况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2020-2025年无轴传动印刷机行业市场容量分析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2020-2025年中国无轴传动印刷机行业产能统计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2020-2025年中国无轴传动印刷机行业产量及增长趋势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2020-2025年中国无轴传动印刷机市场需求量及增速统计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2026年中国无轴传动印刷机行业需求领域分布格局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2020-2025年中国无轴传动印刷机行业销售收入分析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2020-2025年中国无轴传动印刷机行业盈利情况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2020-2025年中国无轴传动印刷机行业利润总额统计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2020-2025年中国无轴传动印刷机进口数量分析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2020-2025年中国无轴传动印刷机进口金额分析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2020-2025年中国无轴传动印刷机出口数量分析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2020-2025年中国无轴传动印刷机出口金额分析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2026年中国无轴传动印刷机进口国家及地区分析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2026年中国无轴传动印刷机出口国家及地区分析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2020-2025年中国无轴传动印刷机行业企业数量情况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2020-2025年中国无轴传动印刷机行业企业平均规模情况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**地区无轴传动印刷机市场规模及增长情况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**地区无轴传动印刷机行业市场需求情况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**地区无轴传动印刷机市场规模及增长情况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**地区无轴传动印刷机行业市场需求情况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**地区无轴传动印刷机市场规模及增长情况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**地区无轴传动印刷机行业市场需求情况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**地区无轴传动印刷机市场规模及增长情况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**地区无轴传动印刷机行业市场需求情况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2026-2032年中国无轴传动印刷机行业产能预测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2026-2032年中国无轴传动印刷机行业产量预测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2026-2032年中国无轴传动印刷机市场需求量预测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2026-2032年中国无轴传动印刷机行业供需平衡预测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2026-2032年中国无轴传动印刷机行业市场容量预测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2026-2032年中国无轴传动印刷机行业市场规模预测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2026年中国无轴传动印刷机市场前景分析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2026年中国无轴传动印刷机发展趋势预测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b394466e74c4c" w:history="1">
        <w:r>
          <w:rPr>
            <w:rStyle w:val="Hyperlink"/>
          </w:rPr>
          <w:t>中国无轴传动印刷机行业研究分析与发展趋势报告（2026年）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b394466e74c4c" w:history="1">
        <w:r>
          <w:rPr>
            <w:rStyle w:val="Hyperlink"/>
          </w:rPr>
          <w:t>https://www.20087.com/A/68/WuZhouChuanDongYinShuaJiFaZhanQuShi.html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轴印刷机套色流程、无轴传动印刷机电气原理图、半自动印刷机器、无轴传动印刷机图片、印刷机双张控制器的工作原理、无轴传动印刷机怎么用、印刷机电子轴什么意思、印刷机无轴装版什么原理、数码喷墨轮转印刷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fd2db34bd4bff" w:history="1">
      <w:r>
        <w:rPr>
          <w:rStyle w:val="Hyperlink"/>
        </w:rPr>
        <w:t>中国无轴传动印刷机行业研究分析与发展趋势报告（2026年）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WuZhouChuanDongYinShuaJiFaZhanQuShi.html" TargetMode="External" Id="Rc1db394466e7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WuZhouChuanDongYinShuaJiFaZhanQuShi.html" TargetMode="External" Id="Ra0bfd2db34bd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2025-11-28T05:47:00Z</dcterms:created>
  <dcterms:modified xsi:type="dcterms:W3CDTF">2025-11-28T06:47:00Z</dcterms:modified>
  <dc:subject>中国无轴传动印刷机行业研究分析与发展趋势报告（2026年）</dc:subject>
  <dc:title>中国无轴传动印刷机行业研究分析与发展趋势报告（2026年）</dc:title>
  <cp:keywords>中国无轴传动印刷机行业研究分析与发展趋势报告（2026年）</cp:keywords>
  <dc:description>中国无轴传动印刷机行业研究分析与发展趋势报告（2026年）</dc:description>
</cp:coreProperties>
</file>