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2c70ad3144904" w:history="1">
              <w:r>
                <w:rPr>
                  <w:rStyle w:val="Hyperlink"/>
                </w:rPr>
                <w:t>2025-2031年全球与中国仓储堆垛机行业市场调研及发展前景报告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2c70ad3144904" w:history="1">
              <w:r>
                <w:rPr>
                  <w:rStyle w:val="Hyperlink"/>
                </w:rPr>
                <w:t>2025-2031年全球与中国仓储堆垛机行业市场调研及发展前景报告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2c70ad3144904" w:history="1">
                <w:r>
                  <w:rPr>
                    <w:rStyle w:val="Hyperlink"/>
                  </w:rPr>
                  <w:t>https://www.20087.com/3/97/CangChuDuiDuoJiHangYeXianZhuangJiQianJing.html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堆垛机是自动化立体仓库中的核心设备，主要用于货物的自动存取、搬运和堆垛作业，广泛应用于制造、物流、医药、电商、冷链等行业。仓储堆垛机通常由起升机构、行走机构、货叉机构和控制系统组成，具备高精度定位、高速运行、智能调度等特点，能够显著提升仓储空间利用率和物流作业效率。目前，仓储堆垛机在运行稳定性、定位精度、载重能力等方面已较为成熟，部分高端机型已实现无线通讯、路径优化、故障自诊断等功能，满足复杂仓储环境下的高效运作需求。同时，企业在设备结构优化、能耗控制和系统集成方面持续改进，以提升其在不同行业场景中的适应性和可靠性。</w:t>
      </w:r>
      <w:r>
        <w:rPr>
          <w:rFonts w:hint="eastAsia"/>
        </w:rPr>
        <w:br/>
      </w:r>
      <w:r>
        <w:rPr>
          <w:rFonts w:hint="eastAsia"/>
        </w:rPr>
        <w:t>　　未来，仓储堆垛机将在柔性化、智能化和绿色节能方向持续升级。随着智能制造和工业互联网的发展，堆垛机将逐步集成边缘计算、自适应路径规划、远程监控等功能，提升其在多任务、多设备协同作业中的灵活性和响应能力。同时，设备将向柔性仓储方向拓展，支持可变高度、多层货架、模块化结构，以适配不同仓库布局和业务模式的变化需求。此外，随着低碳制造理念的推广，仓储堆垛机将更多采用高效节能电机、轻量化结构材料和能量回馈系统，降低运行能耗和环境影响。在现代物流与智能制造融合趋势推动下，仓储堆垛机将在自动化仓储与智能物流体系中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2c70ad3144904" w:history="1">
        <w:r>
          <w:rPr>
            <w:rStyle w:val="Hyperlink"/>
          </w:rPr>
          <w:t>2025-2031年全球与中国仓储堆垛机行业市场调研及发展前景报告</w:t>
        </w:r>
      </w:hyperlink>
      <w:r>
        <w:rPr>
          <w:rFonts w:hint="eastAsia"/>
        </w:rPr>
        <w:t>》基于国家统计局、行业协会等详实数据，结合全面市场调研，系统分析了仓储堆垛机行业的市场规模、技术现状及未来发展方向。报告从经济环境、政策导向等角度出发，深入探讨了仓储堆垛机行业发展趋势、竞争格局及重点企业的战略布局，同时对仓储堆垛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仓储堆垛机市场概述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按照不同产品类型，仓储堆垛机主要可以分为如下几个类别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全球不同产品类型仓储堆垛机销售额增长趋势2020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单立柱</w:t>
      </w:r>
      <w:r>
        <w:rPr>
          <w:rFonts w:hint="eastAsia"/>
        </w:rPr>
        <w:br/>
      </w:r>
      <w:r>
        <w:rPr>
          <w:rFonts w:hint="eastAsia"/>
        </w:rPr>
        <w:t>　　　　1.2.3 双立柱</w:t>
      </w:r>
      <w:r>
        <w:rPr>
          <w:rFonts w:hint="eastAsia"/>
        </w:rPr>
        <w:br/>
      </w:r>
      <w:r>
        <w:rPr>
          <w:rFonts w:hint="eastAsia"/>
        </w:rPr>
        <w:t>　　1.3 从不同应用，仓储堆垛机主要包括如下几个方面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全球不同应用仓储堆垛机销售额增长趋势2020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物流仓储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仓储堆垛机行业背景、发展历史、现状及趋势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仓储堆垛机行业目前现状分析</w:t>
      </w:r>
      <w:r>
        <w:rPr>
          <w:rFonts w:hint="eastAsia"/>
        </w:rPr>
        <w:br/>
      </w:r>
      <w:r>
        <w:rPr>
          <w:rFonts w:hint="eastAsia"/>
        </w:rPr>
        <w:t>　　　　1.4.2 仓储堆垛机发展趋势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全球仓储堆垛机总体规模分析</w:t>
      </w:r>
      <w:r>
        <w:rPr>
          <w:rFonts w:hint="eastAsia"/>
        </w:rPr>
        <w:br/>
      </w:r>
      <w:r>
        <w:rPr>
          <w:rFonts w:hint="eastAsia"/>
        </w:rPr>
        <w:t>　　2.1 全球仓储堆垛机供需现状及预测（2020-2031）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全球仓储堆垛机产能、产量、产能利用率及发展趋势（2020-2031）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全球仓储堆垛机产量、需求量及发展趋势（2020-2031）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全球主要地区仓储堆垛机产量及发展趋势（2020-2031）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全球主要地区仓储堆垛机产量（2020-2025）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全球主要地区仓储堆垛机产量（2026-2031）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全球主要地区仓储堆垛机产量市场份额（2020-2031）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中国仓储堆垛机供需现状及预测（2020-2031）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中国仓储堆垛机产能、产量、产能利用率及发展趋势（2020-2031）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中国仓储堆垛机产量、市场需求量及发展趋势（2020-2031）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全球仓储堆垛机销量及销售额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全球市场仓储堆垛机销售额（2020-2031）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全球市场仓储堆垛机销量（2020-2031）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全球市场仓储堆垛机价格趋势（2020-2031）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全球仓储堆垛机主要地区分析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全球主要地区仓储堆垛机市场规模分析：2020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全球主要地区仓储堆垛机销售收入及市场份额（2020-2025年）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全球主要地区仓储堆垛机销售收入预测（2026-2031年）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全球主要地区仓储堆垛机销量分析：2020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全球主要地区仓储堆垛机销量及市场份额（2020-2025年）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全球主要地区仓储堆垛机销量及市场份额预测（2026-2031）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北美市场仓储堆垛机销量、收入及增长率（2020-2031）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欧洲市场仓储堆垛机销量、收入及增长率（2020-2031）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中国市场仓储堆垛机销量、收入及增长率（2020-2031）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日本市场仓储堆垛机销量、收入及增长率（2020-2031）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东南亚市场仓储堆垛机销量、收入及增长率（2020-2031）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印度市场仓储堆垛机销量、收入及增长率（2020-2031）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全球市场主要厂商仓储堆垛机产能市场份额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全球市场主要厂商仓储堆垛机销量（2020-2025）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全球市场主要厂商仓储堆垛机销量（2020-2025）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全球市场主要厂商仓储堆垛机销售收入（2020-2025）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全球市场主要厂商仓储堆垛机销售价格（2020-2025）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2024年全球主要生产商仓储堆垛机收入排名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中国市场主要厂商仓储堆垛机销量（2020-2025）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中国市场主要厂商仓储堆垛机销量（2020-2025）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中国市场主要厂商仓储堆垛机销售收入（2020-2025）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2024年中国主要生产商仓储堆垛机收入排名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中国市场主要厂商仓储堆垛机销售价格（2020-2025）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全球主要厂商仓储堆垛机总部及产地分布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全球主要厂商成立时间及仓储堆垛机商业化日期</w:t>
      </w:r>
      <w:r>
        <w:rPr>
          <w:rFonts w:hint="eastAsia"/>
        </w:rPr>
        <w:br/>
      </w:r>
      <w:r>
        <w:rPr>
          <w:rFonts w:hint="eastAsia"/>
        </w:rPr>
        <w:t>　　4.6 全球主要厂商仓储堆垛机产品类型及应用</w:t>
      </w:r>
      <w:r>
        <w:rPr>
          <w:rFonts w:hint="eastAsia"/>
        </w:rPr>
        <w:br/>
      </w:r>
      <w:r>
        <w:rPr>
          <w:rFonts w:hint="eastAsia"/>
        </w:rPr>
        <w:t>　　4.7 仓储堆垛机行业集中度、竞争程度分析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仓储堆垛机行业集中度分析：2024年全球Top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全球仓储堆垛机第一梯队、第二梯队和第三梯队生产商（品牌）及市场份额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仓储堆垛机销量、收入、价格及毛利率（2020-2025）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不同产品类型仓储堆垛机分析</w:t>
      </w:r>
      <w:r>
        <w:rPr>
          <w:rFonts w:hint="eastAsia"/>
        </w:rPr>
        <w:br/>
      </w:r>
      <w:r>
        <w:rPr>
          <w:rFonts w:hint="eastAsia"/>
        </w:rPr>
        <w:t>　　6.1 全球不同产品类型仓储堆垛机销量（2020-2031）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全球不同产品类型仓储堆垛机销量及市场份额（2020-2025）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全球不同产品类型仓储堆垛机销量预测（2026-2031）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全球不同产品类型仓储堆垛机收入（2020-2031）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全球不同产品类型仓储堆垛机收入及市场份额（2020-2025）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全球不同产品类型仓储堆垛机收入预测（2026-2031）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全球不同产品类型仓储堆垛机价格走势（2020-2031）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不同应用仓储堆垛机分析</w:t>
      </w:r>
      <w:r>
        <w:rPr>
          <w:rFonts w:hint="eastAsia"/>
        </w:rPr>
        <w:br/>
      </w:r>
      <w:r>
        <w:rPr>
          <w:rFonts w:hint="eastAsia"/>
        </w:rPr>
        <w:t>　　7.1 全球不同应用仓储堆垛机销量（2020-2031）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全球不同应用仓储堆垛机销量及市场份额（2020-2025）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全球不同应用仓储堆垛机销量预测（2026-2031）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全球不同应用仓储堆垛机收入（2020-2031）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全球不同应用仓储堆垛机收入及市场份额（2020-2025）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全球不同应用仓储堆垛机收入预测（2026-2031）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全球不同应用仓储堆垛机价格走势（2020-2031）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仓储堆垛机产业链分析</w:t>
      </w:r>
      <w:r>
        <w:rPr>
          <w:rFonts w:hint="eastAsia"/>
        </w:rPr>
        <w:br/>
      </w:r>
      <w:r>
        <w:rPr>
          <w:rFonts w:hint="eastAsia"/>
        </w:rPr>
        <w:t>　　8.2 仓储堆垛机工艺制造技术分析</w:t>
      </w:r>
      <w:r>
        <w:rPr>
          <w:rFonts w:hint="eastAsia"/>
        </w:rPr>
        <w:br/>
      </w:r>
      <w:r>
        <w:rPr>
          <w:rFonts w:hint="eastAsia"/>
        </w:rPr>
        <w:t>　　8.3 仓储堆垛机产业上游供应分析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仓储堆垛机下游客户分析</w:t>
      </w:r>
      <w:r>
        <w:rPr>
          <w:rFonts w:hint="eastAsia"/>
        </w:rPr>
        <w:br/>
      </w:r>
      <w:r>
        <w:rPr>
          <w:rFonts w:hint="eastAsia"/>
        </w:rPr>
        <w:t>　　8.5 仓储堆垛机销售渠道分析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仓储堆垛机行业发展机遇及主要驱动因素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仓储堆垛机行业发展面临的风险</w:t>
      </w:r>
      <w:r>
        <w:rPr>
          <w:rFonts w:hint="eastAsia"/>
        </w:rPr>
        <w:br/>
      </w:r>
      <w:r>
        <w:rPr>
          <w:rFonts w:hint="eastAsia"/>
        </w:rPr>
        <w:t>　　9.3 仓储堆垛机行业政策分析</w:t>
      </w:r>
      <w:r>
        <w:rPr>
          <w:rFonts w:hint="eastAsia"/>
        </w:rPr>
        <w:br/>
      </w:r>
      <w:r>
        <w:rPr>
          <w:rFonts w:hint="eastAsia"/>
        </w:rPr>
        <w:t>　　9.4 仓储堆垛机中国企业SWOT分析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全球不同产品类型仓储堆垛机销售额增长（CAGR）趋势2020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仓储堆垛机行业目前发展现状</w:t>
      </w:r>
      <w:r>
        <w:rPr>
          <w:rFonts w:hint="eastAsia"/>
        </w:rPr>
        <w:br/>
      </w:r>
      <w:r>
        <w:rPr>
          <w:rFonts w:hint="eastAsia"/>
        </w:rPr>
        <w:t>　　表 4： 仓储堆垛机发展趋势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全球主要地区仓储堆垛机产量增速（CAGR）：（2020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全球主要地区仓储堆垛机产量（2020-2025）&amp;（台）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全球主要地区仓储堆垛机产量（2026-2031）&amp;（台）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全球主要地区仓储堆垛机产量市场份额（2020-2025）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全球主要地区仓储堆垛机产量（2026-2031）&amp;（台）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全球主要地区仓储堆垛机销售收入增速：（2020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全球主要地区仓储堆垛机销售收入（2020-2025）&amp;（百万美元）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全球主要地区仓储堆垛机销售收入市场份额（2020-2025）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全球主要地区仓储堆垛机收入（2026-2031）&amp;（百万美元）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全球主要地区仓储堆垛机收入市场份额（2026-2031）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全球主要地区仓储堆垛机销量（台）：2020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全球主要地区仓储堆垛机销量（2020-2025）&amp;（台）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全球主要地区仓储堆垛机销量市场份额（2020-2025）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全球主要地区仓储堆垛机销量（2026-2031）&amp;（台）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全球主要地区仓储堆垛机销量份额（2026-2031）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全球市场主要厂商仓储堆垛机产能（2024-2025）&amp;（台）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全球市场主要厂商仓储堆垛机销量（2020-2025）&amp;（台）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全球市场主要厂商仓储堆垛机销量市场份额（2020-2025）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全球市场主要厂商仓储堆垛机销售收入（2020-2025）&amp;（百万美元）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全球市场主要厂商仓储堆垛机销售收入市场份额（2020-2025）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全球市场主要厂商仓储堆垛机销售价格（2020-2025）&amp;（美元/台）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2024年全球主要生产商仓储堆垛机收入排名（百万美元）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中国市场主要厂商仓储堆垛机销量（2020-2025）&amp;（台）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中国市场主要厂商仓储堆垛机销量市场份额（2020-2025）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中国市场主要厂商仓储堆垛机销售收入（2020-2025）&amp;（百万美元）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中国市场主要厂商仓储堆垛机销售收入市场份额（2020-2025）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2024年中国主要生产商仓储堆垛机收入排名（百万美元）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中国市场主要厂商仓储堆垛机销售价格（2020-2025）&amp;（美元/台）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全球主要厂商仓储堆垛机总部及产地分布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全球主要厂商成立时间及仓储堆垛机商业化日期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全球主要厂商仓储堆垛机产品类型及应用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2024年全球仓储堆垛机主要厂商市场地位（第一梯队、第二梯队和第三梯队）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全球仓储堆垛机市场投资、并购等现状分析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仓储堆垛机生产基地、销售区域、竞争对手及市场地位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仓储堆垛机产品规格、参数及市场应用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仓储堆垛机销量（台）、收入（百万美元）、价格（美元/台）及毛利率（2020-2025）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全球不同产品类型仓储堆垛机销量（2020-2025年）&amp;（台）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全球不同产品类型仓储堆垛机销量市场份额（2020-2025）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全球不同产品类型仓储堆垛机销量预测（2026-2031）&amp;（台）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全球市场不同产品类型仓储堆垛机销量市场份额预测（2026-2031）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全球不同产品类型仓储堆垛机收入（2020-2025年）&amp;（百万美元）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全球不同产品类型仓储堆垛机收入市场份额（2020-2025）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全球不同产品类型仓储堆垛机收入预测（2026-2031）&amp;（百万美元）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全球不同产品类型仓储堆垛机收入市场份额预测（2026-2031）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全球不同应用仓储堆垛机销量（2020-2025年）&amp;（台）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全球不同应用仓储堆垛机销量市场份额（2020-2025）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全球不同应用仓储堆垛机销量预测（2026-2031）&amp;（台）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全球市场不同应用仓储堆垛机销量市场份额预测（2026-2031）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全球不同应用仓储堆垛机收入（2020-2025年）&amp;（百万美元）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全球不同应用仓储堆垛机收入市场份额（2020-2025）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全球不同应用仓储堆垛机收入预测（2026-2031）&amp;（百万美元）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全球不同应用仓储堆垛机收入市场份额预测（2026-2031）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仓储堆垛机上游原料供应商及联系方式列表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仓储堆垛机典型客户列表</w:t>
      </w:r>
      <w:r>
        <w:rPr>
          <w:rFonts w:hint="eastAsia"/>
        </w:rPr>
        <w:br/>
      </w:r>
      <w:r>
        <w:rPr>
          <w:rFonts w:hint="eastAsia"/>
        </w:rPr>
        <w:t>　　表 146： 仓储堆垛机主要销售模式及销售渠道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仓储堆垛机行业发展机遇及主要驱动因素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仓储堆垛机行业发展面临的风险</w:t>
      </w:r>
      <w:r>
        <w:rPr>
          <w:rFonts w:hint="eastAsia"/>
        </w:rPr>
        <w:br/>
      </w:r>
      <w:r>
        <w:rPr>
          <w:rFonts w:hint="eastAsia"/>
        </w:rPr>
        <w:t>　　表 149： 仓储堆垛机行业政策分析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仓储堆垛机产品图片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全球不同产品类型仓储堆垛机销售额2020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全球不同产品类型仓储堆垛机市场份额2024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单立柱产品图片</w:t>
      </w:r>
      <w:r>
        <w:rPr>
          <w:rFonts w:hint="eastAsia"/>
        </w:rPr>
        <w:br/>
      </w:r>
      <w:r>
        <w:rPr>
          <w:rFonts w:hint="eastAsia"/>
        </w:rPr>
        <w:t>　　图 5： 双立柱产品图片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全球不同应用仓储堆垛机市场份额2024 &amp; 2031</w:t>
      </w:r>
      <w:r>
        <w:rPr>
          <w:rFonts w:hint="eastAsia"/>
        </w:rPr>
        <w:br/>
      </w:r>
      <w:r>
        <w:rPr>
          <w:rFonts w:hint="eastAsia"/>
        </w:rPr>
        <w:t>　　图 8： 物流仓储</w:t>
      </w:r>
      <w:r>
        <w:rPr>
          <w:rFonts w:hint="eastAsia"/>
        </w:rPr>
        <w:br/>
      </w:r>
      <w:r>
        <w:rPr>
          <w:rFonts w:hint="eastAsia"/>
        </w:rPr>
        <w:t>　　图 9： 工业生产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全球仓储堆垛机产能、产量、产能利用率及发展趋势（2020-2031）&amp;（台）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全球仓储堆垛机产量、需求量及发展趋势（2020-2031）&amp;（台）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全球主要地区仓储堆垛机产量（2020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全球主要地区仓储堆垛机产量市场份额（2020-2031）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中国仓储堆垛机产能、产量、产能利用率及发展趋势（2020-2031）&amp;（台）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中国仓储堆垛机产量、市场需求量及发展趋势（2020-2031）&amp;（台）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全球仓储堆垛机市场销售额及增长率：（2020-2031）&amp;（百万美元）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全球市场仓储堆垛机市场规模：2020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全球市场仓储堆垛机销量及增长率（2020-2031）&amp;（台）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全球市场仓储堆垛机价格趋势（2020-2031）&amp;（美元/台）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全球主要地区仓储堆垛机销售收入（2020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全球主要地区仓储堆垛机销售收入市场份额（2020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北美市场仓储堆垛机销量及增长率（2020-2031）&amp;（台）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北美市场仓储堆垛机收入及增长率（2020-2031）&amp;（百万美元）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欧洲市场仓储堆垛机销量及增长率（2020-2031）&amp;（台）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欧洲市场仓储堆垛机收入及增长率（2020-2031）&amp;（百万美元）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中国市场仓储堆垛机销量及增长率（2020-2031）&amp;（台）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中国市场仓储堆垛机收入及增长率（2020-2031）&amp;（百万美元）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日本市场仓储堆垛机销量及增长率（2020-2031）&amp;（台）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日本市场仓储堆垛机收入及增长率（2020-2031）&amp;（百万美元）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东南亚市场仓储堆垛机销量及增长率（2020-2031）&amp;（台）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东南亚市场仓储堆垛机收入及增长率（2020-2031）&amp;（百万美元）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印度市场仓储堆垛机销量及增长率（2020-2031）&amp;（台）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印度市场仓储堆垛机收入及增长率（2020-2031）&amp;（百万美元）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2024年全球市场主要厂商仓储堆垛机销量市场份额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2024年全球市场主要厂商仓储堆垛机收入市场份额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2024年中国市场主要厂商仓储堆垛机销量市场份额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2024年中国市场主要厂商仓储堆垛机收入市场份额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2024年全球前五大生产商仓储堆垛机市场份额</w:t>
      </w:r>
      <w:r>
        <w:rPr>
          <w:rFonts w:hint="eastAsia"/>
        </w:rPr>
        <w:br/>
      </w:r>
      <w:r>
        <w:rPr>
          <w:rFonts w:hint="eastAsia"/>
        </w:rPr>
        <w:t>　　图 41： 2024年全球仓储堆垛机第一梯队、第二梯队和第三梯队厂商及市场份额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全球不同产品类型仓储堆垛机价格走势（2020-2031）&amp;（美元/台）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全球不同应用仓储堆垛机价格走势（2020-2031）&amp;（美元/台）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仓储堆垛机产业链</w:t>
      </w:r>
      <w:r>
        <w:rPr>
          <w:rFonts w:hint="eastAsia"/>
        </w:rPr>
        <w:br/>
      </w:r>
      <w:r>
        <w:rPr>
          <w:rFonts w:hint="eastAsia"/>
        </w:rPr>
        <w:t>　　图 45： 仓储堆垛机中国企业SWOT分析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2c70ad3144904" w:history="1">
        <w:r>
          <w:rPr>
            <w:rStyle w:val="Hyperlink"/>
          </w:rPr>
          <w:t>2025-2031年全球与中国仓储堆垛机行业市场调研及发展前景报告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2c70ad3144904" w:history="1">
        <w:r>
          <w:rPr>
            <w:rStyle w:val="Hyperlink"/>
          </w:rPr>
          <w:t>https://www.20087.com/3/97/CangChuDuiDuoJiHangYeXianZhuangJiQianJing.html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98eee2ed24b2d" w:history="1">
      <w:r>
        <w:rPr>
          <w:rStyle w:val="Hyperlink"/>
        </w:rPr>
        <w:t>2025-2031年全球与中国仓储堆垛机行业市场调研及发展前景报告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angChuDuiDuoJiHangYeXianZhuangJiQianJing.html" TargetMode="External" Id="R7eb2c70ad314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angChuDuiDuoJiHangYeXianZhuangJiQianJing.html" TargetMode="External" Id="Rf2298eee2ed2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2025-02-20T04:28:56Z</dcterms:created>
  <dcterms:modified xsi:type="dcterms:W3CDTF">2025-02-20T05:28:56Z</dcterms:modified>
  <dc:subject>2025-2031年全球与中国仓储堆垛机行业市场调研及发展前景报告</dc:subject>
  <dc:title>2025-2031年全球与中国仓储堆垛机行业市场调研及发展前景报告</dc:title>
  <cp:keywords>2025-2031年全球与中国仓储堆垛机行业市场调研及发展前景报告</cp:keywords>
  <dc:description>2025-2031年全球与中国仓储堆垛机行业市场调研及发展前景报告</dc:description>
</cp:coreProperties>
</file>