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4f0e50bc54744" w:history="1">
              <w:r>
                <w:rPr>
                  <w:rStyle w:val="Hyperlink"/>
                </w:rPr>
                <w:t>2025-2031年中国休闲表行业现状与发展趋势研究报告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4f0e50bc54744" w:history="1">
              <w:r>
                <w:rPr>
                  <w:rStyle w:val="Hyperlink"/>
                </w:rPr>
                <w:t>2025-2031年中国休闲表行业现状与发展趋势研究报告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4f0e50bc54744" w:history="1">
                <w:r>
                  <w:rPr>
                    <w:rStyle w:val="Hyperlink"/>
                  </w:rPr>
                  <w:t>https://www.20087.com/3/17/XiuXianBiaoHangYeFaZhanQuShi.html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表是那些设计简约、风格多样的手表，适用于日常生活佩戴。近年来，随着年轻消费者成为市场的主要力量，休闲表的设计趋向于更加个性化和多样化。除了传统的指针式表盘，数字显示、智能手表等新型休闲表也越来越受到欢迎。同时，随着制造技术的进步，休闲表的材质和工艺也得到了提升，既保证了耐用性又兼顾了美观。</w:t>
      </w:r>
      <w:r>
        <w:rPr>
          <w:rFonts w:hint="eastAsia"/>
        </w:rPr>
        <w:br/>
      </w:r>
      <w:r>
        <w:rPr>
          <w:rFonts w:hint="eastAsia"/>
        </w:rPr>
        <w:t>　　未来，休闲表的设计将更加注重融合时尚元素与实用功能。一方面，随着智能穿戴设备的普及，休闲表将更多地集成健康监测、通讯等功能，满足消费者对于便捷生活方式的需求。另一方面，随着消费者对可持续性的关注，使用环保材料和可持续生产方式的休闲表将成为市场的新宠。此外，随着个性化需求的增长，定制化服务也将成为休闲表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4f0e50bc54744" w:history="1">
        <w:r>
          <w:rPr>
            <w:rStyle w:val="Hyperlink"/>
          </w:rPr>
          <w:t>2025-2031年中国休闲表行业现状与发展趋势研究报告</w:t>
        </w:r>
      </w:hyperlink>
      <w:r>
        <w:rPr>
          <w:rFonts w:hint="eastAsia"/>
        </w:rPr>
        <w:t>》通过全面的行业调研，系统梳理了休闲表产业链的各个环节，详细分析了休闲表市场规模、需求变化及价格趋势。报告结合当前休闲表行业现状，科学预测了市场前景与发展方向，并解读了重点企业的竞争格局、市场集中度及品牌表现。同时，报告对休闲表细分市场进行了深入探讨，结合休闲表技术现状与SWOT分析，揭示了休闲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2024-2025年休闲表市场特点分析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休闲表行业发展周期特征分析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2024-2025年中国休闲表行业发展环境分析</w:t>
      </w:r>
      <w:r>
        <w:rPr>
          <w:rFonts w:hint="eastAsia"/>
        </w:rPr>
        <w:br/>
      </w:r>
      <w:r>
        <w:rPr>
          <w:rFonts w:hint="eastAsia"/>
        </w:rPr>
        <w:t>　　第一节 休闲表行业经济环境分析</w:t>
      </w:r>
      <w:r>
        <w:rPr>
          <w:rFonts w:hint="eastAsia"/>
        </w:rPr>
        <w:br/>
      </w:r>
      <w:r>
        <w:rPr>
          <w:rFonts w:hint="eastAsia"/>
        </w:rPr>
        <w:t>　　第二节 休闲表行业政策环境分析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二、相关休闲表行业标准分析</w:t>
      </w:r>
      <w:r>
        <w:rPr>
          <w:rFonts w:hint="eastAsia"/>
        </w:rPr>
        <w:br/>
      </w:r>
      <w:r>
        <w:rPr>
          <w:rFonts w:hint="eastAsia"/>
        </w:rPr>
        <w:t>　　第三节 休闲表行业社会环境分析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国内外休闲表行业技术差异与原因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2024-2025年全球休闲表行业市场发展调研分析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全球休闲表行业市场运行环境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全球休闲表行业市场发展情况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一、全球休闲表行业市场供给分析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二、全球休闲表行业市场需求分析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三、全球休闲表行业主要国家地区发展情况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2025-2031年全球休闲表行业市场规模趋势预测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2024-2025年中国休闲表市场现状</w:t>
      </w:r>
      <w:r>
        <w:rPr>
          <w:rFonts w:hint="eastAsia"/>
        </w:rPr>
        <w:br/>
      </w:r>
      <w:r>
        <w:rPr>
          <w:rFonts w:hint="eastAsia"/>
        </w:rPr>
        <w:t>　　第二节 中国休闲表行业产量情况分析及预测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二、2019-2024年中国休闲表产量统计</w:t>
      </w:r>
      <w:r>
        <w:rPr>
          <w:rFonts w:hint="eastAsia"/>
        </w:rPr>
        <w:br/>
      </w:r>
      <w:r>
        <w:rPr>
          <w:rFonts w:hint="eastAsia"/>
        </w:rPr>
        <w:t>　　　　三、休闲表行业区域产量分布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四、2025-2031年中国休闲表产量预测</w:t>
      </w:r>
      <w:r>
        <w:rPr>
          <w:rFonts w:hint="eastAsia"/>
        </w:rPr>
        <w:br/>
      </w:r>
      <w:r>
        <w:rPr>
          <w:rFonts w:hint="eastAsia"/>
        </w:rPr>
        <w:t>　　第三节 中国休闲表市场需求分析及预测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一、2019-2024年中国休闲表市场需求统计</w:t>
      </w:r>
      <w:r>
        <w:rPr>
          <w:rFonts w:hint="eastAsia"/>
        </w:rPr>
        <w:br/>
      </w:r>
      <w:r>
        <w:rPr>
          <w:rFonts w:hint="eastAsia"/>
        </w:rPr>
        <w:t>　　　　二、中国休闲表市场需求特点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三、2025-2031年中国休闲表市场需求量预测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休闲表细分市场深度分析</w:t>
      </w:r>
      <w:r>
        <w:rPr>
          <w:rFonts w:hint="eastAsia"/>
        </w:rPr>
        <w:br/>
      </w:r>
      <w:r>
        <w:rPr>
          <w:rFonts w:hint="eastAsia"/>
        </w:rPr>
        <w:t>　　第一节 休闲表细分市场（一）发展研究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休闲表细分市场（二）发展研究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2024-2025年中国休闲表行业现状调研分析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中国休闲表行业发展现状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一、2024-2025年休闲表行业品牌发展现状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二、2024-2025年休闲表行业需求市场现状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三、2024-2025年休闲表市场需求层次分析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四、2024-2025年中国休闲表市场走向分析</w:t>
      </w:r>
      <w:r>
        <w:rPr>
          <w:rFonts w:hint="eastAsia"/>
        </w:rPr>
        <w:br/>
      </w:r>
      <w:r>
        <w:rPr>
          <w:rFonts w:hint="eastAsia"/>
        </w:rPr>
        <w:t>　　第二节 中国休闲表行业存在的问题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一、2024-2025年休闲表产品市场存在的主要问题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二、2024-2025年国内休闲表产品市场的三大瓶颈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三、2024-2025年休闲表产品市场遭遇的规模难题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对中国休闲表市场的分析及思考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一、休闲表市场特点</w:t>
      </w:r>
      <w:r>
        <w:rPr>
          <w:rFonts w:hint="eastAsia"/>
        </w:rPr>
        <w:br/>
      </w:r>
      <w:r>
        <w:rPr>
          <w:rFonts w:hint="eastAsia"/>
        </w:rPr>
        <w:t>　　　　二、休闲表市场分析</w:t>
      </w:r>
      <w:r>
        <w:rPr>
          <w:rFonts w:hint="eastAsia"/>
        </w:rPr>
        <w:br/>
      </w:r>
      <w:r>
        <w:rPr>
          <w:rFonts w:hint="eastAsia"/>
        </w:rPr>
        <w:t>　　　　三、休闲表市场变化的方向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五、对中国休闲表行业发展的思考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中国休闲表行业区域市场结构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重点地区休闲表行业调研分析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一、重点地区（一）休闲表市场分析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二、重点地区（二）休闲表市场分析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三、重点地区（三）休闲表市场分析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四、重点地区（四）休闲表市场分析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五、重点地区（五）休闲表市场分析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2019-2024年中国休闲表产品出口统计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2019-2024年中国休闲表产品进口统计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2019-2024年中国休闲表产品进出口价格对比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中国休闲表主要进口来源地及出口目的地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2019-2024年中国休闲表行业竞争态势分析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2025年休闲表行业集中度分析</w:t>
      </w:r>
      <w:r>
        <w:rPr>
          <w:rFonts w:hint="eastAsia"/>
        </w:rPr>
        <w:br/>
      </w:r>
      <w:r>
        <w:rPr>
          <w:rFonts w:hint="eastAsia"/>
        </w:rPr>
        <w:t>　　　　一、休闲表市场集中度分析</w:t>
      </w:r>
      <w:r>
        <w:rPr>
          <w:rFonts w:hint="eastAsia"/>
        </w:rPr>
        <w:br/>
      </w:r>
      <w:r>
        <w:rPr>
          <w:rFonts w:hint="eastAsia"/>
        </w:rPr>
        <w:t>　　　　二、休闲表企业分布区域集中度分析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三、休闲表区域消费集中度分析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2019-2024年休闲表主要企业竞争力分析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2024-2025年休闲表行业竞争格局分析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一、休闲表行业竞争分析</w:t>
      </w:r>
      <w:r>
        <w:rPr>
          <w:rFonts w:hint="eastAsia"/>
        </w:rPr>
        <w:br/>
      </w:r>
      <w:r>
        <w:rPr>
          <w:rFonts w:hint="eastAsia"/>
        </w:rPr>
        <w:t>　　　　二、中外休闲表产品竞争分析</w:t>
      </w:r>
      <w:r>
        <w:rPr>
          <w:rFonts w:hint="eastAsia"/>
        </w:rPr>
        <w:br/>
      </w:r>
      <w:r>
        <w:rPr>
          <w:rFonts w:hint="eastAsia"/>
        </w:rPr>
        <w:t>　　　　三、国内休闲表行业重点企业发展动向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休闲表上游产业发展分析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休闲表下游产业发展分析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2025年休闲表企业管理策略建议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提高休闲表企业竞争力的策略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对中国休闲表品牌的战略思考</w:t>
      </w:r>
      <w:r>
        <w:rPr>
          <w:rFonts w:hint="eastAsia"/>
        </w:rPr>
        <w:br/>
      </w:r>
      <w:r>
        <w:rPr>
          <w:rFonts w:hint="eastAsia"/>
        </w:rPr>
        <w:t>　　　　一、休闲表实施品牌战略的意义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三、中国休闲表企业的品牌战略</w:t>
      </w:r>
      <w:r>
        <w:rPr>
          <w:rFonts w:hint="eastAsia"/>
        </w:rPr>
        <w:br/>
      </w:r>
      <w:r>
        <w:rPr>
          <w:rFonts w:hint="eastAsia"/>
        </w:rPr>
        <w:t>　　　　四、休闲表品牌战略管理的策略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2025年休闲表市场前景分析</w:t>
      </w:r>
      <w:r>
        <w:rPr>
          <w:rFonts w:hint="eastAsia"/>
        </w:rPr>
        <w:br/>
      </w:r>
      <w:r>
        <w:rPr>
          <w:rFonts w:hint="eastAsia"/>
        </w:rPr>
        <w:t>　　第二节 2025年休闲表行业发展趋势预测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四、2025年中国休闲表行业发展面临的挑战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五、2025年中国休闲表行业发展面临的机遇</w:t>
      </w:r>
      <w:r>
        <w:rPr>
          <w:rFonts w:hint="eastAsia"/>
        </w:rPr>
        <w:br/>
      </w:r>
      <w:r>
        <w:rPr>
          <w:rFonts w:hint="eastAsia"/>
        </w:rPr>
        <w:t>　　第四节 休闲表行业投资风险预警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一、2025年休闲表行业市场风险及控制策略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二、2025年休闲表行业政策风险及控制策略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三、2025年休闲表行业经营风险及控制策略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四、2025年休闲表同业竞争风险及控制策略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五、2025年休闲表行业其他风险及控制策略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休闲表市场研究结论</w:t>
      </w:r>
      <w:r>
        <w:rPr>
          <w:rFonts w:hint="eastAsia"/>
        </w:rPr>
        <w:br/>
      </w:r>
      <w:r>
        <w:rPr>
          <w:rFonts w:hint="eastAsia"/>
        </w:rPr>
        <w:t>　　第二节 休闲表子行业研究结论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中:智:林:休闲表市场发展建议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休闲表行业历程</w:t>
      </w:r>
      <w:r>
        <w:rPr>
          <w:rFonts w:hint="eastAsia"/>
        </w:rPr>
        <w:br/>
      </w:r>
      <w:r>
        <w:rPr>
          <w:rFonts w:hint="eastAsia"/>
        </w:rPr>
        <w:t>　　图表 休闲表行业生命周期</w:t>
      </w:r>
      <w:r>
        <w:rPr>
          <w:rFonts w:hint="eastAsia"/>
        </w:rPr>
        <w:br/>
      </w:r>
      <w:r>
        <w:rPr>
          <w:rFonts w:hint="eastAsia"/>
        </w:rPr>
        <w:t>　　图表 休闲表行业产业链分析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2019-2024年中国休闲表出口金额分析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休闲表企业信息</w:t>
      </w:r>
      <w:r>
        <w:rPr>
          <w:rFonts w:hint="eastAsia"/>
        </w:rPr>
        <w:br/>
      </w:r>
      <w:r>
        <w:rPr>
          <w:rFonts w:hint="eastAsia"/>
        </w:rPr>
        <w:t>　　图表 休闲表企业经营情况分析</w:t>
      </w:r>
      <w:r>
        <w:rPr>
          <w:rFonts w:hint="eastAsia"/>
        </w:rPr>
        <w:br/>
      </w:r>
      <w:r>
        <w:rPr>
          <w:rFonts w:hint="eastAsia"/>
        </w:rPr>
        <w:t>　　图表 休闲表重点企业（三）主要经济指标情况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4f0e50bc54744" w:history="1">
        <w:r>
          <w:rPr>
            <w:rStyle w:val="Hyperlink"/>
          </w:rPr>
          <w:t>2025-2031年中国休闲表行业现状与发展趋势研究报告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4f0e50bc54744" w:history="1">
        <w:r>
          <w:rPr>
            <w:rStyle w:val="Hyperlink"/>
          </w:rPr>
          <w:t>https://www.20087.com/3/17/XiuXianBiaoHangYeFaZhanQuShi.html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热点：休闲手表十大牌子、休闲表情包图片、休闲表是什么样子、休闲表情、休闲手表年轻人的品牌、休闲表情符号、十大最佳跑步手表、休闲表情图片大全、休闲表和正装表的区别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811900d49470f" w:history="1">
      <w:r>
        <w:rPr>
          <w:rStyle w:val="Hyperlink"/>
        </w:rPr>
        <w:t>2025-2031年中国休闲表行业现状与发展趋势研究报告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iuXianBiaoHangYeFaZhanQuShi.html" TargetMode="External" Id="R2eb4f0e50bc5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iuXianBiaoHangYeFaZhanQuShi.html" TargetMode="External" Id="R498811900d49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2024-10-28T05:01:00Z</dcterms:created>
  <dcterms:modified xsi:type="dcterms:W3CDTF">2024-10-28T06:01:00Z</dcterms:modified>
  <dc:subject>2025-2031年中国休闲表行业现状与发展趋势研究报告</dc:subject>
  <dc:title>2025-2031年中国休闲表行业现状与发展趋势研究报告</dc:title>
  <cp:keywords>2025-2031年中国休闲表行业现状与发展趋势研究报告</cp:keywords>
  <dc:description>2025-2031年中国休闲表行业现状与发展趋势研究报告</dc:description>
</cp:coreProperties>
</file>