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152711a30474d" w:history="1">
              <w:r>
                <w:rPr>
                  <w:rStyle w:val="Hyperlink"/>
                </w:rPr>
                <w:t>2026-2032年全球与中国位置编码芯片行业发展研究及市场前景分析报告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152711a30474d" w:history="1">
              <w:r>
                <w:rPr>
                  <w:rStyle w:val="Hyperlink"/>
                </w:rPr>
                <w:t>2026-2032年全球与中国位置编码芯片行业发展研究及市场前景分析报告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6152711a30474d" w:history="1">
                <w:r>
                  <w:rPr>
                    <w:rStyle w:val="Hyperlink"/>
                  </w:rPr>
                  <w:t>https://www.20087.com/3/07/WeiZhiBianMaXinPianHangYeQianJing.html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位置编码芯片是高精度运动控制系统的反馈核心，广泛应用于数控机床、机器人关节、半导体设备及医疗影像装置中，用于实时检测旋转或直线位移。主流技术路线包括光学编码器（增量式/绝对式）、磁编码器及电容式编码器，强调高分辨率（可达纳米级）、抗振动、宽温域及抗电磁干扰能力。现代芯片普遍集成信号调理、误差补偿与数字接口（如BiSS、EnDat），支持单圈/多圈绝对位置输出。在国产替代加速背景下，国内厂商在中低端市场取得突破，但高端光学码盘与ASIC芯片仍依赖进口。此外，严苛工况（如真空、强辐射）对封装可靠性提出极限挑战。</w:t>
      </w:r>
      <w:r>
        <w:rPr>
          <w:rFonts w:hint="eastAsia"/>
        </w:rPr>
        <w:br/>
      </w:r>
      <w:r>
        <w:rPr>
          <w:rFonts w:hint="eastAsia"/>
        </w:rPr>
        <w:t>　　未来，位置编码芯片将向集成化、智能化与新兴物理原理方向突破。一方面，MEMS工艺将推动磁-光融合编码芯片实现更小体积与更高鲁棒性；另一方面，AI算法嵌入将实现安装偏心、污染遮挡等非理想状态下的自校正。在技术前沿，量子霍尔效应或拓扑绝缘体材料有望催生新一代超稳定位置传感器。此外，TSN（时间敏感网络）兼容接口将使编码芯片成为工业物联网的同步感知节点。长远看，位置编码芯片将从被动反馈元件升级为主动感知与决策单元，支撑下一代高动态、高可靠智能制造装备的精密运动控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152711a30474d" w:history="1">
        <w:r>
          <w:rPr>
            <w:rStyle w:val="Hyperlink"/>
          </w:rPr>
          <w:t>2026-2032年全球与中国位置编码芯片行业发展研究及市场前景分析报告</w:t>
        </w:r>
      </w:hyperlink>
      <w:r>
        <w:rPr>
          <w:rFonts w:hint="eastAsia"/>
        </w:rPr>
        <w:t>》基于统计局、相关行业协会及科研机构的详实数据，系统分析了位置编码芯片市场的规模现状、需求特征及价格走势。报告客观评估了位置编码芯片行业技术水平及未来发展方向，对市场前景做出科学预测，并重点分析了位置编码芯片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按产品类型细分，全球位置编码芯片市场规模2021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模拟信号输出型</w:t>
      </w:r>
      <w:r>
        <w:rPr>
          <w:rFonts w:hint="eastAsia"/>
        </w:rPr>
        <w:br/>
      </w:r>
      <w:r>
        <w:rPr>
          <w:rFonts w:hint="eastAsia"/>
        </w:rPr>
        <w:t>　　　　1.3.3 数字信号输出型</w:t>
      </w:r>
      <w:r>
        <w:rPr>
          <w:rFonts w:hint="eastAsia"/>
        </w:rPr>
        <w:br/>
      </w:r>
      <w:r>
        <w:rPr>
          <w:rFonts w:hint="eastAsia"/>
        </w:rPr>
        <w:t>　　1.4 产品分类，按编码方式</w:t>
      </w:r>
      <w:r>
        <w:rPr>
          <w:rFonts w:hint="eastAsia"/>
        </w:rPr>
        <w:br/>
      </w:r>
      <w:r>
        <w:rPr>
          <w:rFonts w:hint="eastAsia"/>
        </w:rPr>
        <w:t>　　　　1.4.1 按编码方式细分，全球位置编码芯片市场规模2021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增量式位置编码芯片</w:t>
      </w:r>
      <w:r>
        <w:rPr>
          <w:rFonts w:hint="eastAsia"/>
        </w:rPr>
        <w:br/>
      </w:r>
      <w:r>
        <w:rPr>
          <w:rFonts w:hint="eastAsia"/>
        </w:rPr>
        <w:t>　　　　1.4.3 绝对式位置编码芯片</w:t>
      </w:r>
      <w:r>
        <w:rPr>
          <w:rFonts w:hint="eastAsia"/>
        </w:rPr>
        <w:br/>
      </w:r>
      <w:r>
        <w:rPr>
          <w:rFonts w:hint="eastAsia"/>
        </w:rPr>
        <w:t>　　1.5 产品分类，按测量对象</w:t>
      </w:r>
      <w:r>
        <w:rPr>
          <w:rFonts w:hint="eastAsia"/>
        </w:rPr>
        <w:br/>
      </w:r>
      <w:r>
        <w:rPr>
          <w:rFonts w:hint="eastAsia"/>
        </w:rPr>
        <w:t>　　　　1.5.1 按测量对象细分，全球位置编码芯片市场规模2021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旋转位置编码芯片</w:t>
      </w:r>
      <w:r>
        <w:rPr>
          <w:rFonts w:hint="eastAsia"/>
        </w:rPr>
        <w:br/>
      </w:r>
      <w:r>
        <w:rPr>
          <w:rFonts w:hint="eastAsia"/>
        </w:rPr>
        <w:t>　　　　1.5.3 直线位置编码芯片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按应用细分，全球位置编码芯片市场规模2021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工业自动化</w:t>
      </w:r>
      <w:r>
        <w:rPr>
          <w:rFonts w:hint="eastAsia"/>
        </w:rPr>
        <w:br/>
      </w:r>
      <w:r>
        <w:rPr>
          <w:rFonts w:hint="eastAsia"/>
        </w:rPr>
        <w:t>　　　　1.6.3 汽车行业</w:t>
      </w:r>
      <w:r>
        <w:rPr>
          <w:rFonts w:hint="eastAsia"/>
        </w:rPr>
        <w:br/>
      </w:r>
      <w:r>
        <w:rPr>
          <w:rFonts w:hint="eastAsia"/>
        </w:rPr>
        <w:t>　　　　1.6.4 家电与消费电子</w:t>
      </w:r>
      <w:r>
        <w:rPr>
          <w:rFonts w:hint="eastAsia"/>
        </w:rPr>
        <w:br/>
      </w:r>
      <w:r>
        <w:rPr>
          <w:rFonts w:hint="eastAsia"/>
        </w:rPr>
        <w:t>　　　　1.6.5 能源与电力</w:t>
      </w:r>
      <w:r>
        <w:rPr>
          <w:rFonts w:hint="eastAsia"/>
        </w:rPr>
        <w:br/>
      </w:r>
      <w:r>
        <w:rPr>
          <w:rFonts w:hint="eastAsia"/>
        </w:rPr>
        <w:t>　　　　1.6.6 医疗设备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位置编码芯片行业发展总体概况</w:t>
      </w:r>
      <w:r>
        <w:rPr>
          <w:rFonts w:hint="eastAsia"/>
        </w:rPr>
        <w:br/>
      </w:r>
      <w:r>
        <w:rPr>
          <w:rFonts w:hint="eastAsia"/>
        </w:rPr>
        <w:t>　　　　1.7.2 位置编码芯片行业发展主要特点</w:t>
      </w:r>
      <w:r>
        <w:rPr>
          <w:rFonts w:hint="eastAsia"/>
        </w:rPr>
        <w:br/>
      </w:r>
      <w:r>
        <w:rPr>
          <w:rFonts w:hint="eastAsia"/>
        </w:rPr>
        <w:t>　　　　1.7.3 位置编码芯片行业发展影响因素</w:t>
      </w:r>
      <w:r>
        <w:rPr>
          <w:rFonts w:hint="eastAsia"/>
        </w:rPr>
        <w:br/>
      </w:r>
      <w:r>
        <w:rPr>
          <w:rFonts w:hint="eastAsia"/>
        </w:rPr>
        <w:t>　　　　1.7.3 .1 位置编码芯片有利因素</w:t>
      </w:r>
      <w:r>
        <w:rPr>
          <w:rFonts w:hint="eastAsia"/>
        </w:rPr>
        <w:br/>
      </w:r>
      <w:r>
        <w:rPr>
          <w:rFonts w:hint="eastAsia"/>
        </w:rPr>
        <w:t>　　　　1.7.3 .2 位置编码芯片不利因素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全球市场，近三年位置编码芯片主要企业占有率及排名（按销量）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位置编码芯片主要企业在国际市场占有率（按销量，2023-2026）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2025年位置编码芯片主要企业在国际市场排名（按销量）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全球市场主要企业位置编码芯片销量（2023-2026）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全球市场，近三年位置编码芯片主要企业占有率及排名（按收入）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位置编码芯片主要企业在国际市场占有率（按收入，2023-2026）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2025年位置编码芯片主要企业在国际市场排名（按收入）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全球市场主要企业位置编码芯片销售收入（2023-2026）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全球市场主要企业位置编码芯片销售价格（2023-2026）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中国市场，近三年位置编码芯片主要企业占有率及排名（按销量）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位置编码芯片主要企业在中国市场占有率（按销量，2023-2026）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2025年位置编码芯片主要企业在中国市场排名（按销量）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中国市场主要企业位置编码芯片销量（2023-2026）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中国市场，近三年位置编码芯片主要企业占有率及排名（按收入）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位置编码芯片主要企业在中国市场占有率（按收入，2023-2026）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2025年位置编码芯片主要企业在中国市场排名（按收入）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中国市场主要企业位置编码芯片销售收入（2023-2026）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全球主要厂商位置编码芯片总部及产地分布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全球主要厂商成立时间及位置编码芯片商业化日期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全球主要厂商位置编码芯片产品类型及应用</w:t>
      </w:r>
      <w:r>
        <w:rPr>
          <w:rFonts w:hint="eastAsia"/>
        </w:rPr>
        <w:br/>
      </w:r>
      <w:r>
        <w:rPr>
          <w:rFonts w:hint="eastAsia"/>
        </w:rPr>
        <w:t>　　2.9 位置编码芯片行业集中度、竞争程度分析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位置编码芯片行业集中度分析：2025年全球Top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全球位置编码芯片第一梯队、第二梯队和第三梯队生产商（品牌）及市场份额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全球位置编码芯片总体规模分析</w:t>
      </w:r>
      <w:r>
        <w:rPr>
          <w:rFonts w:hint="eastAsia"/>
        </w:rPr>
        <w:br/>
      </w:r>
      <w:r>
        <w:rPr>
          <w:rFonts w:hint="eastAsia"/>
        </w:rPr>
        <w:t>　　3.1 全球位置编码芯片供需现状及预测（2021-2032）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全球位置编码芯片产能、产量、产能利用率及发展趋势（2021-2032）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全球位置编码芯片产量、需求量及发展趋势（2021-2032）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全球主要地区位置编码芯片产量及发展趋势（2021-2032）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全球主要地区位置编码芯片产量（2021-2026）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全球主要地区位置编码芯片产量（2027-2032）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全球主要地区位置编码芯片产量市场份额（2021-2032）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中国位置编码芯片供需现状及预测（2021-2032）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中国位置编码芯片产能、产量、产能利用率及发展趋势（2021-2032）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中国位置编码芯片产量、市场需求量及发展趋势（2021-2032）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中国市场位置编码芯片进出口（2021-2032）</w:t>
      </w:r>
      <w:r>
        <w:rPr>
          <w:rFonts w:hint="eastAsia"/>
        </w:rPr>
        <w:br/>
      </w:r>
      <w:r>
        <w:rPr>
          <w:rFonts w:hint="eastAsia"/>
        </w:rPr>
        <w:t>　　3.4 全球位置编码芯片销量及销售额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全球市场位置编码芯片销售额（2021-2032）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全球市场位置编码芯片销量（2021-2032）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全球市场位置编码芯片价格趋势（2021-2032）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全球位置编码芯片主要地区分析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全球主要地区位置编码芯片市场规模分析：2021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全球主要地区位置编码芯片销售收入及市场份额（2021-2026）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全球主要地区位置编码芯片销售收入预测（2027-2032）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全球主要地区位置编码芯片销量分析：2021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全球主要地区位置编码芯片销量及市场份额（2021-2026）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全球主要地区位置编码芯片销量及市场份额预测（2027-2032）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北美市场位置编码芯片销量、收入及增长率（2021-2032）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欧洲市场位置编码芯片销量、收入及增长率（2021-2032）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中国市场位置编码芯片销量、收入及增长率（2021-2032）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日本市场位置编码芯片销量、收入及增长率（2021-2032）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东南亚市场位置编码芯片销量、收入及增长率（2021-2032）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印度市场位置编码芯片销量、收入及增长率（2021-2032）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南美市场位置编码芯片销量、收入及增长率（2021-2032）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中东市场位置编码芯片销量、收入及增长率（2021-2032）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重点企业（1）基本信息、位置编码芯片生产基地、销售区域、竞争对手及市场地位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位置编码芯片产品规格、参数及市场应用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位置编码芯片销量、收入、价格及毛利率（2021-2026）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重点企业（2）基本信息、位置编码芯片生产基地、销售区域、竞争对手及市场地位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位置编码芯片产品规格、参数及市场应用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位置编码芯片销量、收入、价格及毛利率（2021-2026）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重点企业（3）基本信息、位置编码芯片生产基地、销售区域、竞争对手及市场地位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位置编码芯片产品规格、参数及市场应用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位置编码芯片销量、收入、价格及毛利率（2021-2026）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重点企业（4）基本信息、位置编码芯片生产基地、销售区域、竞争对手及市场地位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位置编码芯片产品规格、参数及市场应用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位置编码芯片销量、收入、价格及毛利率（2021-2026）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重点企业（5）基本信息、位置编码芯片生产基地、销售区域、竞争对手及市场地位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位置编码芯片产品规格、参数及市场应用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位置编码芯片销量、收入、价格及毛利率（2021-2026）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重点企业（6）基本信息、位置编码芯片生产基地、销售区域、竞争对手及市场地位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位置编码芯片产品规格、参数及市场应用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位置编码芯片销量、收入、价格及毛利率（2021-2026）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重点企业（7）基本信息、位置编码芯片生产基地、销售区域、竞争对手及市场地位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位置编码芯片产品规格、参数及市场应用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位置编码芯片销量、收入、价格及毛利率（2021-2026）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重点企业（8）基本信息、位置编码芯片生产基地、销售区域、竞争对手及市场地位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位置编码芯片产品规格、参数及市场应用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位置编码芯片销量、收入、价格及毛利率（2021-2026）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重点企业（9）基本信息、位置编码芯片生产基地、销售区域、竞争对手及市场地位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位置编码芯片产品规格、参数及市场应用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位置编码芯片销量、收入、价格及毛利率（2021-2026）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重点企业（10）基本信息、位置编码芯片生产基地、销售区域、竞争对手及市场地位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位置编码芯片产品规格、参数及市场应用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位置编码芯片销量、收入、价格及毛利率（2021-2026）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重点企业（11）基本信息、位置编码芯片生产基地、销售区域、竞争对手及市场地位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位置编码芯片产品规格、参数及市场应用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位置编码芯片销量、收入、价格及毛利率（2021-2026）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重点企业（12）基本信息、位置编码芯片生产基地、销售区域、竞争对手及市场地位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位置编码芯片产品规格、参数及市场应用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位置编码芯片销量、收入、价格及毛利率（2021-2026）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重点企业（13）基本信息、位置编码芯片生产基地、销售区域、竞争对手及市场地位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位置编码芯片产品规格、参数及市场应用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位置编码芯片销量、收入、价格及毛利率（2021-2026）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重点企业（14）基本信息、位置编码芯片生产基地、销售区域、竞争对手及市场地位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位置编码芯片产品规格、参数及市场应用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位置编码芯片销量、收入、价格及毛利率（2021-2026）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重点企业（15）基本信息、位置编码芯片生产基地、销售区域、竞争对手及市场地位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位置编码芯片产品规格、参数及市场应用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位置编码芯片销量、收入、价格及毛利率（2021-2026）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重点企业（16）基本信息、位置编码芯片生产基地、销售区域、竞争对手及市场地位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位置编码芯片产品规格、参数及市场应用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位置编码芯片销量、收入、价格及毛利率（2021-2026）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不同产品类型位置编码芯片分析</w:t>
      </w:r>
      <w:r>
        <w:rPr>
          <w:rFonts w:hint="eastAsia"/>
        </w:rPr>
        <w:br/>
      </w:r>
      <w:r>
        <w:rPr>
          <w:rFonts w:hint="eastAsia"/>
        </w:rPr>
        <w:t>　　6.1 全球不同产品类型位置编码芯片销量（2021-2032）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全球不同产品类型位置编码芯片销量及市场份额（2021-2026）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全球不同产品类型位置编码芯片销量预测（2027-2032）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全球不同产品类型位置编码芯片收入（2021-2032）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全球不同产品类型位置编码芯片收入及市场份额（2021-2026）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全球不同产品类型位置编码芯片收入预测（2027-2032）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全球不同产品类型位置编码芯片价格走势（2021-2032）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中国不同产品类型位置编码芯片销量（2021-2032）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中国不同产品类型位置编码芯片销量及市场份额（2021-2026）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中国不同产品类型位置编码芯片销量预测（2027-2032）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中国不同产品类型位置编码芯片收入（2021-2032）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中国不同产品类型位置编码芯片收入及市场份额（2021-2026）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中国不同产品类型位置编码芯片收入预测（2027-2032）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不同应用位置编码芯片分析</w:t>
      </w:r>
      <w:r>
        <w:rPr>
          <w:rFonts w:hint="eastAsia"/>
        </w:rPr>
        <w:br/>
      </w:r>
      <w:r>
        <w:rPr>
          <w:rFonts w:hint="eastAsia"/>
        </w:rPr>
        <w:t>　　7.1 全球不同应用位置编码芯片销量（2021-2032）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全球不同应用位置编码芯片销量及市场份额（2021-2026）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全球不同应用位置编码芯片销量预测（2027-2032）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全球不同应用位置编码芯片收入（2021-2032）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全球不同应用位置编码芯片收入及市场份额（2021-2026）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全球不同应用位置编码芯片收入预测（2027-2032）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全球不同应用位置编码芯片价格走势（2021-2032）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中国不同应用位置编码芯片销量（2021-2032）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中国不同应用位置编码芯片销量及市场份额（2021-2026）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中国不同应用位置编码芯片销量预测（2027-2032）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中国不同应用位置编码芯片收入（2021-2032）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中国不同应用位置编码芯片收入及市场份额（2021-2026）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中国不同应用位置编码芯片收入预测（2027-2032）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位置编码芯片行业发展趋势</w:t>
      </w:r>
      <w:r>
        <w:rPr>
          <w:rFonts w:hint="eastAsia"/>
        </w:rPr>
        <w:br/>
      </w:r>
      <w:r>
        <w:rPr>
          <w:rFonts w:hint="eastAsia"/>
        </w:rPr>
        <w:t>　　8.2 位置编码芯片行业主要驱动因素</w:t>
      </w:r>
      <w:r>
        <w:rPr>
          <w:rFonts w:hint="eastAsia"/>
        </w:rPr>
        <w:br/>
      </w:r>
      <w:r>
        <w:rPr>
          <w:rFonts w:hint="eastAsia"/>
        </w:rPr>
        <w:t>　　8.3 位置编码芯片中国企业SWOT分析</w:t>
      </w:r>
      <w:r>
        <w:rPr>
          <w:rFonts w:hint="eastAsia"/>
        </w:rPr>
        <w:br/>
      </w:r>
      <w:r>
        <w:rPr>
          <w:rFonts w:hint="eastAsia"/>
        </w:rPr>
        <w:t>　　8.4 中国位置编码芯片行业政策环境分析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位置编码芯片行业产业链简介</w:t>
      </w:r>
      <w:r>
        <w:rPr>
          <w:rFonts w:hint="eastAsia"/>
        </w:rPr>
        <w:br/>
      </w:r>
      <w:r>
        <w:rPr>
          <w:rFonts w:hint="eastAsia"/>
        </w:rPr>
        <w:t>　　　　9.1.1 位置编码芯片行业供应链分析</w:t>
      </w:r>
      <w:r>
        <w:rPr>
          <w:rFonts w:hint="eastAsia"/>
        </w:rPr>
        <w:br/>
      </w:r>
      <w:r>
        <w:rPr>
          <w:rFonts w:hint="eastAsia"/>
        </w:rPr>
        <w:t>　　　　9.1.2 位置编码芯片主要原料及供应情况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位置编码芯片行业采购模式</w:t>
      </w:r>
      <w:r>
        <w:rPr>
          <w:rFonts w:hint="eastAsia"/>
        </w:rPr>
        <w:br/>
      </w:r>
      <w:r>
        <w:rPr>
          <w:rFonts w:hint="eastAsia"/>
        </w:rPr>
        <w:t>　　9.3 位置编码芯片行业生产模式</w:t>
      </w:r>
      <w:r>
        <w:rPr>
          <w:rFonts w:hint="eastAsia"/>
        </w:rPr>
        <w:br/>
      </w:r>
      <w:r>
        <w:rPr>
          <w:rFonts w:hint="eastAsia"/>
        </w:rPr>
        <w:t>　　9.4 位置编码芯片行业销售模式及销售渠道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按产品类型细分，全球位置编码芯片市场规模2021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按编码方式细分，全球位置编码芯片市场规模2021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按测量对象细分，全球位置编码芯片市场规模2021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按应用细分，全球位置编码芯片市场规模（CAGR）2021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位置编码芯片行业发展主要特点</w:t>
      </w:r>
      <w:r>
        <w:rPr>
          <w:rFonts w:hint="eastAsia"/>
        </w:rPr>
        <w:br/>
      </w:r>
      <w:r>
        <w:rPr>
          <w:rFonts w:hint="eastAsia"/>
        </w:rPr>
        <w:t>　　表 6： 位置编码芯片行业发展有利因素分析</w:t>
      </w:r>
      <w:r>
        <w:rPr>
          <w:rFonts w:hint="eastAsia"/>
        </w:rPr>
        <w:br/>
      </w:r>
      <w:r>
        <w:rPr>
          <w:rFonts w:hint="eastAsia"/>
        </w:rPr>
        <w:t>　　表 7： 位置编码芯片行业发展不利因素分析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进入位置编码芯片行业壁垒</w:t>
      </w:r>
      <w:r>
        <w:rPr>
          <w:rFonts w:hint="eastAsia"/>
        </w:rPr>
        <w:br/>
      </w:r>
      <w:r>
        <w:rPr>
          <w:rFonts w:hint="eastAsia"/>
        </w:rPr>
        <w:t>　　表 9： 位置编码芯片主要企业在国际市场占有率（按销量，2023-2026）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2025年位置编码芯片主要企业在国际市场排名（按销量）&amp;（千片）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11： 全球市场主要企业位置编码芯片销量（2023-2026）&amp;（千片）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12： 位置编码芯片主要企业在国际市场占有率（按收入，2023-2026）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2025年位置编码芯片主要企业在国际市场排名（按收入）&amp;（万元）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全球市场主要企业位置编码芯片销售收入（2023-2026）&amp;（万元）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全球市场主要企业位置编码芯片销售价格（2023-2026）&amp;（元/片）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16： 位置编码芯片主要企业在中国市场占有率（按销量，2023-2026）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2025年位置编码芯片主要企业在中国市场排名（按销量）&amp;（千片）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18： 中国市场主要企业位置编码芯片销量（2023-2026）&amp;（千片）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19： 位置编码芯片主要企业在中国市场占有率（按收入，2023-2026）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2025年位置编码芯片主要企业在中国市场排名（按收入）&amp;（万元）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中国市场主要企业位置编码芯片销售收入（2023-2026）&amp;（万元）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全球主要厂商位置编码芯片总部及产地分布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全球主要厂商成立时间及位置编码芯片商业化日期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全球主要厂商位置编码芯片产品类型及应用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2025年全球位置编码芯片主要厂商市场地位（第一梯队、第二梯队和第三梯队）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全球位置编码芯片市场投资、并购等现状分析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全球主要地区位置编码芯片产量增速（CAGR）：（2021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全球主要地区位置编码芯片产量（2021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全球主要地区位置编码芯片产量（2021-2026）&amp;（千片）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30： 全球主要地区位置编码芯片产量（2027-2032）&amp;（千片）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31： 全球主要地区位置编码芯片产量市场份额（2021-2026）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全球主要地区位置编码芯片产量市场份额（2027-2032）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中国市场位置编码芯片产量、销量、进出口（2021-2026）&amp;（千片）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34： 中国市场位置编码芯片产量、销量、进出口预测（2027-2032）&amp;（千片）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35： 全球主要地区位置编码芯片销售收入增速：（2021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全球主要地区位置编码芯片销售收入（2021-2026）&amp;（万元）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全球主要地区位置编码芯片销售收入市场份额（2021-2026）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全球主要地区位置编码芯片收入（2027-2032）&amp;（万元）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全球主要地区位置编码芯片收入市场份额（2027-2032）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全球主要地区位置编码芯片销量（千片）：2021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全球主要地区位置编码芯片销量（2021-2026）&amp;（千片）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全球主要地区位置编码芯片销量市场份额（2021-2026）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全球主要地区位置编码芯片销量（2027-2032）&amp;（千片）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44： 全球主要地区位置编码芯片销量份额（2027-2032）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位置编码芯片生产基地、销售区域、竞争对手及市场地位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位置编码芯片产品规格、参数及市场应用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位置编码芯片销量（千片）、收入（万元）、价格（元/片）及毛利率（2021-2026）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位置编码芯片生产基地、销售区域、竞争对手及市场地位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位置编码芯片产品规格、参数及市场应用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位置编码芯片销量（千片）、收入（万元）、价格（元/片）及毛利率（2021-2026）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位置编码芯片生产基地、销售区域、竞争对手及市场地位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位置编码芯片产品规格、参数及市场应用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位置编码芯片销量（千片）、收入（万元）、价格（元/片）及毛利率（2021-2026）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位置编码芯片生产基地、销售区域、竞争对手及市场地位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位置编码芯片产品规格、参数及市场应用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位置编码芯片销量（千片）、收入（万元）、价格（元/片）及毛利率（2021-2026）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位置编码芯片生产基地、销售区域、竞争对手及市场地位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位置编码芯片产品规格、参数及市场应用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位置编码芯片销量（千片）、收入（万元）、价格（元/片）及毛利率（2021-2026）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位置编码芯片生产基地、销售区域、竞争对手及市场地位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位置编码芯片产品规格、参数及市场应用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位置编码芯片销量（千片）、收入（万元）、价格（元/片）及毛利率（2021-2026）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位置编码芯片生产基地、销售区域、竞争对手及市场地位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位置编码芯片产品规格、参数及市场应用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位置编码芯片销量（千片）、收入（万元）、价格（元/片）及毛利率（2021-2026）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位置编码芯片生产基地、销售区域、竞争对手及市场地位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位置编码芯片产品规格、参数及市场应用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位置编码芯片销量（千片）、收入（万元）、价格（元/片）及毛利率（2021-2026）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位置编码芯片生产基地、销售区域、竞争对手及市场地位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位置编码芯片产品规格、参数及市场应用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位置编码芯片销量（千片）、收入（万元）、价格（元/片）及毛利率（2021-2026）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位置编码芯片生产基地、销售区域、竞争对手及市场地位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位置编码芯片产品规格、参数及市场应用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位置编码芯片销量（千片）、收入（万元）、价格（元/片）及毛利率（2021-2026）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位置编码芯片生产基地、销售区域、竞争对手及市场地位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位置编码芯片产品规格、参数及市场应用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位置编码芯片销量（千片）、收入（万元）、价格（元/片）及毛利率（2021-2026）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位置编码芯片生产基地、销售区域、竞争对手及市场地位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位置编码芯片产品规格、参数及市场应用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位置编码芯片销量（千片）、收入（万元）、价格（元/片）及毛利率（2021-2026）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位置编码芯片生产基地、销售区域、竞争对手及市场地位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位置编码芯片产品规格、参数及市场应用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位置编码芯片销量（千片）、收入（万元）、价格（元/片）及毛利率（2021-2026）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位置编码芯片生产基地、销售区域、竞争对手及市场地位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位置编码芯片产品规格、参数及市场应用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位置编码芯片销量（千片）、收入（万元）、价格（元/片）及毛利率（2021-2026）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位置编码芯片生产基地、销售区域、竞争对手及市场地位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位置编码芯片产品规格、参数及市场应用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位置编码芯片销量（千片）、收入（万元）、价格（元/片）及毛利率（2021-2026）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位置编码芯片生产基地、销售区域、竞争对手及市场地位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位置编码芯片产品规格、参数及市场应用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位置编码芯片销量（千片）、收入（万元）、价格（元/片）及毛利率（2021-2026）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全球不同产品类型位置编码芯片销量（2021-2026）&amp;（千片）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126： 全球不同产品类型位置编码芯片销量市场份额（2021-2026）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全球不同产品类型位置编码芯片销量预测（2027-2032）&amp;（千片）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全球市场不同产品类型位置编码芯片销量市场份额预测（2027-2032）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全球不同产品类型位置编码芯片收入（2021-2026）&amp;（万元）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全球不同产品类型位置编码芯片收入市场份额（2021-2026）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全球不同产品类型位置编码芯片收入预测（2027-2032）&amp;（万元）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全球不同产品类型位置编码芯片收入市场份额预测（2027-2032）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中国不同产品类型位置编码芯片销量（2021-2026）&amp;（千片）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134： 中国不同产品类型位置编码芯片销量市场份额（2021-2026）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中国不同产品类型位置编码芯片销量预测（2027-2032）&amp;（千片）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全球市场不同产品类型位置编码芯片销量市场份额预测（2027-2032）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中国不同产品类型位置编码芯片收入（2021-2026）&amp;（万元）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中国不同产品类型位置编码芯片收入市场份额（2021-2026）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中国不同产品类型位置编码芯片收入预测（2027-2032）&amp;（万元）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中国不同产品类型位置编码芯片收入市场份额预测（2027-2032）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全球不同应用位置编码芯片销量（2021-2026）&amp;（千片）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142： 全球不同应用位置编码芯片销量市场份额（2021-2026）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全球不同应用位置编码芯片销量预测（2027-2032）&amp;（千片）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144： 全球市场不同应用位置编码芯片销量市场份额预测（2027-2032）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全球不同应用位置编码芯片收入（2021-2026）&amp;（万元）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全球不同应用位置编码芯片收入市场份额（2021-2026）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全球不同应用位置编码芯片收入预测（2027-2032）&amp;（万元）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全球不同应用位置编码芯片收入市场份额预测（2027-2032）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中国不同应用位置编码芯片销量（2021-2026）&amp;（千片）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150： 中国不同应用位置编码芯片销量市场份额（2021-2026）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中国不同应用位置编码芯片销量预测（2027-2032）&amp;（千片）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152： 中国市场不同应用位置编码芯片销量市场份额预测（2027-2032）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中国不同应用位置编码芯片收入（2021-2026）&amp;（万元）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中国不同应用位置编码芯片收入市场份额（2021-2026）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中国不同应用位置编码芯片收入预测（2027-2032）&amp;（万元）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中国不同应用位置编码芯片收入市场份额预测（2027-2032）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位置编码芯片行业发展趋势</w:t>
      </w:r>
      <w:r>
        <w:rPr>
          <w:rFonts w:hint="eastAsia"/>
        </w:rPr>
        <w:br/>
      </w:r>
      <w:r>
        <w:rPr>
          <w:rFonts w:hint="eastAsia"/>
        </w:rPr>
        <w:t>　　表 158： 位置编码芯片行业主要驱动因素</w:t>
      </w:r>
      <w:r>
        <w:rPr>
          <w:rFonts w:hint="eastAsia"/>
        </w:rPr>
        <w:br/>
      </w:r>
      <w:r>
        <w:rPr>
          <w:rFonts w:hint="eastAsia"/>
        </w:rPr>
        <w:t>　　表 159： 位置编码芯片行业供应链分析</w:t>
      </w:r>
      <w:r>
        <w:rPr>
          <w:rFonts w:hint="eastAsia"/>
        </w:rPr>
        <w:br/>
      </w:r>
      <w:r>
        <w:rPr>
          <w:rFonts w:hint="eastAsia"/>
        </w:rPr>
        <w:t>　　表 160： 位置编码芯片上游原料供应商</w:t>
      </w:r>
      <w:r>
        <w:rPr>
          <w:rFonts w:hint="eastAsia"/>
        </w:rPr>
        <w:br/>
      </w:r>
      <w:r>
        <w:rPr>
          <w:rFonts w:hint="eastAsia"/>
        </w:rPr>
        <w:t>　　表 161： 位置编码芯片主要地区不同应用客户分析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位置编码芯片典型经销商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位置编码芯片产品图片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全球不同产品类型位置编码芯片销售额2021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全球不同产品类型位置编码芯片市场份额2025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模拟信号输出型产品图片</w:t>
      </w:r>
      <w:r>
        <w:rPr>
          <w:rFonts w:hint="eastAsia"/>
        </w:rPr>
        <w:br/>
      </w:r>
      <w:r>
        <w:rPr>
          <w:rFonts w:hint="eastAsia"/>
        </w:rPr>
        <w:t>　　图 5： 数字信号输出型产品图片</w:t>
      </w:r>
      <w:r>
        <w:rPr>
          <w:rFonts w:hint="eastAsia"/>
        </w:rPr>
        <w:br/>
      </w:r>
      <w:r>
        <w:rPr>
          <w:rFonts w:hint="eastAsia"/>
        </w:rPr>
        <w:t>　　图 6： 全球不同编码方式位置编码芯片销售额2021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全球不同编码方式位置编码芯片市场份额2025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增量式位置编码芯片产品图片</w:t>
      </w:r>
      <w:r>
        <w:rPr>
          <w:rFonts w:hint="eastAsia"/>
        </w:rPr>
        <w:br/>
      </w:r>
      <w:r>
        <w:rPr>
          <w:rFonts w:hint="eastAsia"/>
        </w:rPr>
        <w:t>　　图 9： 绝对式位置编码芯片产品图片</w:t>
      </w:r>
      <w:r>
        <w:rPr>
          <w:rFonts w:hint="eastAsia"/>
        </w:rPr>
        <w:br/>
      </w:r>
      <w:r>
        <w:rPr>
          <w:rFonts w:hint="eastAsia"/>
        </w:rPr>
        <w:t>　　图 10： 全球不同测量对象位置编码芯片销售额2021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全球不同测量对象位置编码芯片市场份额2025 &amp; 2032</w:t>
      </w:r>
      <w:r>
        <w:rPr>
          <w:rFonts w:hint="eastAsia"/>
        </w:rPr>
        <w:br/>
      </w:r>
      <w:r>
        <w:rPr>
          <w:rFonts w:hint="eastAsia"/>
        </w:rPr>
        <w:t>　　图 12： 旋转位置编码芯片产品图片</w:t>
      </w:r>
      <w:r>
        <w:rPr>
          <w:rFonts w:hint="eastAsia"/>
        </w:rPr>
        <w:br/>
      </w:r>
      <w:r>
        <w:rPr>
          <w:rFonts w:hint="eastAsia"/>
        </w:rPr>
        <w:t>　　图 13： 直线位置编码芯片产品图片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全球不同应用位置编码芯片市场份额2025 &amp; 2032</w:t>
      </w:r>
      <w:r>
        <w:rPr>
          <w:rFonts w:hint="eastAsia"/>
        </w:rPr>
        <w:br/>
      </w:r>
      <w:r>
        <w:rPr>
          <w:rFonts w:hint="eastAsia"/>
        </w:rPr>
        <w:t>　　图 16： 工业自动化</w:t>
      </w:r>
      <w:r>
        <w:rPr>
          <w:rFonts w:hint="eastAsia"/>
        </w:rPr>
        <w:br/>
      </w:r>
      <w:r>
        <w:rPr>
          <w:rFonts w:hint="eastAsia"/>
        </w:rPr>
        <w:t>　　图 17： 汽车行业</w:t>
      </w:r>
      <w:r>
        <w:rPr>
          <w:rFonts w:hint="eastAsia"/>
        </w:rPr>
        <w:br/>
      </w:r>
      <w:r>
        <w:rPr>
          <w:rFonts w:hint="eastAsia"/>
        </w:rPr>
        <w:t>　　图 18： 家电与消费电子</w:t>
      </w:r>
      <w:r>
        <w:rPr>
          <w:rFonts w:hint="eastAsia"/>
        </w:rPr>
        <w:br/>
      </w:r>
      <w:r>
        <w:rPr>
          <w:rFonts w:hint="eastAsia"/>
        </w:rPr>
        <w:t>　　图 19： 能源与电力</w:t>
      </w:r>
      <w:r>
        <w:rPr>
          <w:rFonts w:hint="eastAsia"/>
        </w:rPr>
        <w:br/>
      </w:r>
      <w:r>
        <w:rPr>
          <w:rFonts w:hint="eastAsia"/>
        </w:rPr>
        <w:t>　　图 20： 医疗设备</w:t>
      </w:r>
      <w:r>
        <w:rPr>
          <w:rFonts w:hint="eastAsia"/>
        </w:rPr>
        <w:br/>
      </w:r>
      <w:r>
        <w:rPr>
          <w:rFonts w:hint="eastAsia"/>
        </w:rPr>
        <w:t>　　图 21： 2025年全球前五大生产商位置编码芯片市场份额</w:t>
      </w:r>
      <w:r>
        <w:rPr>
          <w:rFonts w:hint="eastAsia"/>
        </w:rPr>
        <w:br/>
      </w:r>
      <w:r>
        <w:rPr>
          <w:rFonts w:hint="eastAsia"/>
        </w:rPr>
        <w:t>　　图 22： 2025年全球位置编码芯片第一梯队、第二梯队和第三梯队厂商及市场份额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全球位置编码芯片产能、产量、产能利用率及发展趋势（2021-2032）&amp;（千片）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24： 全球位置编码芯片产量、需求量及发展趋势（2021-2032）&amp;（千片）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25： 全球主要地区位置编码芯片产量市场份额（2021-2032）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中国位置编码芯片产能、产量、产能利用率及发展趋势（2021-2032）&amp;（千片）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27： 中国位置编码芯片产量、市场需求量及发展趋势（2021-2032）&amp;（千片）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28： 全球位置编码芯片市场销售额及增长率：（2021-2032）&amp;（万元）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全球市场位置编码芯片市场规模：2021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全球市场位置编码芯片销量及增长率（2021-2032）&amp;（千片）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31： 全球市场位置编码芯片价格趋势（2021-2032）&amp;（元/片）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32： 全球主要地区位置编码芯片销售收入（2021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全球主要地区位置编码芯片销售收入市场份额（2021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北美市场位置编码芯片销量及增长率（2021-2032）&amp;（千片）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35： 北美市场位置编码芯片收入及增长率（2021-2032）&amp;（万元）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欧洲市场位置编码芯片销量及增长率（2021-2032）&amp;（千片）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37： 欧洲市场位置编码芯片收入及增长率（2021-2032）&amp;（万元）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中国市场位置编码芯片销量及增长率（2021-2032）&amp;（千片）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39： 中国市场位置编码芯片收入及增长率（2021-2032）&amp;（万元）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日本市场位置编码芯片销量及增长率（2021-2032）&amp;（千片）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41： 日本市场位置编码芯片收入及增长率（2021-2032）&amp;（万元）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东南亚市场位置编码芯片销量及增长率（2021-2032）&amp;（千片）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43： 东南亚市场位置编码芯片收入及增长率（2021-2032）&amp;（万元）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印度市场位置编码芯片销量及增长率（2021-2032）&amp;（千片）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45： 印度市场位置编码芯片收入及增长率（2021-2032）&amp;（万元）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南美市场位置编码芯片销量及增长率（2021-2032）&amp;（千片）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47： 南美市场位置编码芯片收入及增长率（2021-2032）&amp;（万元）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中东市场位置编码芯片销量及增长率（2021-2032）&amp;（千片）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49： 中东市场位置编码芯片收入及增长率（2021-2032）&amp;（万元）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全球不同产品类型位置编码芯片价格走势（2021-2032）&amp;（元/片）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51： 全球不同应用位置编码芯片价格走势（2021-2032）&amp;（元/片）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52： 位置编码芯片中国企业SWOT分析</w:t>
      </w:r>
      <w:r>
        <w:rPr>
          <w:rFonts w:hint="eastAsia"/>
        </w:rPr>
        <w:br/>
      </w:r>
      <w:r>
        <w:rPr>
          <w:rFonts w:hint="eastAsia"/>
        </w:rPr>
        <w:t>　　图 53： 位置编码芯片产业链</w:t>
      </w:r>
      <w:r>
        <w:rPr>
          <w:rFonts w:hint="eastAsia"/>
        </w:rPr>
        <w:br/>
      </w:r>
      <w:r>
        <w:rPr>
          <w:rFonts w:hint="eastAsia"/>
        </w:rPr>
        <w:t>　　图 54： 位置编码芯片行业采购模式分析</w:t>
      </w:r>
      <w:r>
        <w:rPr>
          <w:rFonts w:hint="eastAsia"/>
        </w:rPr>
        <w:br/>
      </w:r>
      <w:r>
        <w:rPr>
          <w:rFonts w:hint="eastAsia"/>
        </w:rPr>
        <w:t>　　图 55： 位置编码芯片行业生产模式</w:t>
      </w:r>
      <w:r>
        <w:rPr>
          <w:rFonts w:hint="eastAsia"/>
        </w:rPr>
        <w:br/>
      </w:r>
      <w:r>
        <w:rPr>
          <w:rFonts w:hint="eastAsia"/>
        </w:rPr>
        <w:t>　　图 56： 位置编码芯片行业销售模式分析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152711a30474d" w:history="1">
        <w:r>
          <w:rPr>
            <w:rStyle w:val="Hyperlink"/>
          </w:rPr>
          <w:t>2026-2032年全球与中国位置编码芯片行业发展研究及市场前景分析报告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6152711a30474d" w:history="1">
        <w:r>
          <w:rPr>
            <w:rStyle w:val="Hyperlink"/>
          </w:rPr>
          <w:t>https://www.20087.com/3/07/WeiZhiBianMaXinPianHangYeQianJing.html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4a89a7c53f48e0" w:history="1">
      <w:r>
        <w:rPr>
          <w:rStyle w:val="Hyperlink"/>
        </w:rPr>
        <w:t>2026-2032年全球与中国位置编码芯片行业发展研究及市场前景分析报告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WeiZhiBianMaXinPianHangYeQianJing.html" TargetMode="External" Id="R036152711a30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WeiZhiBianMaXinPianHangYeQianJing.html" TargetMode="External" Id="R384a89a7c53f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2026-01-10T04:08:23Z</dcterms:created>
  <dcterms:modified xsi:type="dcterms:W3CDTF">2026-01-10T05:08:23Z</dcterms:modified>
  <dc:subject>2026-2032年全球与中国位置编码芯片行业发展研究及市场前景分析报告</dc:subject>
  <dc:title>2026-2032年全球与中国位置编码芯片行业发展研究及市场前景分析报告</dc:title>
  <cp:keywords>2026-2032年全球与中国位置编码芯片行业发展研究及市场前景分析报告</cp:keywords>
  <dc:description>2026-2032年全球与中国位置编码芯片行业发展研究及市场前景分析报告</dc:description>
</cp:coreProperties>
</file>