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5c096dcf04fe8" w:history="1">
              <w:r>
                <w:rPr>
                  <w:rStyle w:val="Hyperlink"/>
                </w:rPr>
                <w:t>2024年版中国光模块市场现状调研与发展前景趋势分析报告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5c096dcf04fe8" w:history="1">
              <w:r>
                <w:rPr>
                  <w:rStyle w:val="Hyperlink"/>
                </w:rPr>
                <w:t>2024年版中国光模块市场现状调研与发展前景趋势分析报告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5c096dcf04fe8" w:history="1">
                <w:r>
                  <w:rPr>
                    <w:rStyle w:val="Hyperlink"/>
                  </w:rPr>
                  <w:t>https://www.20087.com/M_JiXieJiDian/73/GuangMoKuaiHangYeXianZhuangYuFaZhanQianJing.html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之一，用于实现电信号与光信号之间的相互转换。近年来，随着数据中心、云计算、5G通信等领域的快速发展，对高速率、低功耗光模块的需求日益增长。目前，光模块不仅在传输速率上实现了从10Gbps到400Gbps乃至更高速度的跨越，还在尺寸、功耗等方面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模块的发展将更加注重技术创新和应用场景的拓展。一方面，随着5G通信技术的普及和6G技术的研发，光模块将朝着更高传输速率、更低延迟、更低功耗的方向发展。另一方面，随着物联网、边缘计算等新兴领域的兴起，光模块的应用场景将更加多样化，需要开发出更多适用于不同环境条件下的光模块产品。此外，随着环保意识的提高，绿色、节能型光模块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5c096dcf04fe8" w:history="1">
        <w:r>
          <w:rPr>
            <w:rStyle w:val="Hyperlink"/>
          </w:rPr>
          <w:t>2024年版中国光模块市场现状调研与发展前景趋势分析报告</w:t>
        </w:r>
      </w:hyperlink>
      <w:r>
        <w:rPr>
          <w:rFonts w:hint="eastAsia"/>
        </w:rPr>
        <w:t>基于科学的市场调研和数据分析，全面剖析了光模块行业现状、市场需求及市场规模。光模块报告探讨了光模块产业链结构，细分市场的特点，并分析了光模块市场前景及发展趋势。通过科学预测，揭示了光模块行业未来的增长潜力。同时，光模块报告还对重点企业进行了研究，评估了各大品牌在市场竞争中的地位，以及行业集中度的变化。光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国外光模块行业现状分析</w:t>
      </w:r>
      <w:r>
        <w:rPr>
          <w:rFonts w:hint="eastAsia"/>
        </w:rPr>
        <w:br/>
      </w:r>
      <w:r>
        <w:rPr>
          <w:rFonts w:hint="eastAsia"/>
        </w:rPr>
        <w:t>第三章 中国光模块环境分析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中国光模块行业现状分析</w:t>
      </w:r>
      <w:r>
        <w:rPr>
          <w:rFonts w:hint="eastAsia"/>
        </w:rPr>
        <w:br/>
      </w:r>
      <w:r>
        <w:rPr>
          <w:rFonts w:hint="eastAsia"/>
        </w:rPr>
        <w:t>　　第三节 光模块行业现状分析</w:t>
      </w:r>
      <w:r>
        <w:rPr>
          <w:rFonts w:hint="eastAsia"/>
        </w:rPr>
        <w:br/>
      </w:r>
      <w:r>
        <w:rPr>
          <w:rFonts w:hint="eastAsia"/>
        </w:rPr>
        <w:t>　　第四节 光模块竞争格局分析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中国光模块市场供需分析及预测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中国光模块供给分析及预测</w:t>
      </w:r>
      <w:r>
        <w:rPr>
          <w:rFonts w:hint="eastAsia"/>
        </w:rPr>
        <w:br/>
      </w:r>
      <w:r>
        <w:rPr>
          <w:rFonts w:hint="eastAsia"/>
        </w:rPr>
        <w:t>　　第二节 中国光模块供给因素分析</w:t>
      </w:r>
      <w:r>
        <w:rPr>
          <w:rFonts w:hint="eastAsia"/>
        </w:rPr>
        <w:br/>
      </w:r>
      <w:r>
        <w:rPr>
          <w:rFonts w:hint="eastAsia"/>
        </w:rPr>
        <w:t>　　第三节 中国光模块需求分析及预测</w:t>
      </w:r>
      <w:r>
        <w:rPr>
          <w:rFonts w:hint="eastAsia"/>
        </w:rPr>
        <w:br/>
      </w:r>
      <w:r>
        <w:rPr>
          <w:rFonts w:hint="eastAsia"/>
        </w:rPr>
        <w:t>　　第四节 中国光模块需求因素分析</w:t>
      </w:r>
      <w:r>
        <w:rPr>
          <w:rFonts w:hint="eastAsia"/>
        </w:rPr>
        <w:br/>
      </w:r>
      <w:r>
        <w:rPr>
          <w:rFonts w:hint="eastAsia"/>
        </w:rPr>
        <w:t>　　第五节 中国光模块价格分析及预测</w:t>
      </w:r>
      <w:r>
        <w:rPr>
          <w:rFonts w:hint="eastAsia"/>
        </w:rPr>
        <w:br/>
      </w:r>
      <w:r>
        <w:rPr>
          <w:rFonts w:hint="eastAsia"/>
        </w:rPr>
        <w:t>　　　　一、中国光模块当前市场价格及分析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二、影响光模块价格因素分析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三、未来中国光模块价格走势预测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中国光模块进出口分析</w:t>
      </w:r>
      <w:r>
        <w:rPr>
          <w:rFonts w:hint="eastAsia"/>
        </w:rPr>
        <w:br/>
      </w:r>
      <w:r>
        <w:rPr>
          <w:rFonts w:hint="eastAsia"/>
        </w:rPr>
        <w:t>　　第一节 光模块进口量及金额分析</w:t>
      </w:r>
      <w:r>
        <w:rPr>
          <w:rFonts w:hint="eastAsia"/>
        </w:rPr>
        <w:br/>
      </w:r>
      <w:r>
        <w:rPr>
          <w:rFonts w:hint="eastAsia"/>
        </w:rPr>
        <w:t>　　第二节 光模块出口量及金额分析</w:t>
      </w:r>
      <w:r>
        <w:rPr>
          <w:rFonts w:hint="eastAsia"/>
        </w:rPr>
        <w:br/>
      </w:r>
      <w:r>
        <w:rPr>
          <w:rFonts w:hint="eastAsia"/>
        </w:rPr>
        <w:t>　　第三节 光模块按贸易额主要进出口国别分析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中国光模块产品技术发展分析</w:t>
      </w:r>
      <w:r>
        <w:rPr>
          <w:rFonts w:hint="eastAsia"/>
        </w:rPr>
        <w:br/>
      </w:r>
      <w:r>
        <w:rPr>
          <w:rFonts w:hint="eastAsia"/>
        </w:rPr>
        <w:t>　　第一节 中国光模块技术发展现况分析</w:t>
      </w:r>
      <w:r>
        <w:rPr>
          <w:rFonts w:hint="eastAsia"/>
        </w:rPr>
        <w:br/>
      </w:r>
      <w:r>
        <w:rPr>
          <w:rFonts w:hint="eastAsia"/>
        </w:rPr>
        <w:t>　　第二节 中外光模块技术差距及其主要因素分析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提高中国光模块技术的策略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国内主要光模块企业分析</w:t>
      </w:r>
      <w:r>
        <w:rPr>
          <w:rFonts w:hint="eastAsia"/>
        </w:rPr>
        <w:br/>
      </w:r>
      <w:r>
        <w:rPr>
          <w:rFonts w:hint="eastAsia"/>
        </w:rPr>
        <w:t>　　第一节 烽火通信股份有限公司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第二节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中天科技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中国光模块未来发展趋势分析</w:t>
      </w:r>
      <w:r>
        <w:rPr>
          <w:rFonts w:hint="eastAsia"/>
        </w:rPr>
        <w:br/>
      </w:r>
      <w:r>
        <w:rPr>
          <w:rFonts w:hint="eastAsia"/>
        </w:rPr>
        <w:t>　　第一节 中国光模块行业宏观环境预测</w:t>
      </w:r>
      <w:r>
        <w:rPr>
          <w:rFonts w:hint="eastAsia"/>
        </w:rPr>
        <w:br/>
      </w:r>
      <w:r>
        <w:rPr>
          <w:rFonts w:hint="eastAsia"/>
        </w:rPr>
        <w:t>　　第二节 中国光模块行业市场发展预测</w:t>
      </w:r>
      <w:r>
        <w:rPr>
          <w:rFonts w:hint="eastAsia"/>
        </w:rPr>
        <w:br/>
      </w:r>
      <w:r>
        <w:rPr>
          <w:rFonts w:hint="eastAsia"/>
        </w:rPr>
        <w:t>　　第三节 中国光模块行业技术发展预测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对中国光模块行业投资建议</w:t>
      </w:r>
      <w:r>
        <w:rPr>
          <w:rFonts w:hint="eastAsia"/>
        </w:rPr>
        <w:br/>
      </w:r>
      <w:r>
        <w:rPr>
          <w:rFonts w:hint="eastAsia"/>
        </w:rPr>
        <w:t>　　第一节 光模块行业SWOT分析</w:t>
      </w:r>
      <w:r>
        <w:rPr>
          <w:rFonts w:hint="eastAsia"/>
        </w:rPr>
        <w:br/>
      </w:r>
      <w:r>
        <w:rPr>
          <w:rFonts w:hint="eastAsia"/>
        </w:rPr>
        <w:t>　　第二节 中.智.林－光模块行业结论与建议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1：光模块示意图</w:t>
      </w:r>
      <w:r>
        <w:rPr>
          <w:rFonts w:hint="eastAsia"/>
        </w:rPr>
        <w:br/>
      </w:r>
      <w:r>
        <w:rPr>
          <w:rFonts w:hint="eastAsia"/>
        </w:rPr>
        <w:t>　　图表 2：光模块的运用</w:t>
      </w:r>
      <w:r>
        <w:rPr>
          <w:rFonts w:hint="eastAsia"/>
        </w:rPr>
        <w:br/>
      </w:r>
      <w:r>
        <w:rPr>
          <w:rFonts w:hint="eastAsia"/>
        </w:rPr>
        <w:t>　　图表 3：全球电信资本开支发展及预测（单位：亿美元）</w:t>
      </w:r>
      <w:r>
        <w:rPr>
          <w:rFonts w:hint="eastAsia"/>
        </w:rPr>
        <w:br/>
      </w:r>
      <w:r>
        <w:rPr>
          <w:rFonts w:hint="eastAsia"/>
        </w:rPr>
        <w:t>　　图表 4：全球光模块行业销售收入（单位：亿美元）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5：2019-2024年我国国内生产总值统计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10：2019-2024年中国光模块供给分析</w:t>
      </w:r>
      <w:r>
        <w:rPr>
          <w:rFonts w:hint="eastAsia"/>
        </w:rPr>
        <w:br/>
      </w:r>
      <w:r>
        <w:rPr>
          <w:rFonts w:hint="eastAsia"/>
        </w:rPr>
        <w:t>　　图表 11：2024-2030年中国光模块供给分析预测</w:t>
      </w:r>
      <w:r>
        <w:rPr>
          <w:rFonts w:hint="eastAsia"/>
        </w:rPr>
        <w:br/>
      </w:r>
      <w:r>
        <w:rPr>
          <w:rFonts w:hint="eastAsia"/>
        </w:rPr>
        <w:t>　　图表 12：2019-2024年中国光模块需求分析</w:t>
      </w:r>
      <w:r>
        <w:rPr>
          <w:rFonts w:hint="eastAsia"/>
        </w:rPr>
        <w:br/>
      </w:r>
      <w:r>
        <w:rPr>
          <w:rFonts w:hint="eastAsia"/>
        </w:rPr>
        <w:t>　　图表 13：2024-2030年中国光模块需求分析预测</w:t>
      </w:r>
      <w:r>
        <w:rPr>
          <w:rFonts w:hint="eastAsia"/>
        </w:rPr>
        <w:br/>
      </w:r>
      <w:r>
        <w:rPr>
          <w:rFonts w:hint="eastAsia"/>
        </w:rPr>
        <w:t>　　图表 14：2019-2024年中国光模块市场平均价格</w:t>
      </w:r>
      <w:r>
        <w:rPr>
          <w:rFonts w:hint="eastAsia"/>
        </w:rPr>
        <w:br/>
      </w:r>
      <w:r>
        <w:rPr>
          <w:rFonts w:hint="eastAsia"/>
        </w:rPr>
        <w:t>　　图表 15：2024-2030年中国光模块市场平均价格预测</w:t>
      </w:r>
      <w:r>
        <w:rPr>
          <w:rFonts w:hint="eastAsia"/>
        </w:rPr>
        <w:br/>
      </w:r>
      <w:r>
        <w:rPr>
          <w:rFonts w:hint="eastAsia"/>
        </w:rPr>
        <w:t>　　图表 16：2019-2024年光模块进口量及金额</w:t>
      </w:r>
      <w:r>
        <w:rPr>
          <w:rFonts w:hint="eastAsia"/>
        </w:rPr>
        <w:br/>
      </w:r>
      <w:r>
        <w:rPr>
          <w:rFonts w:hint="eastAsia"/>
        </w:rPr>
        <w:t>　　图表 17：2019-2024年光模块出口量及金额</w:t>
      </w:r>
      <w:r>
        <w:rPr>
          <w:rFonts w:hint="eastAsia"/>
        </w:rPr>
        <w:br/>
      </w:r>
      <w:r>
        <w:rPr>
          <w:rFonts w:hint="eastAsia"/>
        </w:rPr>
        <w:t>　　图表 18：2024年光模块按贸易额主要进口国前5名</w:t>
      </w:r>
      <w:r>
        <w:rPr>
          <w:rFonts w:hint="eastAsia"/>
        </w:rPr>
        <w:br/>
      </w:r>
      <w:r>
        <w:rPr>
          <w:rFonts w:hint="eastAsia"/>
        </w:rPr>
        <w:t>　　图表 19：2024年光模块按贸易额主要出口国前5名</w:t>
      </w:r>
      <w:r>
        <w:rPr>
          <w:rFonts w:hint="eastAsia"/>
        </w:rPr>
        <w:br/>
      </w:r>
      <w:r>
        <w:rPr>
          <w:rFonts w:hint="eastAsia"/>
        </w:rPr>
        <w:t>　　图表 20：烽火通信股份有限公司资产负债表分析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21：烽火通信股份有限公司利润表分析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22：武汉光迅科技股份有限公司资产负债表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23：武汉光迅科技股份有限公司利润表</w:t>
      </w:r>
      <w:r>
        <w:rPr>
          <w:rFonts w:hint="eastAsia"/>
        </w:rPr>
        <w:br/>
      </w:r>
      <w:r>
        <w:rPr>
          <w:rFonts w:hint="eastAsia"/>
        </w:rPr>
        <w:t>　　图表 24：华工科技产业股份有限公司资产负债表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25：华工科技产业股份有限公司利润表</w:t>
      </w:r>
      <w:r>
        <w:rPr>
          <w:rFonts w:hint="eastAsia"/>
        </w:rPr>
        <w:br/>
      </w:r>
      <w:r>
        <w:rPr>
          <w:rFonts w:hint="eastAsia"/>
        </w:rPr>
        <w:t>　　图表 26：中天科技资产负债表</w:t>
      </w:r>
      <w:r>
        <w:rPr>
          <w:rFonts w:hint="eastAsia"/>
        </w:rPr>
        <w:br/>
      </w:r>
      <w:r>
        <w:rPr>
          <w:rFonts w:hint="eastAsia"/>
        </w:rPr>
        <w:t>　　图表 27：中天科技利润表</w:t>
      </w:r>
      <w:r>
        <w:rPr>
          <w:rFonts w:hint="eastAsia"/>
        </w:rPr>
        <w:br/>
      </w:r>
      <w:r>
        <w:rPr>
          <w:rFonts w:hint="eastAsia"/>
        </w:rPr>
        <w:t>　　图表 28：中兴通讯资产负债表</w:t>
      </w:r>
      <w:r>
        <w:rPr>
          <w:rFonts w:hint="eastAsia"/>
        </w:rPr>
        <w:br/>
      </w:r>
      <w:r>
        <w:rPr>
          <w:rFonts w:hint="eastAsia"/>
        </w:rPr>
        <w:t>　　图表 29：中兴通讯利润表</w:t>
      </w:r>
      <w:r>
        <w:rPr>
          <w:rFonts w:hint="eastAsia"/>
        </w:rPr>
        <w:br/>
      </w:r>
      <w:r>
        <w:rPr>
          <w:rFonts w:hint="eastAsia"/>
        </w:rPr>
        <w:t>　　图表 30：“宽带中国”的发展目标和时间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5c096dcf04fe8" w:history="1">
        <w:r>
          <w:rPr>
            <w:rStyle w:val="Hyperlink"/>
          </w:rPr>
          <w:t>2024年版中国光模块市场现状调研与发展前景趋势分析报告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5c096dcf04fe8" w:history="1">
        <w:r>
          <w:rPr>
            <w:rStyle w:val="Hyperlink"/>
          </w:rPr>
          <w:t>https://www.20087.com/M_JiXieJiDian/73/GuangMoKuaiHangYeXianZhuangYuFaZhanQianJing.html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417e8bee348ff" w:history="1">
      <w:r>
        <w:rPr>
          <w:rStyle w:val="Hyperlink"/>
        </w:rPr>
        <w:t>2024年版中国光模块市场现状调研与发展前景趋势分析报告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GuangMoKuaiHangYeXianZhuangYuFaZhanQianJing.html" TargetMode="External" Id="R8b35c096dcf0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GuangMoKuaiHangYeXianZhuangYuFaZhanQianJing.html" TargetMode="External" Id="R0a4417e8bee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2024-04-28T08:37:00Z</dcterms:created>
  <dcterms:modified xsi:type="dcterms:W3CDTF">2024-04-28T09:37:00Z</dcterms:modified>
  <dc:subject>2024年版中国光模块市场现状调研与发展前景趋势分析报告</dc:subject>
  <dc:title>2024年版中国光模块市场现状调研与发展前景趋势分析报告</dc:title>
  <cp:keywords>2024年版中国光模块市场现状调研与发展前景趋势分析报告</cp:keywords>
  <dc:description>2024年版中国光模块市场现状调研与发展前景趋势分析报告</dc:description>
</cp:coreProperties>
</file>