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fb59a2d37dc4863" w:history="1">
              <w:r>
                <w:rPr>
                  <w:rStyle w:val="Hyperlink"/>
                </w:rPr>
                <w:t>2026年中国内燃叉车市场调研及发展前景预测报告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fb59a2d37dc4863" w:history="1">
              <w:r>
                <w:rPr>
                  <w:rStyle w:val="Hyperlink"/>
                </w:rPr>
                <w:t>2026年中国内燃叉车市场调研及发展前景预测报告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0879673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fb59a2d37dc4863" w:history="1">
                <w:r>
                  <w:rPr>
                    <w:rStyle w:val="Hyperlink"/>
                  </w:rPr>
                  <w:t>https://www.20087.com/3/67/NeiRanChaCheShiChangQianJing.html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内燃叉车是一种用于物料搬运和仓库管理的设备，因其具有强大的动力和适应多种地形的能力而受到市场的重视。目前，内燃叉车的技术发展主要集中在提高能效、增强耐用性和优化设计。通过采用先进的发动机技术和高效的传动系统，内燃叉车能够提供更高的能效，适用于各种物料搬运需求。此外，随着对耐用性的要求提高，内燃叉车在设计上更加注重材料的抗磨损性能，通过采用高强度材料和改进结构设计，提高了产品的使用寿命。同时，随着环保法规的趋严，内燃叉车的生产更加注重环保，采用无害化原料和节能技术，减少对环境的影响。</w:t>
      </w:r>
      <w:r>
        <w:rPr>
          <w:rFonts w:hint="eastAsia"/>
        </w:rPr>
        <w:br/>
      </w:r>
      <w:r>
        <w:rPr>
          <w:rFonts w:hint="eastAsia"/>
        </w:rPr>
        <w:t>　　未来，内燃叉车的发展将更加注重绿色化和智能化。市场调研网指出，随着绿色制造理念的推广，内燃叉车将更加注重环保设计，采用生物基燃料和可降解添加剂，减少对环境的影响。同时，随着新材料技术的发展，内燃叉车将更加注重多功能性设计，开发具有更低排放、更高效能的新型内燃机，提高其在不同应用领域的适应性。此外，为了适应未来市场需求的变化，内燃叉车将更加注重智能化设计，通过计算机模拟和人工智能技术优化材料配方和工艺参数，提高材料性能的一致性和稳定性。随着工业4.0的推进，内燃叉车的生产将更加注重集成化设计，通过与智能工厂系统的融合，实现自动化生产和质量控制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2fb59a2d37dc4863" w:history="1">
        <w:r>
          <w:rPr>
            <w:rStyle w:val="Hyperlink"/>
          </w:rPr>
          <w:t>2026年中国内燃叉车市场调研及发展前景预测报告</w:t>
        </w:r>
      </w:hyperlink>
      <w:r>
        <w:rPr>
          <w:rFonts w:hint="eastAsia"/>
        </w:rPr>
        <w:t>》依托国家统计局及内燃叉车相关协会的详实数据，全面解析了内燃叉车行业现状与市场需求，重点分析了内燃叉车市场规模、产业链结构及价格动态，并对内燃叉车细分市场进行了详细探讨。报告科学预测了内燃叉车市场前景与发展趋势，评估了品牌竞争格局、市场集中度及重点企业的市场表现。同时，通过SWOT分析揭示了内燃叉车行业机遇与潜在风险，为企业洞察市场趋势、制定战略规划提供了专业支持，助力在竞争中占据先机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内燃叉车相关概述</w:t>
      </w:r>
      <w:r>
        <w:rPr>
          <w:rFonts w:hint="eastAsia"/>
        </w:rPr>
        <w:br/>
      </w:r>
      <w:r>
        <w:rPr>
          <w:rFonts w:hint="eastAsia"/>
        </w:rPr>
        <w:t>　　第一节 内燃叉车阐述</w:t>
      </w:r>
      <w:r>
        <w:rPr>
          <w:rFonts w:hint="eastAsia"/>
        </w:rPr>
        <w:br/>
      </w:r>
      <w:r>
        <w:rPr>
          <w:rFonts w:hint="eastAsia"/>
        </w:rPr>
        <w:t>　　　　一、内燃叉车的品质与成本</w:t>
      </w:r>
      <w:r>
        <w:rPr>
          <w:rFonts w:hint="eastAsia"/>
        </w:rPr>
        <w:br/>
      </w:r>
      <w:r>
        <w:rPr>
          <w:rFonts w:hint="eastAsia"/>
        </w:rPr>
        <w:t>　　　　二、内燃叉车的功用</w:t>
      </w:r>
      <w:r>
        <w:rPr>
          <w:rFonts w:hint="eastAsia"/>
        </w:rPr>
        <w:br/>
      </w:r>
      <w:r>
        <w:rPr>
          <w:rFonts w:hint="eastAsia"/>
        </w:rPr>
        <w:t>　　第二节 内燃叉车的分类</w:t>
      </w:r>
      <w:r>
        <w:rPr>
          <w:rFonts w:hint="eastAsia"/>
        </w:rPr>
        <w:br/>
      </w:r>
      <w:r>
        <w:rPr>
          <w:rFonts w:hint="eastAsia"/>
        </w:rPr>
        <w:t>　　第三节 内燃叉车的制造流程</w:t>
      </w:r>
      <w:r>
        <w:rPr>
          <w:rFonts w:hint="eastAsia"/>
        </w:rPr>
        <w:br/>
      </w:r>
      <w:r>
        <w:rPr>
          <w:rFonts w:hint="eastAsia"/>
        </w:rPr>
        <w:t>　　第四节 内燃叉车产业简况</w:t>
      </w:r>
      <w:r>
        <w:rPr>
          <w:rFonts w:hint="eastAsia"/>
        </w:rPr>
        <w:br/>
      </w:r>
      <w:r>
        <w:rPr>
          <w:rFonts w:hint="eastAsia"/>
        </w:rPr>
        <w:t>　　　　一、内燃叉车产业链条分析</w:t>
      </w:r>
      <w:r>
        <w:rPr>
          <w:rFonts w:hint="eastAsia"/>
        </w:rPr>
        <w:br/>
      </w:r>
      <w:r>
        <w:rPr>
          <w:rFonts w:hint="eastAsia"/>
        </w:rPr>
        <w:t>　　　　二、内燃叉车产业生命周期分析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2021-2026年全球内燃叉车产业发展透析</w:t>
      </w:r>
      <w:r>
        <w:rPr>
          <w:rFonts w:hint="eastAsia"/>
        </w:rPr>
        <w:br/>
      </w:r>
      <w:r>
        <w:rPr>
          <w:rFonts w:hint="eastAsia"/>
        </w:rPr>
        <w:t>　　第一节 2025-2026年全球内燃叉车产业运营环境分析</w:t>
      </w:r>
      <w:r>
        <w:rPr>
          <w:rFonts w:hint="eastAsia"/>
        </w:rPr>
        <w:br/>
      </w:r>
      <w:r>
        <w:rPr>
          <w:rFonts w:hint="eastAsia"/>
        </w:rPr>
        <w:t>　　　　一、经济环境</w:t>
      </w:r>
      <w:r>
        <w:rPr>
          <w:rFonts w:hint="eastAsia"/>
        </w:rPr>
        <w:br/>
      </w:r>
      <w:r>
        <w:rPr>
          <w:rFonts w:hint="eastAsia"/>
        </w:rPr>
        <w:t>　　　　二、全球内燃叉车产业发展现状</w:t>
      </w:r>
      <w:r>
        <w:rPr>
          <w:rFonts w:hint="eastAsia"/>
        </w:rPr>
        <w:br/>
      </w:r>
      <w:r>
        <w:rPr>
          <w:rFonts w:hint="eastAsia"/>
        </w:rPr>
        <w:t>　　第二节 2025-2026年全球内燃叉车行业发展总况</w:t>
      </w:r>
      <w:r>
        <w:rPr>
          <w:rFonts w:hint="eastAsia"/>
        </w:rPr>
        <w:br/>
      </w:r>
      <w:r>
        <w:rPr>
          <w:rFonts w:hint="eastAsia"/>
        </w:rPr>
        <w:t>　　　　一、产品差异化分析</w:t>
      </w:r>
      <w:r>
        <w:rPr>
          <w:rFonts w:hint="eastAsia"/>
        </w:rPr>
        <w:br/>
      </w:r>
      <w:r>
        <w:rPr>
          <w:rFonts w:hint="eastAsia"/>
        </w:rPr>
        <w:t>　　　　二、主流厂商技术领先</w:t>
      </w:r>
      <w:r>
        <w:rPr>
          <w:rFonts w:hint="eastAsia"/>
        </w:rPr>
        <w:br/>
      </w:r>
      <w:r>
        <w:rPr>
          <w:rFonts w:hint="eastAsia"/>
        </w:rPr>
        <w:t>　　　　三、市场品牌调查</w:t>
      </w:r>
      <w:r>
        <w:rPr>
          <w:rFonts w:hint="eastAsia"/>
        </w:rPr>
        <w:br/>
      </w:r>
      <w:r>
        <w:rPr>
          <w:rFonts w:hint="eastAsia"/>
        </w:rPr>
        <w:t>　　第三节 2021-2026年全球内燃叉车重点国家及地区市场分析</w:t>
      </w:r>
      <w:r>
        <w:rPr>
          <w:rFonts w:hint="eastAsia"/>
        </w:rPr>
        <w:br/>
      </w:r>
      <w:r>
        <w:rPr>
          <w:rFonts w:hint="eastAsia"/>
        </w:rPr>
        <w:t>　　　　一、欧美</w:t>
      </w:r>
      <w:r>
        <w:rPr>
          <w:rFonts w:hint="eastAsia"/>
        </w:rPr>
        <w:br/>
      </w:r>
      <w:r>
        <w:rPr>
          <w:rFonts w:hint="eastAsia"/>
        </w:rPr>
        <w:t>　　　　二、日本</w:t>
      </w:r>
      <w:r>
        <w:rPr>
          <w:rFonts w:hint="eastAsia"/>
        </w:rPr>
        <w:br/>
      </w:r>
      <w:r>
        <w:rPr>
          <w:rFonts w:hint="eastAsia"/>
        </w:rPr>
        <w:t>　　　　三、其他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2025-2026年中国内燃叉车行业市场发展环境分析</w:t>
      </w:r>
      <w:r>
        <w:rPr>
          <w:rFonts w:hint="eastAsia"/>
        </w:rPr>
        <w:br/>
      </w:r>
      <w:r>
        <w:rPr>
          <w:rFonts w:hint="eastAsia"/>
        </w:rPr>
        <w:t>　　第一节 2025-2026年中国宏观经济环境分析</w:t>
      </w:r>
      <w:r>
        <w:rPr>
          <w:rFonts w:hint="eastAsia"/>
        </w:rPr>
        <w:br/>
      </w:r>
      <w:r>
        <w:rPr>
          <w:rFonts w:hint="eastAsia"/>
        </w:rPr>
        <w:t>　　第二节 2025-2026年中国内燃叉车行业政策环境分析</w:t>
      </w:r>
      <w:r>
        <w:rPr>
          <w:rFonts w:hint="eastAsia"/>
        </w:rPr>
        <w:br/>
      </w:r>
      <w:r>
        <w:rPr>
          <w:rFonts w:hint="eastAsia"/>
        </w:rPr>
        <w:t>　　　　一、内燃叉车行业监管管理体制</w:t>
      </w:r>
      <w:r>
        <w:rPr>
          <w:rFonts w:hint="eastAsia"/>
        </w:rPr>
        <w:br/>
      </w:r>
      <w:r>
        <w:rPr>
          <w:rFonts w:hint="eastAsia"/>
        </w:rPr>
        <w:t>　　　　二、内燃叉车行业相关政策及法律法规分析</w:t>
      </w:r>
      <w:r>
        <w:rPr>
          <w:rFonts w:hint="eastAsia"/>
        </w:rPr>
        <w:br/>
      </w:r>
      <w:r>
        <w:rPr>
          <w:rFonts w:hint="eastAsia"/>
        </w:rPr>
        <w:t>　　　　三、内燃叉车进出口相关政策分析</w:t>
      </w:r>
      <w:r>
        <w:rPr>
          <w:rFonts w:hint="eastAsia"/>
        </w:rPr>
        <w:br/>
      </w:r>
      <w:r>
        <w:rPr>
          <w:rFonts w:hint="eastAsia"/>
        </w:rPr>
        <w:t>　　第三节 2025-2026年中国内燃叉车行业社会环境分析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2021-2026年中国内燃叉车市场供需调查分析</w:t>
      </w:r>
      <w:r>
        <w:rPr>
          <w:rFonts w:hint="eastAsia"/>
        </w:rPr>
        <w:br/>
      </w:r>
      <w:r>
        <w:rPr>
          <w:rFonts w:hint="eastAsia"/>
        </w:rPr>
        <w:t>　　第一节 2021-2026年中国内燃叉车市场供给分析</w:t>
      </w:r>
      <w:r>
        <w:rPr>
          <w:rFonts w:hint="eastAsia"/>
        </w:rPr>
        <w:br/>
      </w:r>
      <w:r>
        <w:rPr>
          <w:rFonts w:hint="eastAsia"/>
        </w:rPr>
        <w:t>　　　　一、产品市场供给</w:t>
      </w:r>
      <w:r>
        <w:rPr>
          <w:rFonts w:hint="eastAsia"/>
        </w:rPr>
        <w:br/>
      </w:r>
      <w:r>
        <w:rPr>
          <w:rFonts w:hint="eastAsia"/>
        </w:rPr>
        <w:t>　　　　二、影响供给的因素分析</w:t>
      </w:r>
      <w:r>
        <w:rPr>
          <w:rFonts w:hint="eastAsia"/>
        </w:rPr>
        <w:br/>
      </w:r>
      <w:r>
        <w:rPr>
          <w:rFonts w:hint="eastAsia"/>
        </w:rPr>
        <w:t>　　第二节 2021-2026年中国内燃叉车市场需求分析</w:t>
      </w:r>
      <w:r>
        <w:rPr>
          <w:rFonts w:hint="eastAsia"/>
        </w:rPr>
        <w:br/>
      </w:r>
      <w:r>
        <w:rPr>
          <w:rFonts w:hint="eastAsia"/>
        </w:rPr>
        <w:t>　　　　一、产品市场需求</w:t>
      </w:r>
      <w:r>
        <w:rPr>
          <w:rFonts w:hint="eastAsia"/>
        </w:rPr>
        <w:br/>
      </w:r>
      <w:r>
        <w:rPr>
          <w:rFonts w:hint="eastAsia"/>
        </w:rPr>
        <w:t>　　　　二、影响需求的因素分析</w:t>
      </w:r>
      <w:r>
        <w:rPr>
          <w:rFonts w:hint="eastAsia"/>
        </w:rPr>
        <w:br/>
      </w:r>
      <w:r>
        <w:rPr>
          <w:rFonts w:hint="eastAsia"/>
        </w:rPr>
        <w:t>　　第三节 2025-2026年中国内燃叉车产业发展存在问题分析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2021-2026年中国内燃叉车产品市场进出口数据分析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2021-2026年中国内燃叉车产品出口统计</w:t>
      </w:r>
      <w:r>
        <w:rPr>
          <w:rFonts w:hint="eastAsia"/>
        </w:rPr>
        <w:br/>
      </w:r>
      <w:r>
        <w:rPr>
          <w:rFonts w:hint="eastAsia"/>
        </w:rPr>
        <w:t>　　第二节 2021-2026年中国内燃叉车产品进口统计</w:t>
      </w:r>
      <w:r>
        <w:rPr>
          <w:rFonts w:hint="eastAsia"/>
        </w:rPr>
        <w:br/>
      </w:r>
      <w:r>
        <w:rPr>
          <w:rFonts w:hint="eastAsia"/>
        </w:rPr>
        <w:t>　　第三节 2021-2026年中国内燃叉车产品进出口价格对比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中国内燃叉车产品进口主要来源地及出口目的地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2021-2026年中国内燃叉车产量统计分析</w:t>
      </w:r>
      <w:r>
        <w:rPr>
          <w:rFonts w:hint="eastAsia"/>
        </w:rPr>
        <w:br/>
      </w:r>
      <w:r>
        <w:rPr>
          <w:rFonts w:hint="eastAsia"/>
        </w:rPr>
        <w:t>　　第一节 2021-2026年全国内燃叉车产量分析</w:t>
      </w:r>
      <w:r>
        <w:rPr>
          <w:rFonts w:hint="eastAsia"/>
        </w:rPr>
        <w:br/>
      </w:r>
      <w:r>
        <w:rPr>
          <w:rFonts w:hint="eastAsia"/>
        </w:rPr>
        <w:t>　　第二节 2025-2026年全国及主要省份内燃叉车产量分析</w:t>
      </w:r>
      <w:r>
        <w:rPr>
          <w:rFonts w:hint="eastAsia"/>
        </w:rPr>
        <w:br/>
      </w:r>
      <w:r>
        <w:rPr>
          <w:rFonts w:hint="eastAsia"/>
        </w:rPr>
        <w:t>　　第三节 2025-2026年内燃叉车产量集中度分析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2021-2026年中国内燃叉车产业主要数据监测分析</w:t>
      </w:r>
      <w:r>
        <w:rPr>
          <w:rFonts w:hint="eastAsia"/>
        </w:rPr>
        <w:br/>
      </w:r>
      <w:r>
        <w:rPr>
          <w:rFonts w:hint="eastAsia"/>
        </w:rPr>
        <w:t>　　第一节 2021-2026年中国内燃叉车行业规模分析</w:t>
      </w:r>
      <w:r>
        <w:rPr>
          <w:rFonts w:hint="eastAsia"/>
        </w:rPr>
        <w:br/>
      </w:r>
      <w:r>
        <w:rPr>
          <w:rFonts w:hint="eastAsia"/>
        </w:rPr>
        <w:t>　　　　一、内燃叉车企业数量增长分析</w:t>
      </w:r>
      <w:r>
        <w:rPr>
          <w:rFonts w:hint="eastAsia"/>
        </w:rPr>
        <w:br/>
      </w:r>
      <w:r>
        <w:rPr>
          <w:rFonts w:hint="eastAsia"/>
        </w:rPr>
        <w:t>　　　　二、内燃叉车从业人数增长分析</w:t>
      </w:r>
      <w:r>
        <w:rPr>
          <w:rFonts w:hint="eastAsia"/>
        </w:rPr>
        <w:br/>
      </w:r>
      <w:r>
        <w:rPr>
          <w:rFonts w:hint="eastAsia"/>
        </w:rPr>
        <w:t>　　　　三、内燃叉车资产规模增长分析</w:t>
      </w:r>
      <w:r>
        <w:rPr>
          <w:rFonts w:hint="eastAsia"/>
        </w:rPr>
        <w:br/>
      </w:r>
      <w:r>
        <w:rPr>
          <w:rFonts w:hint="eastAsia"/>
        </w:rPr>
        <w:t>　　第二节 2021-2026年中国内燃叉车行业结构分析</w:t>
      </w:r>
      <w:r>
        <w:rPr>
          <w:rFonts w:hint="eastAsia"/>
        </w:rPr>
        <w:br/>
      </w:r>
      <w:r>
        <w:rPr>
          <w:rFonts w:hint="eastAsia"/>
        </w:rPr>
        <w:t>　　　　一、内燃叉车企业数量结构分析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　　二、销售收入结构分析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第三节 2021-2026年中国内燃叉车行业产值分析</w:t>
      </w:r>
      <w:r>
        <w:rPr>
          <w:rFonts w:hint="eastAsia"/>
        </w:rPr>
        <w:br/>
      </w:r>
      <w:r>
        <w:rPr>
          <w:rFonts w:hint="eastAsia"/>
        </w:rPr>
        <w:t>　　　　一、内燃叉车产成品增长分析</w:t>
      </w:r>
      <w:r>
        <w:rPr>
          <w:rFonts w:hint="eastAsia"/>
        </w:rPr>
        <w:br/>
      </w:r>
      <w:r>
        <w:rPr>
          <w:rFonts w:hint="eastAsia"/>
        </w:rPr>
        <w:t>　　　　二、内燃叉车工业销售产值分析</w:t>
      </w:r>
      <w:r>
        <w:rPr>
          <w:rFonts w:hint="eastAsia"/>
        </w:rPr>
        <w:br/>
      </w:r>
      <w:r>
        <w:rPr>
          <w:rFonts w:hint="eastAsia"/>
        </w:rPr>
        <w:t>　　第四节 2021-2026年中国内燃叉车行业成本费用分析</w:t>
      </w:r>
      <w:r>
        <w:rPr>
          <w:rFonts w:hint="eastAsia"/>
        </w:rPr>
        <w:br/>
      </w:r>
      <w:r>
        <w:rPr>
          <w:rFonts w:hint="eastAsia"/>
        </w:rPr>
        <w:t>　　　　一、销售成本分析</w:t>
      </w:r>
      <w:r>
        <w:rPr>
          <w:rFonts w:hint="eastAsia"/>
        </w:rPr>
        <w:br/>
      </w:r>
      <w:r>
        <w:rPr>
          <w:rFonts w:hint="eastAsia"/>
        </w:rPr>
        <w:t>　　　　二、费用分析</w:t>
      </w:r>
      <w:r>
        <w:rPr>
          <w:rFonts w:hint="eastAsia"/>
        </w:rPr>
        <w:br/>
      </w:r>
      <w:r>
        <w:rPr>
          <w:rFonts w:hint="eastAsia"/>
        </w:rPr>
        <w:t>　　第五节 2021-2026年中国内燃叉车行业盈利能力分析</w:t>
      </w:r>
      <w:r>
        <w:rPr>
          <w:rFonts w:hint="eastAsia"/>
        </w:rPr>
        <w:br/>
      </w:r>
      <w:r>
        <w:rPr>
          <w:rFonts w:hint="eastAsia"/>
        </w:rPr>
        <w:t>　　　　一、主要盈利指标分析</w:t>
      </w:r>
      <w:r>
        <w:rPr>
          <w:rFonts w:hint="eastAsia"/>
        </w:rPr>
        <w:br/>
      </w:r>
      <w:r>
        <w:rPr>
          <w:rFonts w:hint="eastAsia"/>
        </w:rPr>
        <w:t>　　　　二、主要盈利能力指标分析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内燃叉车重点企业竞争情况分析</w:t>
      </w:r>
      <w:r>
        <w:rPr>
          <w:rFonts w:hint="eastAsia"/>
        </w:rPr>
        <w:br/>
      </w:r>
      <w:r>
        <w:rPr>
          <w:rFonts w:hint="eastAsia"/>
        </w:rPr>
        <w:t>　　第一节 A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二、内燃叉车市场竞争力分析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第二节 B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二、内燃叉车市场竞争力分析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第三节 C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二、内燃叉车市场竞争力分析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中国内燃叉车产业重点企业竞争性财务数据分析</w:t>
      </w:r>
      <w:r>
        <w:rPr>
          <w:rFonts w:hint="eastAsia"/>
        </w:rPr>
        <w:br/>
      </w:r>
      <w:r>
        <w:rPr>
          <w:rFonts w:hint="eastAsia"/>
        </w:rPr>
        <w:t>　　第一节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内燃叉车重点企业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2021-2032年中国内燃叉车市场投资潜力及前景预测</w:t>
      </w:r>
      <w:r>
        <w:rPr>
          <w:rFonts w:hint="eastAsia"/>
        </w:rPr>
        <w:br/>
      </w:r>
      <w:r>
        <w:rPr>
          <w:rFonts w:hint="eastAsia"/>
        </w:rPr>
        <w:t>　　第一节 2021-2032年中国内燃叉车市场未来发展趋势</w:t>
      </w:r>
      <w:r>
        <w:rPr>
          <w:rFonts w:hint="eastAsia"/>
        </w:rPr>
        <w:br/>
      </w:r>
      <w:r>
        <w:rPr>
          <w:rFonts w:hint="eastAsia"/>
        </w:rPr>
        <w:t>　　　　一、中国内燃叉车行业发展趋势</w:t>
      </w:r>
      <w:r>
        <w:rPr>
          <w:rFonts w:hint="eastAsia"/>
        </w:rPr>
        <w:br/>
      </w:r>
      <w:r>
        <w:rPr>
          <w:rFonts w:hint="eastAsia"/>
        </w:rPr>
        <w:t>　　　　二、内燃叉车产品技术的发展走向</w:t>
      </w:r>
      <w:r>
        <w:rPr>
          <w:rFonts w:hint="eastAsia"/>
        </w:rPr>
        <w:br/>
      </w:r>
      <w:r>
        <w:rPr>
          <w:rFonts w:hint="eastAsia"/>
        </w:rPr>
        <w:t>　　　　三、内燃叉车行业未来发展方向</w:t>
      </w:r>
      <w:r>
        <w:rPr>
          <w:rFonts w:hint="eastAsia"/>
        </w:rPr>
        <w:br/>
      </w:r>
      <w:r>
        <w:rPr>
          <w:rFonts w:hint="eastAsia"/>
        </w:rPr>
        <w:t>　　第二节 2021-2032年中国内燃叉车市场前景展望</w:t>
      </w:r>
      <w:r>
        <w:rPr>
          <w:rFonts w:hint="eastAsia"/>
        </w:rPr>
        <w:br/>
      </w:r>
      <w:r>
        <w:rPr>
          <w:rFonts w:hint="eastAsia"/>
        </w:rPr>
        <w:t>　　　　一、中国内燃叉车市场发展前景</w:t>
      </w:r>
      <w:r>
        <w:rPr>
          <w:rFonts w:hint="eastAsia"/>
        </w:rPr>
        <w:br/>
      </w:r>
      <w:r>
        <w:rPr>
          <w:rFonts w:hint="eastAsia"/>
        </w:rPr>
        <w:t>　　　　二、未来国家政策规划</w:t>
      </w:r>
      <w:r>
        <w:rPr>
          <w:rFonts w:hint="eastAsia"/>
        </w:rPr>
        <w:br/>
      </w:r>
      <w:r>
        <w:rPr>
          <w:rFonts w:hint="eastAsia"/>
        </w:rPr>
        <w:t>　　　　三、2021-2032年中国内燃叉车市场规模预测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2021-2032年中国内燃叉车市场投资潜力分析</w:t>
      </w:r>
      <w:r>
        <w:rPr>
          <w:rFonts w:hint="eastAsia"/>
        </w:rPr>
        <w:br/>
      </w:r>
      <w:r>
        <w:rPr>
          <w:rFonts w:hint="eastAsia"/>
        </w:rPr>
        <w:t>　　第一节 2021-2026年中国内燃叉车投资概况</w:t>
      </w:r>
      <w:r>
        <w:rPr>
          <w:rFonts w:hint="eastAsia"/>
        </w:rPr>
        <w:br/>
      </w:r>
      <w:r>
        <w:rPr>
          <w:rFonts w:hint="eastAsia"/>
        </w:rPr>
        <w:t>　　　　一、中国内燃叉车投资环境</w:t>
      </w:r>
      <w:r>
        <w:rPr>
          <w:rFonts w:hint="eastAsia"/>
        </w:rPr>
        <w:br/>
      </w:r>
      <w:r>
        <w:rPr>
          <w:rFonts w:hint="eastAsia"/>
        </w:rPr>
        <w:t>　　　　二、内燃叉车行业上游投资决定的产业整体规模</w:t>
      </w:r>
      <w:r>
        <w:rPr>
          <w:rFonts w:hint="eastAsia"/>
        </w:rPr>
        <w:br/>
      </w:r>
      <w:r>
        <w:rPr>
          <w:rFonts w:hint="eastAsia"/>
        </w:rPr>
        <w:t>　　　　三、内燃叉车产品市场投资热情</w:t>
      </w:r>
      <w:r>
        <w:rPr>
          <w:rFonts w:hint="eastAsia"/>
        </w:rPr>
        <w:br/>
      </w:r>
      <w:r>
        <w:rPr>
          <w:rFonts w:hint="eastAsia"/>
        </w:rPr>
        <w:t>　　第二节 中国内燃叉车产业投资模式分析</w:t>
      </w:r>
      <w:r>
        <w:rPr>
          <w:rFonts w:hint="eastAsia"/>
        </w:rPr>
        <w:br/>
      </w:r>
      <w:r>
        <w:rPr>
          <w:rFonts w:hint="eastAsia"/>
        </w:rPr>
        <w:t>　　　　一、自行投资建设</w:t>
      </w:r>
      <w:r>
        <w:rPr>
          <w:rFonts w:hint="eastAsia"/>
        </w:rPr>
        <w:br/>
      </w:r>
      <w:r>
        <w:rPr>
          <w:rFonts w:hint="eastAsia"/>
        </w:rPr>
        <w:t>　　　　二、合作投资</w:t>
      </w:r>
      <w:r>
        <w:rPr>
          <w:rFonts w:hint="eastAsia"/>
        </w:rPr>
        <w:br/>
      </w:r>
      <w:r>
        <w:rPr>
          <w:rFonts w:hint="eastAsia"/>
        </w:rPr>
        <w:t>　　　　三、收购模式</w:t>
      </w:r>
      <w:r>
        <w:rPr>
          <w:rFonts w:hint="eastAsia"/>
        </w:rPr>
        <w:br/>
      </w:r>
      <w:r>
        <w:rPr>
          <w:rFonts w:hint="eastAsia"/>
        </w:rPr>
        <w:t>　　　　四、参股现有企业</w:t>
      </w:r>
      <w:r>
        <w:rPr>
          <w:rFonts w:hint="eastAsia"/>
        </w:rPr>
        <w:br/>
      </w:r>
      <w:r>
        <w:rPr>
          <w:rFonts w:hint="eastAsia"/>
        </w:rPr>
        <w:t>　　第三节 2021-2032年中国内燃叉车投资机会分析</w:t>
      </w:r>
      <w:r>
        <w:rPr>
          <w:rFonts w:hint="eastAsia"/>
        </w:rPr>
        <w:br/>
      </w:r>
      <w:r>
        <w:rPr>
          <w:rFonts w:hint="eastAsia"/>
        </w:rPr>
        <w:t>　　　　一、中国内燃叉车投资吸引力分析</w:t>
      </w:r>
      <w:r>
        <w:rPr>
          <w:rFonts w:hint="eastAsia"/>
        </w:rPr>
        <w:br/>
      </w:r>
      <w:r>
        <w:rPr>
          <w:rFonts w:hint="eastAsia"/>
        </w:rPr>
        <w:t>　　　　二、中国内燃叉车产业投资潜力分析</w:t>
      </w:r>
      <w:r>
        <w:rPr>
          <w:rFonts w:hint="eastAsia"/>
        </w:rPr>
        <w:br/>
      </w:r>
      <w:r>
        <w:rPr>
          <w:rFonts w:hint="eastAsia"/>
        </w:rPr>
        <w:t>　　第四节 中:智:林－2021-2032年中国内燃叉车投资风险分析</w:t>
      </w:r>
      <w:r>
        <w:rPr>
          <w:rFonts w:hint="eastAsia"/>
        </w:rPr>
        <w:br/>
      </w:r>
      <w:r>
        <w:rPr>
          <w:rFonts w:hint="eastAsia"/>
        </w:rPr>
        <w:t>　　　　一、市场运营机制风险</w:t>
      </w:r>
      <w:r>
        <w:rPr>
          <w:rFonts w:hint="eastAsia"/>
        </w:rPr>
        <w:br/>
      </w:r>
      <w:r>
        <w:rPr>
          <w:rFonts w:hint="eastAsia"/>
        </w:rPr>
        <w:t>　　　　二、市场竞争风险</w:t>
      </w:r>
      <w:r>
        <w:rPr>
          <w:rFonts w:hint="eastAsia"/>
        </w:rPr>
        <w:br/>
      </w:r>
      <w:r>
        <w:rPr>
          <w:rFonts w:hint="eastAsia"/>
        </w:rPr>
        <w:t>　　　　三、技术风险</w:t>
      </w:r>
      <w:r>
        <w:rPr>
          <w:rFonts w:hint="eastAsia"/>
        </w:rPr>
        <w:br/>
      </w:r>
      <w:r>
        <w:rPr>
          <w:rFonts w:hint="eastAsia"/>
        </w:rPr>
        <w:t>　　　　四、进退入壁垒风险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内燃叉车产业链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国内生产总值情况 单位：亿元</w:t>
      </w:r>
      <w:r>
        <w:rPr>
          <w:rFonts w:hint="eastAsia"/>
        </w:rPr>
        <w:br/>
      </w:r>
      <w:r>
        <w:rPr>
          <w:rFonts w:hint="eastAsia"/>
        </w:rPr>
        <w:t>　　图表 固定资产投资情况 单位：亿元</w:t>
      </w:r>
      <w:r>
        <w:rPr>
          <w:rFonts w:hint="eastAsia"/>
        </w:rPr>
        <w:br/>
      </w:r>
      <w:r>
        <w:rPr>
          <w:rFonts w:hint="eastAsia"/>
        </w:rPr>
        <w:t>　　图表 社会消费品零售总额情况 单位：亿元</w:t>
      </w:r>
      <w:r>
        <w:rPr>
          <w:rFonts w:hint="eastAsia"/>
        </w:rPr>
        <w:br/>
      </w:r>
      <w:r>
        <w:rPr>
          <w:rFonts w:hint="eastAsia"/>
        </w:rPr>
        <w:t>　　图表 进出口贸易情况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2021-2026年中国内燃叉车市场需求量及增速统计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2021-2026年中国内燃叉车行业盈利情况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2021-2026年中国内燃叉车行业市场规模及增长情况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**地区内燃叉车市场规模及增长情况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**地区内燃叉车行业市场需求情况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内燃叉车重点企业（一）基本信息</w:t>
      </w:r>
      <w:r>
        <w:rPr>
          <w:rFonts w:hint="eastAsia"/>
        </w:rPr>
        <w:br/>
      </w:r>
      <w:r>
        <w:rPr>
          <w:rFonts w:hint="eastAsia"/>
        </w:rPr>
        <w:t>　　图表 内燃叉车重点企业（一）经营情况分析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内燃叉车重点企业（一）主要经济指标情况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内燃叉车重点企业（一）盈利能力情况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内燃叉车重点企业（二）基本信息</w:t>
      </w:r>
      <w:r>
        <w:rPr>
          <w:rFonts w:hint="eastAsia"/>
        </w:rPr>
        <w:br/>
      </w:r>
      <w:r>
        <w:rPr>
          <w:rFonts w:hint="eastAsia"/>
        </w:rPr>
        <w:t>　　图表 内燃叉车重点企业（二）经营情况分析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内燃叉车重点企业（二）主要经济指标情况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内燃叉车重点企业（二）盈利能力情况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内燃叉车重点企业（二）成长能力情况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2021-2032年中国内燃叉车行业产量预测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2021-2032年中国内燃叉车市场需求量预测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2021-2032年中国内燃叉车行业市场规模预测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2021-2032年中国内燃叉车市场前景分析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2021-2032年中国内燃叉车行业发展趋势预测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fb59a2d37dc4863" w:history="1">
        <w:r>
          <w:rPr>
            <w:rStyle w:val="Hyperlink"/>
          </w:rPr>
          <w:t>2026年中国内燃叉车市场调研及发展前景预测报告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0879673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fb59a2d37dc4863" w:history="1">
        <w:r>
          <w:rPr>
            <w:rStyle w:val="Hyperlink"/>
          </w:rPr>
          <w:t>https://www.20087.com/3/67/NeiRanChaCheShiChangQianJing.html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热点：内燃叉车应当配备在传动装置处于、内燃叉车发动机排气门关闭的时刻为、内燃叉车的液压系统一般由什么组成、内燃叉车发动机进气门开启的时刻为、内燃叉车的车外最大允许噪声值不得大于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9610c407e624d63" w:history="1">
      <w:r>
        <w:rPr>
          <w:rStyle w:val="Hyperlink"/>
        </w:rPr>
        <w:t>2026年中国内燃叉车市场调研及发展前景预测报告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67/NeiRanChaCheShiChangQianJing.html" TargetMode="External" Id="R2fb59a2d37dc486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67/NeiRanChaCheShiChangQianJing.html" TargetMode="External" Id="Rf9610c407e624d6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35</cp:revision>
  <dcterms:created xsi:type="dcterms:W3CDTF">2026-02-28T02:15:00Z</dcterms:created>
  <dcterms:modified xsi:type="dcterms:W3CDTF">2026-02-28T03:15:00Z</dcterms:modified>
  <dc:subject>2026年中国内燃叉车市场调研及发展前景预测报告</dc:subject>
  <dc:title>2026年中国内燃叉车市场调研及发展前景预测报告</dc:title>
  <cp:keywords>2026年中国内燃叉车市场调研及发展前景预测报告</cp:keywords>
  <dc:description>2026年中国内燃叉车市场调研及发展前景预测报告</dc:description>
</cp:coreProperties>
</file>