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655e081244244" w:history="1">
              <w:r>
                <w:rPr>
                  <w:rStyle w:val="Hyperlink"/>
                </w:rPr>
                <w:t>2025-2031年中国农药专用设备市场调研及发展趋势预测报告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655e081244244" w:history="1">
              <w:r>
                <w:rPr>
                  <w:rStyle w:val="Hyperlink"/>
                </w:rPr>
                <w:t>2025-2031年中国农药专用设备市场调研及发展趋势预测报告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655e081244244" w:history="1">
                <w:r>
                  <w:rPr>
                    <w:rStyle w:val="Hyperlink"/>
                  </w:rPr>
                  <w:t>https://www.20087.com/3/17/NongYaoZhuanYongSheBeiShiChangQianJing.html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专用设备是现代农业生产中不可或缺的一部分，用于农药的喷洒、施用等环节。近年来，随着农业科技的进步，农药专用设备在精确施药、减少浪费方面取得了显著成效。目前，农药专用设备不仅在自动化程度上有了显著提高，还通过采用传感器和GPS定位技术实现了精准农业作业。此外，为了减少农药对环境的影响，设备还具备了自动清洗和残余物收集功能，有助于保护生态环境。</w:t>
      </w:r>
      <w:r>
        <w:rPr>
          <w:rFonts w:hint="eastAsia"/>
        </w:rPr>
        <w:br/>
      </w:r>
      <w:r>
        <w:rPr>
          <w:rFonts w:hint="eastAsia"/>
        </w:rPr>
        <w:t>　　未来，农药专用设备的发展将更加注重智能化和环保性。一方面，随着物联网(IoT)和人工智能技术的发展，农药专用设备将实现更加精确的施药控制，如通过无人机搭载的高清摄像头和数据分析系统，实现按需施药，减少农药使用量。另一方面，为了响应环境保护的要求，农药专用设备将更加注重减少农药残留和环境污染，例如通过改进喷嘴设计减少漂移、通过生物降解技术减少残留物等。此外，随着农业生产的规模化和集约化，农药专用设备还将更加注重提高作业效率，如通过增强设备的可靠性和耐用性来降低维护成本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655e081244244" w:history="1">
        <w:r>
          <w:rPr>
            <w:rStyle w:val="Hyperlink"/>
          </w:rPr>
          <w:t>2025-2031年中国农药专用设备市场调研及发展趋势预测报告</w:t>
        </w:r>
      </w:hyperlink>
      <w:r>
        <w:rPr>
          <w:rFonts w:hint="eastAsia"/>
        </w:rPr>
        <w:t>》基于权威数据和调研资料，采用定量与定性相结合的方法，系统分析了农药专用设备行业的现状和未来趋势。通过对行业的长期跟踪研究，报告提供了清晰的市场分析和趋势预测，帮助投资者更好地理解行业投资价值。同时，结合农药专用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农药专用设备产业相关概述</w:t>
      </w:r>
      <w:r>
        <w:rPr>
          <w:rFonts w:hint="eastAsia"/>
        </w:rPr>
        <w:br/>
      </w:r>
      <w:r>
        <w:rPr>
          <w:rFonts w:hint="eastAsia"/>
        </w:rPr>
        <w:t>　　第一节 农药专用设备行业定义</w:t>
      </w:r>
      <w:r>
        <w:rPr>
          <w:rFonts w:hint="eastAsia"/>
        </w:rPr>
        <w:br/>
      </w:r>
      <w:r>
        <w:rPr>
          <w:rFonts w:hint="eastAsia"/>
        </w:rPr>
        <w:t>　　第二节 农药专用设备产业链分析</w:t>
      </w:r>
      <w:r>
        <w:rPr>
          <w:rFonts w:hint="eastAsia"/>
        </w:rPr>
        <w:br/>
      </w:r>
      <w:r>
        <w:rPr>
          <w:rFonts w:hint="eastAsia"/>
        </w:rPr>
        <w:t>　　第三节 农药专用设备其它相关产业概述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2020-2025年全球农药专用设备产业运行状况透析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2020-2025年全球农药专用设备产业发展总况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一、全球农药专用设备技术分析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二、国外农药专用设备的发展概况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三、国外农药专用设备的现状和发展历程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2020-2025年全球农药专用设备主要国家、地区运行分析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2025-2031年全球农药专用设备产业发展趋势分析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农药专用设备行业经济环境分析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农药专用设备行业政策环境分析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农药专用设备行业社会环境分析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农药专用设备行业技术环境分析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2020-2025年中国农药专用设备产业运行状况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2020-2025年中国农药专用设备产业发展概述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2024-2025年中国农药专用设备产业运行动态分析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一、中国农药专用设备产业存在的问题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二、规范农药专用设备行业发展的措施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三、农药专用设备行业发展的建议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2020-2025年中国农药专用设备主要企业竞争状况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2025年中国农药专用设备行业结构分析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2020-2025年中国农药专用设备行业成本费用分析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2020-2025年中国农药专用设备行业盈利能力分析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2020-2025年中国农药专用设备产业市场竞争格局分析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一、农药专用设备中外竞争力对比分析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二、农药专用设备技术竞争分析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三、农药专用设备品牌竞争分析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2025年中国农药专用设备产业集中度分析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一、农药专用设备生产企业集中分布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二、农药专用设备市场集中度分析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农药专用设备企业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农药专用设备企业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农药专用设备企业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农药专用设备企业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三、农药专用设备企业竞争优劣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农药专用设备企业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四、农药专用设备企业发展战略</w:t>
      </w:r>
      <w:r>
        <w:rPr>
          <w:rFonts w:hint="eastAsia"/>
        </w:rPr>
        <w:br/>
      </w:r>
      <w:r>
        <w:rPr>
          <w:rFonts w:hint="eastAsia"/>
        </w:rPr>
        <w:t>　　第六节 农药专用设备企业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二、农药专用设备企业经营状况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2025-2031年中国农药专用设备企业市场发展前景及趋势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农药专用设备行业企业发展战略分析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农药专用设备行业企业发展建议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中国农药专用设备产业发展优劣势分析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中国农药专用设备产业市场发展预测评估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一、农药专用设备技术发展方向分析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二、我国农药专用设备未来发展趋势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三、农药专用设备市场未来需求特点分析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(中智:林)2025-2031年中国农药专用设备产业市场预测分析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一、农药专用设备产业市场供给预测分析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二、农药专用设备需求预测分析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三、农药专用设备进出口预测分析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农药专用设备行业历程</w:t>
      </w:r>
      <w:r>
        <w:rPr>
          <w:rFonts w:hint="eastAsia"/>
        </w:rPr>
        <w:br/>
      </w:r>
      <w:r>
        <w:rPr>
          <w:rFonts w:hint="eastAsia"/>
        </w:rPr>
        <w:t>　　图表 农药专用设备行业生命周期</w:t>
      </w:r>
      <w:r>
        <w:rPr>
          <w:rFonts w:hint="eastAsia"/>
        </w:rPr>
        <w:br/>
      </w:r>
      <w:r>
        <w:rPr>
          <w:rFonts w:hint="eastAsia"/>
        </w:rPr>
        <w:t>　　图表 农药专用设备行业产业链分析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农药专用设备企业信息</w:t>
      </w:r>
      <w:r>
        <w:rPr>
          <w:rFonts w:hint="eastAsia"/>
        </w:rPr>
        <w:br/>
      </w:r>
      <w:r>
        <w:rPr>
          <w:rFonts w:hint="eastAsia"/>
        </w:rPr>
        <w:t>　　图表 农药专用设备企业经营情况分析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655e081244244" w:history="1">
        <w:r>
          <w:rPr>
            <w:rStyle w:val="Hyperlink"/>
          </w:rPr>
          <w:t>2025-2031年中国农药专用设备市场调研及发展趋势预测报告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655e081244244" w:history="1">
        <w:r>
          <w:rPr>
            <w:rStyle w:val="Hyperlink"/>
          </w:rPr>
          <w:t>https://www.20087.com/3/17/NongYaoZhuanYongSheBeiShiChangQianJing.html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热点：农药灌装机、农药专用设备厂家、小型农药喷雾机、农药设施设备清单、农业设备有哪些、农药机器设备、电动打农药机器大全、农药设备厂、农用打药机械大全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db29c1ef4d62" w:history="1">
      <w:r>
        <w:rPr>
          <w:rStyle w:val="Hyperlink"/>
        </w:rPr>
        <w:t>2025-2031年中国农药专用设备市场调研及发展趋势预测报告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ongYaoZhuanYongSheBeiShiChangQianJing.html" TargetMode="External" Id="R9e7655e0812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ongYaoZhuanYongSheBeiShiChangQianJing.html" TargetMode="External" Id="R3656db29c1e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2025-04-13T01:19:00Z</dcterms:created>
  <dcterms:modified xsi:type="dcterms:W3CDTF">2025-04-13T02:19:00Z</dcterms:modified>
  <dc:subject>2025-2031年中国农药专用设备市场调研及发展趋势预测报告</dc:subject>
  <dc:title>2025-2031年中国农药专用设备市场调研及发展趋势预测报告</dc:title>
  <cp:keywords>2025-2031年中国农药专用设备市场调研及发展趋势预测报告</cp:keywords>
  <dc:description>2025-2031年中国农药专用设备市场调研及发展趋势预测报告</dc:description>
</cp:coreProperties>
</file>