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dbdb083734edf" w:history="1">
              <w:r>
                <w:rPr>
                  <w:rStyle w:val="Hyperlink"/>
                </w:rPr>
                <w:t>2025-2031年全球与中国反应烧结碳化硅窑具市场研究及发展前景分析报告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dbdb083734edf" w:history="1">
              <w:r>
                <w:rPr>
                  <w:rStyle w:val="Hyperlink"/>
                </w:rPr>
                <w:t>2025-2031年全球与中国反应烧结碳化硅窑具市场研究及发展前景分析报告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dbdb083734edf" w:history="1">
                <w:r>
                  <w:rPr>
                    <w:rStyle w:val="Hyperlink"/>
                  </w:rPr>
                  <w:t>https://www.20087.com/3/87/FanYingShaoJieTanHuaGuiYaoJuShiChangQianJingYuCe.html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烧结碳化硅窑具是以碳化硅为主要成分，通过高温反应烧结工艺制备而成的一类耐火结构件，广泛用于陶瓷、电子、冶金、化工等行业的高温烧成炉、气氛炉、连续辊道窑等热工设备中。反应烧结碳化硅窑具承载坯体、构建支撑结构或作为燃烧室部件，具有耐高温、抗氧化、热震稳定性好、机械强度高等优点。目前，主流产品已实现复杂形状成型与高强度致密化烧结，适用于氧化、还原、惰性等多种气氛条件下的连续作业环境。随着先进陶瓷与电子元器件对烧结质量要求的提升，反应烧结碳化硅窑具在高温工艺装备中的应用日益广泛，成为提升生产效率与成品率的重要基础材料。</w:t>
      </w:r>
      <w:r>
        <w:rPr>
          <w:rFonts w:hint="eastAsia"/>
        </w:rPr>
        <w:br/>
      </w:r>
      <w:r>
        <w:rPr>
          <w:rFonts w:hint="eastAsia"/>
        </w:rPr>
        <w:t>　　未来，反应烧结碳化硅窑具将围绕高性能化、定制化与绿色制造方向持续升级。一是通过优化原料配比与微观结构调控，提升其抗蠕变性能与长期服役稳定性，延长使用寿命并降低更换频率。二是加强与智能制造工艺的融合，开发针对特定炉型与工艺流程的定制化窑具，提升热场均匀性与装炉密度。三是推动清洁生产工艺，减少烧结过程中的能耗与碳排放，提升产品的可持续竞争力。此外，随着新能源电池、半导体材料等新兴领域的高温处理需求增加，反应烧结碳化硅窑具也将在这些高附加值行业获得更多应用机会，并逐步向精密化、功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dbdb083734edf" w:history="1">
        <w:r>
          <w:rPr>
            <w:rStyle w:val="Hyperlink"/>
          </w:rPr>
          <w:t>2025-2031年全球与中国反应烧结碳化硅窑具市场研究及发展前景分析报告</w:t>
        </w:r>
      </w:hyperlink>
      <w:r>
        <w:rPr>
          <w:rFonts w:hint="eastAsia"/>
        </w:rPr>
        <w:t>》系统梳理了反应烧结碳化硅窑具行业的市场规模、技术现状及产业链结构，结合详实数据分析了反应烧结碳化硅窑具行业需求、价格动态与竞争格局，科学预测了反应烧结碳化硅窑具发展趋势与市场前景，重点解读了行业内重点企业的战略布局与品牌影响力，同时对市场竞争与集中度进行了评估。此外，报告还细分了市场领域，揭示了反应烧结碳化硅窑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按产品类型细分，全球反应烧结碳化硅窑具市场规模2020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棚板</w:t>
      </w:r>
      <w:r>
        <w:rPr>
          <w:rFonts w:hint="eastAsia"/>
        </w:rPr>
        <w:br/>
      </w:r>
      <w:r>
        <w:rPr>
          <w:rFonts w:hint="eastAsia"/>
        </w:rPr>
        <w:t>　　　　1.3.3 推板</w:t>
      </w:r>
      <w:r>
        <w:rPr>
          <w:rFonts w:hint="eastAsia"/>
        </w:rPr>
        <w:br/>
      </w:r>
      <w:r>
        <w:rPr>
          <w:rFonts w:hint="eastAsia"/>
        </w:rPr>
        <w:t>　　　　1.3.4 辊棒</w:t>
      </w:r>
      <w:r>
        <w:rPr>
          <w:rFonts w:hint="eastAsia"/>
        </w:rPr>
        <w:br/>
      </w:r>
      <w:r>
        <w:rPr>
          <w:rFonts w:hint="eastAsia"/>
        </w:rPr>
        <w:t>　　　　1.3.5 烧结器皿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按应用细分，全球反应烧结碳化硅窑具市场规模2020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卫生陶瓷</w:t>
      </w:r>
      <w:r>
        <w:rPr>
          <w:rFonts w:hint="eastAsia"/>
        </w:rPr>
        <w:br/>
      </w:r>
      <w:r>
        <w:rPr>
          <w:rFonts w:hint="eastAsia"/>
        </w:rPr>
        <w:t>　　　　1.4.3 生活陶瓷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反应烧结碳化硅窑具行业发展总体概况</w:t>
      </w:r>
      <w:r>
        <w:rPr>
          <w:rFonts w:hint="eastAsia"/>
        </w:rPr>
        <w:br/>
      </w:r>
      <w:r>
        <w:rPr>
          <w:rFonts w:hint="eastAsia"/>
        </w:rPr>
        <w:t>　　　　1.5.2 反应烧结碳化硅窑具行业发展主要特点</w:t>
      </w:r>
      <w:r>
        <w:rPr>
          <w:rFonts w:hint="eastAsia"/>
        </w:rPr>
        <w:br/>
      </w:r>
      <w:r>
        <w:rPr>
          <w:rFonts w:hint="eastAsia"/>
        </w:rPr>
        <w:t>　　　　1.5.3 反应烧结碳化硅窑具行业发展影响因素</w:t>
      </w:r>
      <w:r>
        <w:rPr>
          <w:rFonts w:hint="eastAsia"/>
        </w:rPr>
        <w:br/>
      </w:r>
      <w:r>
        <w:rPr>
          <w:rFonts w:hint="eastAsia"/>
        </w:rPr>
        <w:t>　　　　1.5.3 .1 反应烧结碳化硅窑具有利因素</w:t>
      </w:r>
      <w:r>
        <w:rPr>
          <w:rFonts w:hint="eastAsia"/>
        </w:rPr>
        <w:br/>
      </w:r>
      <w:r>
        <w:rPr>
          <w:rFonts w:hint="eastAsia"/>
        </w:rPr>
        <w:t>　　　　1.5.3 .2 反应烧结碳化硅窑具不利因素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全球市场，近三年反应烧结碳化硅窑具主要企业占有率及排名（按销量）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反应烧结碳化硅窑具主要企业在国际市场占有率（按销量，2022-2025）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2024年反应烧结碳化硅窑具主要企业在国际市场排名（按销量）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全球市场主要企业反应烧结碳化硅窑具销量（2022-2025）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全球市场，近三年反应烧结碳化硅窑具主要企业占有率及排名（按收入）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反应烧结碳化硅窑具主要企业在国际市场占有率（按收入，2022-2025）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2024年反应烧结碳化硅窑具主要企业在国际市场排名（按收入）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全球市场主要企业反应烧结碳化硅窑具销售收入（2022-2025）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全球市场主要企业反应烧结碳化硅窑具销售价格（2022-2025）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中国市场，近三年反应烧结碳化硅窑具主要企业占有率及排名（按销量）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反应烧结碳化硅窑具主要企业在中国市场占有率（按销量，2022-2025）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2024年反应烧结碳化硅窑具主要企业在中国市场排名（按销量）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中国市场主要企业反应烧结碳化硅窑具销量（2022-2025）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中国市场，近三年反应烧结碳化硅窑具主要企业占有率及排名（按收入）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反应烧结碳化硅窑具主要企业在中国市场占有率（按收入，2022-2025）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2024年反应烧结碳化硅窑具主要企业在中国市场排名（按收入）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中国市场主要企业反应烧结碳化硅窑具销售收入（2022-2025）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全球主要厂商反应烧结碳化硅窑具总部及产地分布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全球主要厂商成立时间及反应烧结碳化硅窑具商业化日期</w:t>
      </w:r>
      <w:r>
        <w:rPr>
          <w:rFonts w:hint="eastAsia"/>
        </w:rPr>
        <w:br/>
      </w:r>
      <w:r>
        <w:rPr>
          <w:rFonts w:hint="eastAsia"/>
        </w:rPr>
        <w:t>　　2.8 全球主要厂商反应烧结碳化硅窑具产品类型及应用</w:t>
      </w:r>
      <w:r>
        <w:rPr>
          <w:rFonts w:hint="eastAsia"/>
        </w:rPr>
        <w:br/>
      </w:r>
      <w:r>
        <w:rPr>
          <w:rFonts w:hint="eastAsia"/>
        </w:rPr>
        <w:t>　　2.9 反应烧结碳化硅窑具行业集中度、竞争程度分析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反应烧结碳化硅窑具行业集中度分析：2024年全球Top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全球反应烧结碳化硅窑具第一梯队、第二梯队和第三梯队生产商（品牌）及市场份额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全球反应烧结碳化硅窑具总体规模分析</w:t>
      </w:r>
      <w:r>
        <w:rPr>
          <w:rFonts w:hint="eastAsia"/>
        </w:rPr>
        <w:br/>
      </w:r>
      <w:r>
        <w:rPr>
          <w:rFonts w:hint="eastAsia"/>
        </w:rPr>
        <w:t>　　3.1 全球反应烧结碳化硅窑具供需现状及预测（2020-2031）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全球反应烧结碳化硅窑具产能、产量、产能利用率及发展趋势（2020-2031）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全球反应烧结碳化硅窑具产量、需求量及发展趋势（2020-2031）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全球主要地区反应烧结碳化硅窑具产量及发展趋势（2020-2031）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全球主要地区反应烧结碳化硅窑具产量（2020-2025）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全球主要地区反应烧结碳化硅窑具产量（2026-2031）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全球主要地区反应烧结碳化硅窑具产量市场份额（2020-2031）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中国反应烧结碳化硅窑具供需现状及预测（2020-2031）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中国反应烧结碳化硅窑具产能、产量、产能利用率及发展趋势（2020-2031）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中国反应烧结碳化硅窑具产量、市场需求量及发展趋势（2020-2031）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中国市场反应烧结碳化硅窑具进出口（2020-2031）</w:t>
      </w:r>
      <w:r>
        <w:rPr>
          <w:rFonts w:hint="eastAsia"/>
        </w:rPr>
        <w:br/>
      </w:r>
      <w:r>
        <w:rPr>
          <w:rFonts w:hint="eastAsia"/>
        </w:rPr>
        <w:t>　　3.4 全球反应烧结碳化硅窑具销量及销售额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全球市场反应烧结碳化硅窑具销售额（2020-2031）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全球市场反应烧结碳化硅窑具销量（2020-2031）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全球市场反应烧结碳化硅窑具价格趋势（2020-2031）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全球反应烧结碳化硅窑具主要地区分析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全球主要地区反应烧结碳化硅窑具市场规模分析：2020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全球主要地区反应烧结碳化硅窑具销售收入及市场份额（2020-2025年）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全球主要地区反应烧结碳化硅窑具销售收入预测（2026-2031年）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全球主要地区反应烧结碳化硅窑具销量分析：2020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全球主要地区反应烧结碳化硅窑具销量及市场份额（2020-2025年）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全球主要地区反应烧结碳化硅窑具销量及市场份额预测（2026-2031）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北美市场反应烧结碳化硅窑具销量、收入及增长率（2020-2031）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欧洲市场反应烧结碳化硅窑具销量、收入及增长率（2020-2031）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中国市场反应烧结碳化硅窑具销量、收入及增长率（2020-2031）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日本市场反应烧结碳化硅窑具销量、收入及增长率（2020-2031）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东南亚市场反应烧结碳化硅窑具销量、收入及增长率（2020-2031）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印度市场反应烧结碳化硅窑具销量、收入及增长率（2020-2031）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反应烧结碳化硅窑具销量、收入、价格及毛利率（2020-2025）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反应烧结碳化硅窑具销量、收入、价格及毛利率（2020-2025）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反应烧结碳化硅窑具销量、收入、价格及毛利率（2020-2025）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反应烧结碳化硅窑具销量、收入、价格及毛利率（2020-2025）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反应烧结碳化硅窑具销量、收入、价格及毛利率（2020-2025）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反应烧结碳化硅窑具销量、收入、价格及毛利率（2020-2025）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反应烧结碳化硅窑具销量、收入、价格及毛利率（2020-2025）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反应烧结碳化硅窑具销量、收入、价格及毛利率（2020-2025）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反应烧结碳化硅窑具销量、收入、价格及毛利率（2020-2025）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反应烧结碳化硅窑具销量、收入、价格及毛利率（2020-2025）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反应烧结碳化硅窑具销量、收入、价格及毛利率（2020-2025）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反应烧结碳化硅窑具销量、收入、价格及毛利率（2020-2025）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不同产品类型反应烧结碳化硅窑具分析</w:t>
      </w:r>
      <w:r>
        <w:rPr>
          <w:rFonts w:hint="eastAsia"/>
        </w:rPr>
        <w:br/>
      </w:r>
      <w:r>
        <w:rPr>
          <w:rFonts w:hint="eastAsia"/>
        </w:rPr>
        <w:t>　　6.1 全球不同产品类型反应烧结碳化硅窑具销量（2020-2031）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全球不同产品类型反应烧结碳化硅窑具销量及市场份额（2020-2025）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全球不同产品类型反应烧结碳化硅窑具销量预测（2026-2031）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全球不同产品类型反应烧结碳化硅窑具收入（2020-2031）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全球不同产品类型反应烧结碳化硅窑具收入及市场份额（2020-2025）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全球不同产品类型反应烧结碳化硅窑具收入预测（2026-2031）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全球不同产品类型反应烧结碳化硅窑具价格走势（2020-2031）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中国不同产品类型反应烧结碳化硅窑具销量（2020-2031）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中国不同产品类型反应烧结碳化硅窑具销量预测（2026-2031）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中国不同产品类型反应烧结碳化硅窑具销量及市场份额（2020-2025）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中国不同产品类型反应烧结碳化硅窑具收入（2020-2031）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中国不同产品类型反应烧结碳化硅窑具收入及市场份额（2020-2025）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中国不同产品类型反应烧结碳化硅窑具收入预测（2026-2031）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不同应用反应烧结碳化硅窑具分析</w:t>
      </w:r>
      <w:r>
        <w:rPr>
          <w:rFonts w:hint="eastAsia"/>
        </w:rPr>
        <w:br/>
      </w:r>
      <w:r>
        <w:rPr>
          <w:rFonts w:hint="eastAsia"/>
        </w:rPr>
        <w:t>　　7.1 全球不同应用反应烧结碳化硅窑具销量（2020-2031）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全球不同应用反应烧结碳化硅窑具销量及市场份额（2020-2025）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全球不同应用反应烧结碳化硅窑具销量预测（2026-2031）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全球不同应用反应烧结碳化硅窑具收入（2020-2031）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全球不同应用反应烧结碳化硅窑具收入及市场份额（2020-2025）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全球不同应用反应烧结碳化硅窑具收入预测（2026-2031）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全球不同应用反应烧结碳化硅窑具价格走势（2020-2031）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中国不同应用反应烧结碳化硅窑具销量（2020-2031）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中国不同应用反应烧结碳化硅窑具销量及市场份额（2020-2025）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中国不同应用反应烧结碳化硅窑具销量预测（2026-2031）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中国不同应用反应烧结碳化硅窑具收入（2020-2031）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中国不同应用反应烧结碳化硅窑具收入及市场份额（2020-2025）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中国不同应用反应烧结碳化硅窑具收入预测（2026-2031）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反应烧结碳化硅窑具行业发展趋势</w:t>
      </w:r>
      <w:r>
        <w:rPr>
          <w:rFonts w:hint="eastAsia"/>
        </w:rPr>
        <w:br/>
      </w:r>
      <w:r>
        <w:rPr>
          <w:rFonts w:hint="eastAsia"/>
        </w:rPr>
        <w:t>　　8.2 反应烧结碳化硅窑具行业主要驱动因素</w:t>
      </w:r>
      <w:r>
        <w:rPr>
          <w:rFonts w:hint="eastAsia"/>
        </w:rPr>
        <w:br/>
      </w:r>
      <w:r>
        <w:rPr>
          <w:rFonts w:hint="eastAsia"/>
        </w:rPr>
        <w:t>　　8.3 反应烧结碳化硅窑具中国企业SWOT分析</w:t>
      </w:r>
      <w:r>
        <w:rPr>
          <w:rFonts w:hint="eastAsia"/>
        </w:rPr>
        <w:br/>
      </w:r>
      <w:r>
        <w:rPr>
          <w:rFonts w:hint="eastAsia"/>
        </w:rPr>
        <w:t>　　8.4 中国反应烧结碳化硅窑具行业政策环境分析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反应烧结碳化硅窑具行业产业链简介</w:t>
      </w:r>
      <w:r>
        <w:rPr>
          <w:rFonts w:hint="eastAsia"/>
        </w:rPr>
        <w:br/>
      </w:r>
      <w:r>
        <w:rPr>
          <w:rFonts w:hint="eastAsia"/>
        </w:rPr>
        <w:t>　　　　9.1.1 反应烧结碳化硅窑具行业供应链分析</w:t>
      </w:r>
      <w:r>
        <w:rPr>
          <w:rFonts w:hint="eastAsia"/>
        </w:rPr>
        <w:br/>
      </w:r>
      <w:r>
        <w:rPr>
          <w:rFonts w:hint="eastAsia"/>
        </w:rPr>
        <w:t>　　　　9.1.2 反应烧结碳化硅窑具主要原料及供应情况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反应烧结碳化硅窑具行业采购模式</w:t>
      </w:r>
      <w:r>
        <w:rPr>
          <w:rFonts w:hint="eastAsia"/>
        </w:rPr>
        <w:br/>
      </w:r>
      <w:r>
        <w:rPr>
          <w:rFonts w:hint="eastAsia"/>
        </w:rPr>
        <w:t>　　9.3 反应烧结碳化硅窑具行业生产模式</w:t>
      </w:r>
      <w:r>
        <w:rPr>
          <w:rFonts w:hint="eastAsia"/>
        </w:rPr>
        <w:br/>
      </w:r>
      <w:r>
        <w:rPr>
          <w:rFonts w:hint="eastAsia"/>
        </w:rPr>
        <w:t>　　9.4 反应烧结碳化硅窑具行业销售模式及销售渠道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按产品类型细分，全球反应烧结碳化硅窑具市场规模2020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按应用细分，全球反应烧结碳化硅窑具市场规模（CAGR）2020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反应烧结碳化硅窑具行业发展主要特点</w:t>
      </w:r>
      <w:r>
        <w:rPr>
          <w:rFonts w:hint="eastAsia"/>
        </w:rPr>
        <w:br/>
      </w:r>
      <w:r>
        <w:rPr>
          <w:rFonts w:hint="eastAsia"/>
        </w:rPr>
        <w:t>　　表 4： 反应烧结碳化硅窑具行业发展有利因素分析</w:t>
      </w:r>
      <w:r>
        <w:rPr>
          <w:rFonts w:hint="eastAsia"/>
        </w:rPr>
        <w:br/>
      </w:r>
      <w:r>
        <w:rPr>
          <w:rFonts w:hint="eastAsia"/>
        </w:rPr>
        <w:t>　　表 5： 反应烧结碳化硅窑具行业发展不利因素分析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进入反应烧结碳化硅窑具行业壁垒</w:t>
      </w:r>
      <w:r>
        <w:rPr>
          <w:rFonts w:hint="eastAsia"/>
        </w:rPr>
        <w:br/>
      </w:r>
      <w:r>
        <w:rPr>
          <w:rFonts w:hint="eastAsia"/>
        </w:rPr>
        <w:t>　　表 7： 反应烧结碳化硅窑具主要企业在国际市场占有率（按销量，2022-2025）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2024年反应烧结碳化硅窑具主要企业在国际市场排名（按销量）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全球市场主要企业反应烧结碳化硅窑具销量（2022-2025）&amp;（件）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反应烧结碳化硅窑具主要企业在国际市场占有率（按收入，2022-2025）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2024年反应烧结碳化硅窑具主要企业在国际市场排名（按收入）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全球市场主要企业反应烧结碳化硅窑具销售收入（2022-2025）&amp;（万元）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全球市场主要企业反应烧结碳化硅窑具销售价格（2022-2025）&amp;（元/件）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反应烧结碳化硅窑具主要企业在中国市场占有率（按销量，2022-2025）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2024年反应烧结碳化硅窑具主要企业在中国市场排名（按销量）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中国市场主要企业反应烧结碳化硅窑具销量（2022-2025）&amp;（件）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反应烧结碳化硅窑具主要企业在中国市场占有率（按收入，2022-2025）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2024年反应烧结碳化硅窑具主要企业在中国市场排名（按收入）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中国市场主要企业反应烧结碳化硅窑具销售收入（2022-2025）&amp;（万元）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全球主要厂商反应烧结碳化硅窑具总部及产地分布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全球主要厂商成立时间及反应烧结碳化硅窑具商业化日期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全球主要厂商反应烧结碳化硅窑具产品类型及应用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2024年全球反应烧结碳化硅窑具主要厂商市场地位（第一梯队、第二梯队和第三梯队）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全球反应烧结碳化硅窑具市场投资、并购等现状分析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全球主要地区反应烧结碳化硅窑具产量增速（CAGR）：（2020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全球主要地区反应烧结碳化硅窑具产量（2020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全球主要地区反应烧结碳化硅窑具产量（2020-2025）&amp;（件）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全球主要地区反应烧结碳化硅窑具产量（2026-2031）&amp;（件）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全球主要地区反应烧结碳化硅窑具产量市场份额（2020-2025）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全球主要地区反应烧结碳化硅窑具产量（2026-2031）&amp;（件）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中国市场反应烧结碳化硅窑具产量、销量、进出口（2020-2025年）&amp;（件）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中国市场反应烧结碳化硅窑具产量、销量、进出口预测（2026-2031）&amp;（件）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全球主要地区反应烧结碳化硅窑具销售收入增速：（2020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全球主要地区反应烧结碳化硅窑具销售收入（2020-2025）&amp;（万元）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全球主要地区反应烧结碳化硅窑具销售收入市场份额（2020-2025）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全球主要地区反应烧结碳化硅窑具收入（2026-2031）&amp;（万元）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全球主要地区反应烧结碳化硅窑具收入市场份额（2026-2031）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全球主要地区反应烧结碳化硅窑具销量（件）：2020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全球主要地区反应烧结碳化硅窑具销量（2020-2025）&amp;（件）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全球主要地区反应烧结碳化硅窑具销量市场份额（2020-2025）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全球主要地区反应烧结碳化硅窑具销量（2026-2031）&amp;（件）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全球主要地区反应烧结碳化硅窑具销量份额（2026-2031）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反应烧结碳化硅窑具销量（件）、收入（万元）、价格（元/件）及毛利率（2020-2025）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反应烧结碳化硅窑具销量（件）、收入（万元）、价格（元/件）及毛利率（2020-2025）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反应烧结碳化硅窑具销量（件）、收入（万元）、价格（元/件）及毛利率（2020-2025）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反应烧结碳化硅窑具销量（件）、收入（万元）、价格（元/件）及毛利率（2020-2025）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反应烧结碳化硅窑具销量（件）、收入（万元）、价格（元/件）及毛利率（2020-2025）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反应烧结碳化硅窑具销量（件）、收入（万元）、价格（元/件）及毛利率（2020-2025）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反应烧结碳化硅窑具销量（件）、收入（万元）、价格（元/件）及毛利率（2020-2025）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反应烧结碳化硅窑具销量（件）、收入（万元）、价格（元/件）及毛利率（2020-2025）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反应烧结碳化硅窑具销量（件）、收入（万元）、价格（元/件）及毛利率（2020-2025）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反应烧结碳化硅窑具销量（件）、收入（万元）、价格（元/件）及毛利率（2020-2025）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反应烧结碳化硅窑具销量（件）、收入（万元）、价格（元/件）及毛利率（2020-2025）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反应烧结碳化硅窑具生产基地、销售区域、竞争对手及市场地位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反应烧结碳化硅窑具产品规格、参数及市场应用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反应烧结碳化硅窑具销量（件）、收入（万元）、价格（元/件）及毛利率（2020-2025）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全球不同产品类型反应烧结碳化硅窑具销量（2020-2025年）&amp;（件）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全球不同产品类型反应烧结碳化硅窑具销量市场份额（2020-2025）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全球不同产品类型反应烧结碳化硅窑具销量预测（2026-2031）&amp;（件）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全球市场不同产品类型反应烧结碳化硅窑具销量市场份额预测（2026-2031）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全球不同产品类型反应烧结碳化硅窑具收入（2020-2025年）&amp;（万元）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全球不同产品类型反应烧结碳化硅窑具收入市场份额（2020-2025）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全球不同产品类型反应烧结碳化硅窑具收入预测（2026-2031）&amp;（万元）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全球不同产品类型反应烧结碳化硅窑具收入市场份额预测（2026-2031）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中国不同产品类型反应烧结碳化硅窑具销量预测（2026-2031）&amp;（件）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全球市场不同产品类型反应烧结碳化硅窑具销量市场份额预测（2026-2031）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中国不同产品类型反应烧结碳化硅窑具销量（2020-2025年）&amp;（件）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中国不同产品类型反应烧结碳化硅窑具销量市场份额（2020-2025）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中国不同产品类型反应烧结碳化硅窑具收入（2020-2025年）&amp;（万元）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中国不同产品类型反应烧结碳化硅窑具收入市场份额（2020-2025）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中国不同产品类型反应烧结碳化硅窑具收入预测（2026-2031）&amp;（万元）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中国不同产品类型反应烧结碳化硅窑具收入市场份额预测（2026-2031）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全球不同应用反应烧结碳化硅窑具销量（2020-2025年）&amp;（件）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120： 全球不同应用反应烧结碳化硅窑具销量市场份额（2020-2025）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全球不同应用反应烧结碳化硅窑具销量预测（2026-2031）&amp;（件）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122： 全球市场不同应用反应烧结碳化硅窑具销量市场份额预测（2026-2031）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全球不同应用反应烧结碳化硅窑具收入（2020-2025年）&amp;（万元）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全球不同应用反应烧结碳化硅窑具收入市场份额（2020-2025）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全球不同应用反应烧结碳化硅窑具收入预测（2026-2031）&amp;（万元）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全球不同应用反应烧结碳化硅窑具收入市场份额预测（2026-2031）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中国不同应用反应烧结碳化硅窑具销量（2020-2025年）&amp;（件）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128： 中国不同应用反应烧结碳化硅窑具销量市场份额（2020-2025）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中国不同应用反应烧结碳化硅窑具销量预测（2026-2031）&amp;（件）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130： 中国市场不同应用反应烧结碳化硅窑具销量市场份额预测（2026-2031）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中国不同应用反应烧结碳化硅窑具收入（2020-2025年）&amp;（万元）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中国不同应用反应烧结碳化硅窑具收入市场份额（2020-2025）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中国不同应用反应烧结碳化硅窑具收入预测（2026-2031）&amp;（万元）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中国不同应用反应烧结碳化硅窑具收入市场份额预测（2026-2031）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反应烧结碳化硅窑具行业发展趋势</w:t>
      </w:r>
      <w:r>
        <w:rPr>
          <w:rFonts w:hint="eastAsia"/>
        </w:rPr>
        <w:br/>
      </w:r>
      <w:r>
        <w:rPr>
          <w:rFonts w:hint="eastAsia"/>
        </w:rPr>
        <w:t>　　表 136： 反应烧结碳化硅窑具行业主要驱动因素</w:t>
      </w:r>
      <w:r>
        <w:rPr>
          <w:rFonts w:hint="eastAsia"/>
        </w:rPr>
        <w:br/>
      </w:r>
      <w:r>
        <w:rPr>
          <w:rFonts w:hint="eastAsia"/>
        </w:rPr>
        <w:t>　　表 137： 反应烧结碳化硅窑具行业供应链分析</w:t>
      </w:r>
      <w:r>
        <w:rPr>
          <w:rFonts w:hint="eastAsia"/>
        </w:rPr>
        <w:br/>
      </w:r>
      <w:r>
        <w:rPr>
          <w:rFonts w:hint="eastAsia"/>
        </w:rPr>
        <w:t>　　表 138： 反应烧结碳化硅窑具上游原料供应商</w:t>
      </w:r>
      <w:r>
        <w:rPr>
          <w:rFonts w:hint="eastAsia"/>
        </w:rPr>
        <w:br/>
      </w:r>
      <w:r>
        <w:rPr>
          <w:rFonts w:hint="eastAsia"/>
        </w:rPr>
        <w:t>　　表 139： 反应烧结碳化硅窑具主要地区不同应用客户分析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反应烧结碳化硅窑具典型经销商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反应烧结碳化硅窑具产品图片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全球不同产品类型反应烧结碳化硅窑具销售额2020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全球不同产品类型反应烧结碳化硅窑具市场份额2024 &amp; 2031</w:t>
      </w:r>
      <w:r>
        <w:rPr>
          <w:rFonts w:hint="eastAsia"/>
        </w:rPr>
        <w:br/>
      </w:r>
      <w:r>
        <w:rPr>
          <w:rFonts w:hint="eastAsia"/>
        </w:rPr>
        <w:t>　　图 4： 棚板产品图片</w:t>
      </w:r>
      <w:r>
        <w:rPr>
          <w:rFonts w:hint="eastAsia"/>
        </w:rPr>
        <w:br/>
      </w:r>
      <w:r>
        <w:rPr>
          <w:rFonts w:hint="eastAsia"/>
        </w:rPr>
        <w:t>　　图 5： 推板产品图片</w:t>
      </w:r>
      <w:r>
        <w:rPr>
          <w:rFonts w:hint="eastAsia"/>
        </w:rPr>
        <w:br/>
      </w:r>
      <w:r>
        <w:rPr>
          <w:rFonts w:hint="eastAsia"/>
        </w:rPr>
        <w:t>　　图 6： 辊棒产品图片</w:t>
      </w:r>
      <w:r>
        <w:rPr>
          <w:rFonts w:hint="eastAsia"/>
        </w:rPr>
        <w:br/>
      </w:r>
      <w:r>
        <w:rPr>
          <w:rFonts w:hint="eastAsia"/>
        </w:rPr>
        <w:t>　　图 7： 烧结器皿产品图片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全球不同应用反应烧结碳化硅窑具市场份额2024 &amp; 2031</w:t>
      </w:r>
      <w:r>
        <w:rPr>
          <w:rFonts w:hint="eastAsia"/>
        </w:rPr>
        <w:br/>
      </w:r>
      <w:r>
        <w:rPr>
          <w:rFonts w:hint="eastAsia"/>
        </w:rPr>
        <w:t>　　图 11： 卫生陶瓷</w:t>
      </w:r>
      <w:r>
        <w:rPr>
          <w:rFonts w:hint="eastAsia"/>
        </w:rPr>
        <w:br/>
      </w:r>
      <w:r>
        <w:rPr>
          <w:rFonts w:hint="eastAsia"/>
        </w:rPr>
        <w:t>　　图 12： 生活陶瓷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2024年全球前五大生产商反应烧结碳化硅窑具市场份额</w:t>
      </w:r>
      <w:r>
        <w:rPr>
          <w:rFonts w:hint="eastAsia"/>
        </w:rPr>
        <w:br/>
      </w:r>
      <w:r>
        <w:rPr>
          <w:rFonts w:hint="eastAsia"/>
        </w:rPr>
        <w:t>　　图 15： 2024年全球反应烧结碳化硅窑具第一梯队、第二梯队和第三梯队厂商及市场份额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全球反应烧结碳化硅窑具产能、产量、产能利用率及发展趋势（2020-2031）&amp;（件）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全球反应烧结碳化硅窑具产量、需求量及发展趋势（2020-2031）&amp;（件）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全球主要地区反应烧结碳化硅窑具产量市场份额（2020-2031）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中国反应烧结碳化硅窑具产能、产量、产能利用率及发展趋势（2020-2031）&amp;（件）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中国反应烧结碳化硅窑具产量、市场需求量及发展趋势（2020-2031）&amp;（件）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全球反应烧结碳化硅窑具市场销售额及增长率：（2020-2031）&amp;（万元）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全球市场反应烧结碳化硅窑具市场规模：2020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全球市场反应烧结碳化硅窑具销量及增长率（2020-2031）&amp;（件）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全球市场反应烧结碳化硅窑具价格趋势（2020-2031）&amp;（元/件）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全球主要地区反应烧结碳化硅窑具销售收入（2020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全球主要地区反应烧结碳化硅窑具销售收入市场份额（2020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北美市场反应烧结碳化硅窑具销量及增长率（2020-2031）&amp;（件）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北美市场反应烧结碳化硅窑具收入及增长率（2020-2031）&amp;（万元）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欧洲市场反应烧结碳化硅窑具销量及增长率（2020-2031）&amp;（件）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欧洲市场反应烧结碳化硅窑具收入及增长率（2020-2031）&amp;（万元）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中国市场反应烧结碳化硅窑具销量及增长率（2020-2031）&amp;（件）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中国市场反应烧结碳化硅窑具收入及增长率（2020-2031）&amp;（万元）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日本市场反应烧结碳化硅窑具销量及增长率（2020-2031）&amp;（件）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日本市场反应烧结碳化硅窑具收入及增长率（2020-2031）&amp;（万元）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东南亚市场反应烧结碳化硅窑具销量及增长率（2020-2031）&amp;（件）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东南亚市场反应烧结碳化硅窑具收入及增长率（2020-2031）&amp;（万元）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印度市场反应烧结碳化硅窑具销量及增长率（2020-2031）&amp;（件）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印度市场反应烧结碳化硅窑具收入及增长率（2020-2031）&amp;（万元）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全球不同产品类型反应烧结碳化硅窑具价格走势（2020-2031）&amp;（元/件）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全球不同应用反应烧结碳化硅窑具价格走势（2020-2031）&amp;（元/件）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反应烧结碳化硅窑具中国企业SWOT分析</w:t>
      </w:r>
      <w:r>
        <w:rPr>
          <w:rFonts w:hint="eastAsia"/>
        </w:rPr>
        <w:br/>
      </w:r>
      <w:r>
        <w:rPr>
          <w:rFonts w:hint="eastAsia"/>
        </w:rPr>
        <w:t>　　图 42： 反应烧结碳化硅窑具产业链</w:t>
      </w:r>
      <w:r>
        <w:rPr>
          <w:rFonts w:hint="eastAsia"/>
        </w:rPr>
        <w:br/>
      </w:r>
      <w:r>
        <w:rPr>
          <w:rFonts w:hint="eastAsia"/>
        </w:rPr>
        <w:t>　　图 43： 反应烧结碳化硅窑具行业采购模式分析</w:t>
      </w:r>
      <w:r>
        <w:rPr>
          <w:rFonts w:hint="eastAsia"/>
        </w:rPr>
        <w:br/>
      </w:r>
      <w:r>
        <w:rPr>
          <w:rFonts w:hint="eastAsia"/>
        </w:rPr>
        <w:t>　　图 44： 反应烧结碳化硅窑具行业生产模式</w:t>
      </w:r>
      <w:r>
        <w:rPr>
          <w:rFonts w:hint="eastAsia"/>
        </w:rPr>
        <w:br/>
      </w:r>
      <w:r>
        <w:rPr>
          <w:rFonts w:hint="eastAsia"/>
        </w:rPr>
        <w:t>　　图 45： 反应烧结碳化硅窑具行业销售模式分析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dbdb083734edf" w:history="1">
        <w:r>
          <w:rPr>
            <w:rStyle w:val="Hyperlink"/>
          </w:rPr>
          <w:t>2025-2031年全球与中国反应烧结碳化硅窑具市场研究及发展前景分析报告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dbdb083734edf" w:history="1">
        <w:r>
          <w:rPr>
            <w:rStyle w:val="Hyperlink"/>
          </w:rPr>
          <w:t>https://www.20087.com/3/87/FanYingShaoJieTanHuaGuiYaoJuShiChangQianJingYuCe.html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a42b1f2ff4371" w:history="1">
      <w:r>
        <w:rPr>
          <w:rStyle w:val="Hyperlink"/>
        </w:rPr>
        <w:t>2025-2031年全球与中国反应烧结碳化硅窑具市场研究及发展前景分析报告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anYingShaoJieTanHuaGuiYaoJuShiChangQianJingYuCe.html" TargetMode="External" Id="R857dbdb08373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anYingShaoJieTanHuaGuiYaoJuShiChangQianJingYuCe.html" TargetMode="External" Id="R32ea42b1f2ff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2025-02-28T23:57:38Z</dcterms:created>
  <dcterms:modified xsi:type="dcterms:W3CDTF">2025-03-01T00:57:38Z</dcterms:modified>
  <dc:subject>2025-2031年全球与中国反应烧结碳化硅窑具市场研究及发展前景分析报告</dc:subject>
  <dc:title>2025-2031年全球与中国反应烧结碳化硅窑具市场研究及发展前景分析报告</dc:title>
  <cp:keywords>2025-2031年全球与中国反应烧结碳化硅窑具市场研究及发展前景分析报告</cp:keywords>
  <dc:description>2025-2031年全球与中国反应烧结碳化硅窑具市场研究及发展前景分析报告</dc:description>
</cp:coreProperties>
</file>