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38d178b0a4518" w:history="1">
              <w:r>
                <w:rPr>
                  <w:rStyle w:val="Hyperlink"/>
                </w:rPr>
                <w:t>中国反渗透设备行业调研及投资前景分析报告（2025-2031年）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38d178b0a4518" w:history="1">
              <w:r>
                <w:rPr>
                  <w:rStyle w:val="Hyperlink"/>
                </w:rPr>
                <w:t>中国反渗透设备行业调研及投资前景分析报告（2025-2031年）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38d178b0a4518" w:history="1">
                <w:r>
                  <w:rPr>
                    <w:rStyle w:val="Hyperlink"/>
                  </w:rPr>
                  <w:t>https://www.20087.com/3/57/FanShenTouSheBeiHangYeXinXi.html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技术是水处理领域的一项重要创新，广泛应用于海水淡化、工业废水处理、饮用水净化等场景。随着膜技术的不断进步和成本的降低，反渗透设备的效率和可靠性得到了显著提升。全球水资源短缺和水质污染问题促使反渗透设备市场需求持续增长。</w:t>
      </w:r>
      <w:r>
        <w:rPr>
          <w:rFonts w:hint="eastAsia"/>
        </w:rPr>
        <w:br/>
      </w:r>
      <w:r>
        <w:rPr>
          <w:rFonts w:hint="eastAsia"/>
        </w:rPr>
        <w:t>　　未来，反渗透设备将更加注重能效和资源回收，通过优化膜设计和工艺流程，减少能耗和化学品的使用。随着物联网技术的应用，反渗透设备将实现远程监控和智能维护，提高运行效率和延长设备寿命。同时，针对特定行业的定制化解决方案，如食品加工、制药和半导体制造，将推动反渗透技术的进一步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38d178b0a4518" w:history="1">
        <w:r>
          <w:rPr>
            <w:rStyle w:val="Hyperlink"/>
          </w:rPr>
          <w:t>中国反渗透设备行业调研及投资前景分析报告（2025-2031年）</w:t>
        </w:r>
      </w:hyperlink>
      <w:r>
        <w:rPr>
          <w:rFonts w:hint="eastAsia"/>
        </w:rPr>
        <w:t>》通过详实的数据分析，全面解析了反渗透设备行业的市场规模、需求动态及价格趋势，深入探讨了反渗透设备产业链上下游的协同关系与竞争格局变化。报告对反渗透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反渗透设备行业的未来发展方向，并针对潜在风险提出了切实可行的应对策略。报告为反渗透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反渗透设备行业概述</w:t>
      </w:r>
      <w:r>
        <w:rPr>
          <w:rFonts w:hint="eastAsia"/>
        </w:rPr>
        <w:br/>
      </w:r>
      <w:r>
        <w:rPr>
          <w:rFonts w:hint="eastAsia"/>
        </w:rPr>
        <w:t>　　第一节 反渗透设备行业界定</w:t>
      </w:r>
      <w:r>
        <w:rPr>
          <w:rFonts w:hint="eastAsia"/>
        </w:rPr>
        <w:br/>
      </w:r>
      <w:r>
        <w:rPr>
          <w:rFonts w:hint="eastAsia"/>
        </w:rPr>
        <w:t>　　第二节 反渗透设备行业发展历程</w:t>
      </w:r>
      <w:r>
        <w:rPr>
          <w:rFonts w:hint="eastAsia"/>
        </w:rPr>
        <w:br/>
      </w:r>
      <w:r>
        <w:rPr>
          <w:rFonts w:hint="eastAsia"/>
        </w:rPr>
        <w:t>　　第三节 反渗透设备产业链分析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二、反渗透设备产业链模型分析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2024-2025年全球反渗透设备行业发展概况</w:t>
      </w:r>
      <w:r>
        <w:rPr>
          <w:rFonts w:hint="eastAsia"/>
        </w:rPr>
        <w:br/>
      </w:r>
      <w:r>
        <w:rPr>
          <w:rFonts w:hint="eastAsia"/>
        </w:rPr>
        <w:t>　　第二节 全球反渗透设备行业发展走势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二、全球反渗透设备行业市场分布情况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三、全球反渗透设备行业发展趋势分析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全球反渗透设备行业重点国家和区域分析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2024-2025年反渗透设备行业发展环境分析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反渗透设备行业相关政策、法规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反渗透设备行业所进入的壁垒与周期性分析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2024-2025年中国反渗透设备行业发展概述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2024-2025年中国反渗透设备行业运行动态分析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一、反渗透设备产业热点分析</w:t>
      </w:r>
      <w:r>
        <w:rPr>
          <w:rFonts w:hint="eastAsia"/>
        </w:rPr>
        <w:br/>
      </w:r>
      <w:r>
        <w:rPr>
          <w:rFonts w:hint="eastAsia"/>
        </w:rPr>
        <w:t>　　　　二、反渗透设备产业运行趋势分析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2024-2025年中国反渗透设备行业发展存在问题与对策建议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一、中国反渗透设备行业存在的问题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二、规范反渗透设备行业发展的措施</w:t>
      </w:r>
      <w:r>
        <w:rPr>
          <w:rFonts w:hint="eastAsia"/>
        </w:rPr>
        <w:br/>
      </w:r>
      <w:r>
        <w:rPr>
          <w:rFonts w:hint="eastAsia"/>
        </w:rPr>
        <w:t>　　　　三、反渗透设备行业发展的建议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反渗透设备行业规模情况分析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一、反渗透设备行业单位规模情况分析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二、反渗透设备行业人员规模状况分析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三、反渗透设备行业资产规模状况分析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四、反渗透设备行业市场规模状况分析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反渗透设备行业产销情况分析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一、反渗透设备行业生产情况分析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二、反渗透设备行业销售情况分析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三、反渗透设备行业产销情况分析</w:t>
      </w:r>
      <w:r>
        <w:rPr>
          <w:rFonts w:hint="eastAsia"/>
        </w:rPr>
        <w:br/>
      </w:r>
      <w:r>
        <w:rPr>
          <w:rFonts w:hint="eastAsia"/>
        </w:rPr>
        <w:t>　　第三节 反渗透设备行业财务能力分析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2019-2024年中国反渗透设备行业总体规模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中国反渗透设备行业产量情况分析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二、2024年中国反渗透设备行业产量特点分析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三、2025-2031年中国反渗透设备行业产量预测</w:t>
      </w:r>
      <w:r>
        <w:rPr>
          <w:rFonts w:hint="eastAsia"/>
        </w:rPr>
        <w:br/>
      </w:r>
      <w:r>
        <w:rPr>
          <w:rFonts w:hint="eastAsia"/>
        </w:rPr>
        <w:t>　　第三节 中国反渗透设备行业需求概况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一、2019-2024年中国反渗透设备行业需求情况分析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二、2025年中国反渗透设备行业市场需求特点分析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三、2025-2031年中国反渗透设备行业市场需求预测</w:t>
      </w:r>
      <w:r>
        <w:rPr>
          <w:rFonts w:hint="eastAsia"/>
        </w:rPr>
        <w:br/>
      </w:r>
      <w:r>
        <w:rPr>
          <w:rFonts w:hint="eastAsia"/>
        </w:rPr>
        <w:t>　　第四节 反渗透设备产业供需平衡状况分析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影响反渗透设备进出口变化的主要原因分析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2019-2024年中国反渗透设备行业进出口情况分析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一、反渗透设备行业进口情况分析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二、反渗透设备行业出口情况分析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2025-2031年中国反渗透设备行业进出口情况预测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一、反渗透设备行业进口预测</w:t>
      </w:r>
      <w:r>
        <w:rPr>
          <w:rFonts w:hint="eastAsia"/>
        </w:rPr>
        <w:br/>
      </w:r>
      <w:r>
        <w:rPr>
          <w:rFonts w:hint="eastAsia"/>
        </w:rPr>
        <w:t>　　　　二、反渗透设备行业出口预测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2024-2025年中国反渗透设备行业竞争策略分析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一、反渗透设备中小企业竞争形势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二、反渗透设备中国企业竞争策略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2024-2025年中国反渗透设备市场竞争策略分析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一、反渗透设备主要潜力品种分析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二、现有反渗透设备产品竞争策略分析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三、潜力反渗透设备品种竞争策略选择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反渗透设备企业竞争策略分析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一、新冠疫情对反渗透设备行业竞争格局的影响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二、2025-2031年我国反渗透设备市场竞争趋势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三、2025-2031年反渗透设备企业竞争策略分析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近三年反渗透设备行业重点企业发展分析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反渗透设备企业（一）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三、反渗透设备企业发展规划及前景展望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反渗透设备企业（二）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三、反渗透设备企业发展规划及前景展望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反渗透设备企业（三）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三、反渗透设备企业发展规划及前景展望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反渗透设备企业（四）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三、反渗透设备企业发展规划及前景展望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反渗透设备企业（五）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三、反渗透设备企业发展规划及前景展望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中国反渗透设备及其主要上下游产品市场预测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2024-2025年中国反渗透设备上下游分析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2025-2031年中国反渗透设备行业产业链研究分析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中国反渗透设备行业投资机会与风险规避研究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2025-2031年中国反渗透设备投资环境的分析与对策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2025-2031年中国反渗透设备投资机遇分析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2025-2031年中国反渗透设备投资风险分析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2025-2031年中国反渗透设备投资策略与建议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2025-2031年中国反渗透设备行业投融资研究分析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中国反渗透设备行业企业所有制状况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中国反渗透设备行业外资进入状况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中国反渗透设备行业合作与并购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中国反渗透设备行业投资体制分析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中国反渗透设备行业资本市场融资分析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2025-2031年反渗透设备行业盈利模式与投资策略探讨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国外反渗透设备行业投资现状及经营模式分析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一、境外反渗透设备行业成长情况调查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我国反渗透设备行业商业模式探讨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我国反渗透设备行业投资国际化发展战略分析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我国反渗透设备行业投资策略分析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反渗透设备行业历程</w:t>
      </w:r>
      <w:r>
        <w:rPr>
          <w:rFonts w:hint="eastAsia"/>
        </w:rPr>
        <w:br/>
      </w:r>
      <w:r>
        <w:rPr>
          <w:rFonts w:hint="eastAsia"/>
        </w:rPr>
        <w:t>　　图表 反渗透设备行业生命周期</w:t>
      </w:r>
      <w:r>
        <w:rPr>
          <w:rFonts w:hint="eastAsia"/>
        </w:rPr>
        <w:br/>
      </w:r>
      <w:r>
        <w:rPr>
          <w:rFonts w:hint="eastAsia"/>
        </w:rPr>
        <w:t>　　图表 反渗透设备行业产业链分析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2024年中国反渗透设备行业需求领域分布格局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2024年中国反渗透设备进口国家及地区分析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2024年中国反渗透设备出口国家及地区分析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2025年中国反渗透设备市场前景分析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2025年中国反渗透设备发展趋势预测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38d178b0a4518" w:history="1">
        <w:r>
          <w:rPr>
            <w:rStyle w:val="Hyperlink"/>
          </w:rPr>
          <w:t>中国反渗透设备行业调研及投资前景分析报告（2025-2031年）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38d178b0a4518" w:history="1">
        <w:r>
          <w:rPr>
            <w:rStyle w:val="Hyperlink"/>
          </w:rPr>
          <w:t>https://www.20087.com/3/57/FanShenTouSheBeiHangYeXinXi.html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热点：一体化污水处理成套设备、反渗透设备水处理公司、超滤膜过滤设备、反渗透设备反渗透水处理设备、地下井水过滤设备、反渗透设备求购、纳滤设备、反渗透设备大概多少钱、去离子水纯水设备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45ff3c801436e" w:history="1">
      <w:r>
        <w:rPr>
          <w:rStyle w:val="Hyperlink"/>
        </w:rPr>
        <w:t>中国反渗透设备行业调研及投资前景分析报告（2025-2031年）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anShenTouSheBeiHangYeXinXi.html" TargetMode="External" Id="R0e838d178b0a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anShenTouSheBeiHangYeXinXi.html" TargetMode="External" Id="R0d045ff3c801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2024-12-25T06:05:00Z</dcterms:created>
  <dcterms:modified xsi:type="dcterms:W3CDTF">2024-12-25T07:05:00Z</dcterms:modified>
  <dc:subject>中国反渗透设备行业调研及投资前景分析报告（2025-2031年）</dc:subject>
  <dc:title>中国反渗透设备行业调研及投资前景分析报告（2025-2031年）</dc:title>
  <cp:keywords>中国反渗透设备行业调研及投资前景分析报告（2025-2031年）</cp:keywords>
  <dc:description>中国反渗透设备行业调研及投资前景分析报告（2025-2031年）</dc:description>
</cp:coreProperties>
</file>