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c571fc48404e" w:history="1">
              <w:r>
                <w:rPr>
                  <w:rStyle w:val="Hyperlink"/>
                </w:rPr>
                <w:t>2025-2031年中国发电机控制系统行业现状与前景趋势报告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c571fc48404e" w:history="1">
              <w:r>
                <w:rPr>
                  <w:rStyle w:val="Hyperlink"/>
                </w:rPr>
                <w:t>2025-2031年中国发电机控制系统行业现状与前景趋势报告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3c571fc48404e" w:history="1">
                <w:r>
                  <w:rPr>
                    <w:rStyle w:val="Hyperlink"/>
                  </w:rPr>
                  <w:t>https://www.20087.com/3/97/FaDianJiKongZhiXiTongDeXianZhuangYuFaZhanQianJing.html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系统是一种关键的电力设备组件，近年来在技术架构、制造工艺和应用场景方面取得长足进展。目前，发电机控制系统的技术发展主要围绕高性能处理器应用、精准控制算法优化和模块化设计等重点领域。通过采用先进的数字信号处理技术和实时监控系统，显著提高了系统的稳定性和响应速度，同时增强了对复杂电网条件的适应能力。此外，智能化诊断功能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发电机控制系统的发展将更加注重多功能集成和高精度调控。随着智能电网和分布式能源需求的增长，企业可以通过嵌入传感器网络和实时数据分析系统，实现对发电机状态的动态调整和故障预警功能。同时，结合新型材料和精密加工技术，开发具备更高可靠性和更强抗干扰能力的高端发电机控制系统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c571fc48404e" w:history="1">
        <w:r>
          <w:rPr>
            <w:rStyle w:val="Hyperlink"/>
          </w:rPr>
          <w:t>2025-2031年中国发电机控制系统行业现状与前景趋势报告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发电机控制系统行业的发展现状、市场规模、供需动态及进出口情况。报告详细解读了发电机控制系统产业链上下游、重点区域市场、竞争格局及领先企业的表现，同时评估了发电机控制系统行业风险与投资机会。通过对发电机控制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发电机控制系统行业概述</w:t>
      </w:r>
      <w:r>
        <w:rPr>
          <w:rFonts w:hint="eastAsia"/>
        </w:rPr>
        <w:br/>
      </w:r>
      <w:r>
        <w:rPr>
          <w:rFonts w:hint="eastAsia"/>
        </w:rPr>
        <w:t>　　第一节 发电机控制系统定义与分类</w:t>
      </w:r>
      <w:r>
        <w:rPr>
          <w:rFonts w:hint="eastAsia"/>
        </w:rPr>
        <w:br/>
      </w:r>
      <w:r>
        <w:rPr>
          <w:rFonts w:hint="eastAsia"/>
        </w:rPr>
        <w:t>　　第二节 发电机控制系统应用领域</w:t>
      </w:r>
      <w:r>
        <w:rPr>
          <w:rFonts w:hint="eastAsia"/>
        </w:rPr>
        <w:br/>
      </w:r>
      <w:r>
        <w:rPr>
          <w:rFonts w:hint="eastAsia"/>
        </w:rPr>
        <w:t>　　第三节 发电机控制系统行业经济指标分析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2024-2025年全球发电机控制系统行业发展分析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2025-2031年全球发电机控制系统行业发展趋势与前景预测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二、发电机控制系统行业发展潜力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2024-2025年发电机控制系统产能与投资动态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2025-2031年发电机控制系统行业产量统计与趋势预测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2025-2031年发电机控制系统市场需求与销售分析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一、2024-2025年发电机控制系统行业需求现状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二、发电机控制系统客户群体与需求特点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四、2025-2031年发电机控制系统市场增长潜力与规模预测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2024-2025年发电机控制系统行业技术发展现状及趋势分析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发电机控制系统行业技术发展现状分析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国内外发电机控制系统行业技术差距分析及差距形成的主要原因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发电机控制系统行业技术发展方向、趋势预测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提升发电机控制系统行业技术能力策略建议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一、2024-2025年发电机控制系统主要细分产品市场现状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2025-2031年发电机控制系统价格竞争态势与趋势预测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2024-2025年重点区域发电机控制系统市场发展概况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三、2025-2031年发电机控制系统行业发展潜力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二、发电机控制系统主要出口目的地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三、发电机控制系统行业资产状况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2024-2025年发电机控制系统行业竞争力分析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2024-2025年发电机控制系统行业会展与招投标活动分析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2025年中国发电机控制系统企业发展策略分析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一、发电机控制系统市场定位与拓展策略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一、发电机控制系统销售渠道与网络建设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一、发电机控制系统品牌建设与维护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发电机控制系统行业SWOT分析</w:t>
      </w:r>
      <w:r>
        <w:rPr>
          <w:rFonts w:hint="eastAsia"/>
        </w:rPr>
        <w:br/>
      </w:r>
      <w:r>
        <w:rPr>
          <w:rFonts w:hint="eastAsia"/>
        </w:rPr>
        <w:t>　　　　一、发电机控制系统行业优势分析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二、发电机控制系统行业劣势分析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三、发电机控制系统市场机会探索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四、发电机控制系统市场威胁评估</w:t>
      </w:r>
      <w:r>
        <w:rPr>
          <w:rFonts w:hint="eastAsia"/>
        </w:rPr>
        <w:br/>
      </w:r>
      <w:r>
        <w:rPr>
          <w:rFonts w:hint="eastAsia"/>
        </w:rPr>
        <w:t>　　第二节 发电机控制系统行业风险及对策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2025-2031年中国发电机控制系统行业前景与发展趋势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2025-2031年发电机控制系统行业发展趋势与方向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2025-2031年发电机控制系统行业发展潜力与机遇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[:中:智:林:]发电机控制系统行业发展建议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发电机控制系统行业类别</w:t>
      </w:r>
      <w:r>
        <w:rPr>
          <w:rFonts w:hint="eastAsia"/>
        </w:rPr>
        <w:br/>
      </w:r>
      <w:r>
        <w:rPr>
          <w:rFonts w:hint="eastAsia"/>
        </w:rPr>
        <w:t>　　图表 发电机控制系统行业产业链调研</w:t>
      </w:r>
      <w:r>
        <w:rPr>
          <w:rFonts w:hint="eastAsia"/>
        </w:rPr>
        <w:br/>
      </w:r>
      <w:r>
        <w:rPr>
          <w:rFonts w:hint="eastAsia"/>
        </w:rPr>
        <w:t>　　图表 发电机控制系统行业现状</w:t>
      </w:r>
      <w:r>
        <w:rPr>
          <w:rFonts w:hint="eastAsia"/>
        </w:rPr>
        <w:br/>
      </w:r>
      <w:r>
        <w:rPr>
          <w:rFonts w:hint="eastAsia"/>
        </w:rPr>
        <w:t>　　图表 发电机控制系统行业标准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2024年中国发电机控制系统行业产能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2019-2024年中国发电机控制系统行业产量统计</w:t>
      </w:r>
      <w:r>
        <w:rPr>
          <w:rFonts w:hint="eastAsia"/>
        </w:rPr>
        <w:br/>
      </w:r>
      <w:r>
        <w:rPr>
          <w:rFonts w:hint="eastAsia"/>
        </w:rPr>
        <w:t>　　图表 发电机控制系统行业动态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2024年中国发电机控制系统行业需求区域调研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**地区发电机控制系统行业市场需求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**地区发电机控制系统行业市场需求分析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**地区发电机控制系统市场规模</w:t>
      </w:r>
      <w:r>
        <w:rPr>
          <w:rFonts w:hint="eastAsia"/>
        </w:rPr>
        <w:br/>
      </w:r>
      <w:r>
        <w:rPr>
          <w:rFonts w:hint="eastAsia"/>
        </w:rPr>
        <w:t>　　图表 **地区发电机控制系统行业市场需求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**地区发电机控制系统市场调研</w:t>
      </w:r>
      <w:r>
        <w:rPr>
          <w:rFonts w:hint="eastAsia"/>
        </w:rPr>
        <w:br/>
      </w:r>
      <w:r>
        <w:rPr>
          <w:rFonts w:hint="eastAsia"/>
        </w:rPr>
        <w:t>　　图表 **地区发电机控制系统行业市场需求分析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发电机控制系统行业准入条件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2025-2031年中国发电机控制系统市场前景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c571fc48404e" w:history="1">
        <w:r>
          <w:rPr>
            <w:rStyle w:val="Hyperlink"/>
          </w:rPr>
          <w:t>2025-2031年中国发电机控制系统行业现状与前景趋势报告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3c571fc48404e" w:history="1">
        <w:r>
          <w:rPr>
            <w:rStyle w:val="Hyperlink"/>
          </w:rPr>
          <w:t>https://www.20087.com/3/97/FaDianJiKongZhiXiTongDeXianZhuangYuFaZhanQianJing.html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热点：小型柴油发电机、发电机控制系统故障、风力发电机的五大系统、发电机控制系统故障图标、电网一次调频的原理与作用是什么、发电机控制系统故障标志、风力发电机如何控制转速、发电机控制系统 资料、风机主控系统的组成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f5ad2dd024ca6" w:history="1">
      <w:r>
        <w:rPr>
          <w:rStyle w:val="Hyperlink"/>
        </w:rPr>
        <w:t>2025-2031年中国发电机控制系统行业现状与前景趋势报告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aDianJiKongZhiXiTongDeXianZhuangYuFaZhanQianJing.html" TargetMode="External" Id="Rd103c571fc48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aDianJiKongZhiXiTongDeXianZhuangYuFaZhanQianJing.html" TargetMode="External" Id="Rba2f5ad2dd02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2025-08-14T07:39:32Z</dcterms:created>
  <dcterms:modified xsi:type="dcterms:W3CDTF">2025-08-14T08:39:32Z</dcterms:modified>
  <dc:subject>2025-2031年中国发电机控制系统行业现状与前景趋势报告</dc:subject>
  <dc:title>2025-2031年中国发电机控制系统行业现状与前景趋势报告</dc:title>
  <cp:keywords>2025-2031年中国发电机控制系统行业现状与前景趋势报告</cp:keywords>
  <dc:description>2025-2031年中国发电机控制系统行业现状与前景趋势报告</dc:description>
</cp:coreProperties>
</file>