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a9061bb374b16" w:history="1">
              <w:r>
                <w:rPr>
                  <w:rStyle w:val="Hyperlink"/>
                </w:rPr>
                <w:t>2025-2031年中国封罐机械市场调研及发展趋势预测报告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a9061bb374b16" w:history="1">
              <w:r>
                <w:rPr>
                  <w:rStyle w:val="Hyperlink"/>
                </w:rPr>
                <w:t>2025-2031年中国封罐机械市场调研及发展趋势预测报告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a9061bb374b16" w:history="1">
                <w:r>
                  <w:rPr>
                    <w:rStyle w:val="Hyperlink"/>
                  </w:rPr>
                  <w:t>https://www.20087.com/3/A7/FengGuanJiXieShiChangQianJing.html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罐机械是食品和饮料包装行业不可或缺的设备，用于将金属或塑料盖子密封在罐体上。近年来，随着食品包装技术的进步，封罐机械的自动化和智能化程度不断提升。现代封罐机械不仅能够实现高速连续生产，还具备质量检测和故障诊断功能，确保了罐头食品的安全性和一致性。</w:t>
      </w:r>
      <w:r>
        <w:rPr>
          <w:rFonts w:hint="eastAsia"/>
        </w:rPr>
        <w:br/>
      </w:r>
      <w:r>
        <w:rPr>
          <w:rFonts w:hint="eastAsia"/>
        </w:rPr>
        <w:t>　　未来，封罐机械将朝着更高效、更灵活的方向发展。随着物联网技术的融入，封罐机械将实现与生产线其他设备的无缝连接，形成智能工厂的一部分，实现生产流程的最优化。同时，为了适应小批量、多品种的市场趋势，封罐机械将具备更强的适应性，能够快速切换不同的罐型和盖型，满足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a9061bb374b16" w:history="1">
        <w:r>
          <w:rPr>
            <w:rStyle w:val="Hyperlink"/>
          </w:rPr>
          <w:t>2025-2031年中国封罐机械市场调研及发展趋势预测报告</w:t>
        </w:r>
      </w:hyperlink>
      <w:r>
        <w:rPr>
          <w:rFonts w:hint="eastAsia"/>
        </w:rPr>
        <w:t>》基于多年市场监测与行业研究，全面分析了封罐机械行业的现状、市场需求及市场规模，详细解读了封罐机械产业链结构、价格趋势及细分市场特点。报告科学预测了行业前景与发展方向，重点剖析了品牌竞争格局、市场集中度及主要企业的经营表现，并通过SWOT分析揭示了封罐机械行业机遇与风险。为投资者和决策者提供专业、客观的战略建议，是把握封罐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封罐机械产业相关概述</w:t>
      </w:r>
      <w:r>
        <w:rPr>
          <w:rFonts w:hint="eastAsia"/>
        </w:rPr>
        <w:br/>
      </w:r>
      <w:r>
        <w:rPr>
          <w:rFonts w:hint="eastAsia"/>
        </w:rPr>
        <w:t>　　第一节 封罐机械行业定义</w:t>
      </w:r>
      <w:r>
        <w:rPr>
          <w:rFonts w:hint="eastAsia"/>
        </w:rPr>
        <w:br/>
      </w:r>
      <w:r>
        <w:rPr>
          <w:rFonts w:hint="eastAsia"/>
        </w:rPr>
        <w:t>　　第二节 封罐机械产业链分析</w:t>
      </w:r>
      <w:r>
        <w:rPr>
          <w:rFonts w:hint="eastAsia"/>
        </w:rPr>
        <w:br/>
      </w:r>
      <w:r>
        <w:rPr>
          <w:rFonts w:hint="eastAsia"/>
        </w:rPr>
        <w:t>　　第三节 封罐机械其它相关产业概述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2020-2025年全球封罐机械产业运行状况透析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2020-2025年全球封罐机械产业发展总况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一、全球封罐机械技术分析</w:t>
      </w:r>
      <w:r>
        <w:rPr>
          <w:rFonts w:hint="eastAsia"/>
        </w:rPr>
        <w:br/>
      </w:r>
      <w:r>
        <w:rPr>
          <w:rFonts w:hint="eastAsia"/>
        </w:rPr>
        <w:t>　　　　二、国外封罐机械的发展概况</w:t>
      </w:r>
      <w:r>
        <w:rPr>
          <w:rFonts w:hint="eastAsia"/>
        </w:rPr>
        <w:br/>
      </w:r>
      <w:r>
        <w:rPr>
          <w:rFonts w:hint="eastAsia"/>
        </w:rPr>
        <w:t>　　　　三、国外封罐机械的现状和发展历程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2020-2025年全球封罐机械主要国家、地区运行分析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2025-2031年全球封罐机械产业发展趋势分析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2020-2025年中国封罐机械行业市场发展环境分析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封罐机械行业经济环境分析</w:t>
      </w:r>
      <w:r>
        <w:rPr>
          <w:rFonts w:hint="eastAsia"/>
        </w:rPr>
        <w:br/>
      </w:r>
      <w:r>
        <w:rPr>
          <w:rFonts w:hint="eastAsia"/>
        </w:rPr>
        <w:t>　　第二节 封罐机械行业政策环境分析</w:t>
      </w:r>
      <w:r>
        <w:rPr>
          <w:rFonts w:hint="eastAsia"/>
        </w:rPr>
        <w:br/>
      </w:r>
      <w:r>
        <w:rPr>
          <w:rFonts w:hint="eastAsia"/>
        </w:rPr>
        <w:t>　　第三节 封罐机械行业社会环境分析</w:t>
      </w:r>
      <w:r>
        <w:rPr>
          <w:rFonts w:hint="eastAsia"/>
        </w:rPr>
        <w:br/>
      </w:r>
      <w:r>
        <w:rPr>
          <w:rFonts w:hint="eastAsia"/>
        </w:rPr>
        <w:t>　　第四节 封罐机械行业技术环境分析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2020-2025年中国封罐机械产业运行状况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2020-2025年中国封罐机械产业发展概述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2024-2025年中国封罐机械产业运行动态分析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2020-2025年中国封罐机械产业发展存在问题与对策建议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一、中国封罐机械产业存在的问题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二、规范封罐机械行业发展的措施</w:t>
      </w:r>
      <w:r>
        <w:rPr>
          <w:rFonts w:hint="eastAsia"/>
        </w:rPr>
        <w:br/>
      </w:r>
      <w:r>
        <w:rPr>
          <w:rFonts w:hint="eastAsia"/>
        </w:rPr>
        <w:t>　　　　三、封罐机械行业发展的建议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2020-2025年中国封罐机械市场运行动态分析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2020-2025年中国封罐机械行业发展综述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2020-2025年中国封罐机械主要企业竞争状况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2020-2025年中国封罐机械行业主要数据分析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2020-2025年中国封罐机械行业规模分析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2025年中国封罐机械行业结构分析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2020-2025年中国封罐机械行业产值分析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2020-2025年中国封罐机械行业成本费用分析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2020-2025年中国封罐机械行业盈利能力分析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中国封罐机械产业进出口数据分析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2020-2025年中国封罐机械产业市场竞争格局分析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2020-2025年中国封罐机械产业竞争现状分析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一、封罐机械中外竞争力对比分析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二、封罐机械技术竞争分析</w:t>
      </w:r>
      <w:r>
        <w:rPr>
          <w:rFonts w:hint="eastAsia"/>
        </w:rPr>
        <w:br/>
      </w:r>
      <w:r>
        <w:rPr>
          <w:rFonts w:hint="eastAsia"/>
        </w:rPr>
        <w:t>　　　　三、封罐机械品牌竞争分析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2025年中国封罐机械产业集中度分析</w:t>
      </w:r>
      <w:r>
        <w:rPr>
          <w:rFonts w:hint="eastAsia"/>
        </w:rPr>
        <w:br/>
      </w:r>
      <w:r>
        <w:rPr>
          <w:rFonts w:hint="eastAsia"/>
        </w:rPr>
        <w:t>　　　　一、封罐机械生产企业集中分布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二、封罐机械市场集中度分析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2020-2025年中国封罐机械企业提升竞争力策略分析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中国封罐机械重点企业竞争力调研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封罐机械企业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封罐机械企业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封罐机械企业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封罐机械企业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三、封罐机械企业竞争优劣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封罐机械企业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四、封罐机械企业发展战略</w:t>
      </w:r>
      <w:r>
        <w:rPr>
          <w:rFonts w:hint="eastAsia"/>
        </w:rPr>
        <w:br/>
      </w:r>
      <w:r>
        <w:rPr>
          <w:rFonts w:hint="eastAsia"/>
        </w:rPr>
        <w:t>　　第六节 封罐机械企业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二、封罐机械企业经营状况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2025-2031年中国封罐机械企业市场发展前景及趋势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封罐机械行业企业发展战略分析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封罐机械行业企业发展建议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中国封罐机械产业发展趋势预测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中国封罐机械产业发展优劣势分析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中国封罐机械产业市场发展预测评估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2025-2031年中国封罐机械产业发展趋势预测分析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2025-2031年中国封罐机械产业发展前景分析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一、封罐机械技术发展方向分析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二、我国封罐机械未来发展趋势</w:t>
      </w:r>
      <w:r>
        <w:rPr>
          <w:rFonts w:hint="eastAsia"/>
        </w:rPr>
        <w:br/>
      </w:r>
      <w:r>
        <w:rPr>
          <w:rFonts w:hint="eastAsia"/>
        </w:rPr>
        <w:t>　　　　三、封罐机械市场未来需求特点分析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[:中智:林:]2025-2031年中国封罐机械产业市场预测分析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一、封罐机械产业市场供给预测分析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二、封罐机械需求预测分析</w:t>
      </w:r>
      <w:r>
        <w:rPr>
          <w:rFonts w:hint="eastAsia"/>
        </w:rPr>
        <w:br/>
      </w:r>
      <w:r>
        <w:rPr>
          <w:rFonts w:hint="eastAsia"/>
        </w:rPr>
        <w:t>　　　　三、封罐机械进出口预测分析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封罐机械产业研究结论及建议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封罐机械行业历程</w:t>
      </w:r>
      <w:r>
        <w:rPr>
          <w:rFonts w:hint="eastAsia"/>
        </w:rPr>
        <w:br/>
      </w:r>
      <w:r>
        <w:rPr>
          <w:rFonts w:hint="eastAsia"/>
        </w:rPr>
        <w:t>　　图表 封罐机械行业生命周期</w:t>
      </w:r>
      <w:r>
        <w:rPr>
          <w:rFonts w:hint="eastAsia"/>
        </w:rPr>
        <w:br/>
      </w:r>
      <w:r>
        <w:rPr>
          <w:rFonts w:hint="eastAsia"/>
        </w:rPr>
        <w:t>　　图表 封罐机械行业产业链分析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2019-2024年封罐机械行业市场容量分析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2019-2024年中国封罐机械市场需求量及增速统计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2024年中国封罐机械行业需求领域分布格局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2019-2024年中国封罐机械进口数量分析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2019-2024年中国封罐机械进口金额分析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2019-2024年中国封罐机械出口数量分析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2019-2024年中国封罐机械出口金额分析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2024年中国封罐机械进口国家及地区分析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2024年中国封罐机械出口国家及地区分析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2019-2024年中国封罐机械行业企业平均规模情况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2025-2031年中国封罐机械市场需求量预测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2025-2031年中国封罐机械行业发展趋势预测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a9061bb374b16" w:history="1">
        <w:r>
          <w:rPr>
            <w:rStyle w:val="Hyperlink"/>
          </w:rPr>
          <w:t>2025-2031年中国封罐机械市场调研及发展趋势预测报告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a9061bb374b16" w:history="1">
        <w:r>
          <w:rPr>
            <w:rStyle w:val="Hyperlink"/>
          </w:rPr>
          <w:t>https://www.20087.com/3/A7/FengGuanJiXieShiChangQianJing.html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热点：大型立式搅拌罐、封罐机原理、封罐机图片、封罐机视频、制罐设备生产厂家、封罐机的作用、罐装机器全自动封口机、封罐机操作视频、拔罐最后一次怎么封罐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7f601a80a4a6c" w:history="1">
      <w:r>
        <w:rPr>
          <w:rStyle w:val="Hyperlink"/>
        </w:rPr>
        <w:t>2025-2031年中国封罐机械市场调研及发展趋势预测报告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FengGuanJiXieShiChangQianJing.html" TargetMode="External" Id="Rb99a9061bb37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FengGuanJiXieShiChangQianJing.html" TargetMode="External" Id="R3717f601a80a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2025-05-12T02:19:00Z</dcterms:created>
  <dcterms:modified xsi:type="dcterms:W3CDTF">2025-05-12T03:19:00Z</dcterms:modified>
  <dc:subject>2025-2031年中国封罐机械市场调研及发展趋势预测报告</dc:subject>
  <dc:title>2025-2031年中国封罐机械市场调研及发展趋势预测报告</dc:title>
  <cp:keywords>2025-2031年中国封罐机械市场调研及发展趋势预测报告</cp:keywords>
  <dc:description>2025-2031年中国封罐机械市场调研及发展趋势预测报告</dc:description>
</cp:coreProperties>
</file>