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5357e1c4c45d2" w:history="1">
              <w:r>
                <w:rPr>
                  <w:rStyle w:val="Hyperlink"/>
                </w:rPr>
                <w:t>2025-2031年中国工业加湿器市场现状全面调研与发展趋势预测报告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5357e1c4c45d2" w:history="1">
              <w:r>
                <w:rPr>
                  <w:rStyle w:val="Hyperlink"/>
                </w:rPr>
                <w:t>2025-2031年中国工业加湿器市场现状全面调研与发展趋势预测报告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5357e1c4c45d2" w:history="1">
                <w:r>
                  <w:rPr>
                    <w:rStyle w:val="Hyperlink"/>
                  </w:rPr>
                  <w:t>https://www.20087.com/3/07/GongYeJiaShiQiWeiLaiFaZhanQuShi.html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加湿器在电子、纺织、印刷、食品加工等行业中，用于控制生产环境的湿度，确保产品质量和生产效率。目前，随着工业自动化和智能化的发展，工业加湿器的技术不断进步，包括更精确的湿度控制、更低的能耗和更少的维护需求。同时，环保和健康安全成为重要考量，推动了低雾化、低噪音和无菌加湿技术的发展。</w:t>
      </w:r>
      <w:r>
        <w:rPr>
          <w:rFonts w:hint="eastAsia"/>
        </w:rPr>
        <w:br/>
      </w:r>
      <w:r>
        <w:rPr>
          <w:rFonts w:hint="eastAsia"/>
        </w:rPr>
        <w:t>　　未来，工业加湿器将更加注重智能化和环保。通过物联网和人工智能技术，实现远程监控和智能调节，根据实时环境数据自动调整加湿量，提高能源利用效率。同时，采用更环保的加湿介质和材料，减少对环境的影响，如使用纯净水或经过处理的水，避免矿物质沉积和细菌滋生。此外，加湿器的设计将更加人性化，减少噪音和能耗，创造更舒适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5357e1c4c45d2" w:history="1">
        <w:r>
          <w:rPr>
            <w:rStyle w:val="Hyperlink"/>
          </w:rPr>
          <w:t>2025-2031年中国工业加湿器市场现状全面调研与发展趋势预测报告</w:t>
        </w:r>
      </w:hyperlink>
      <w:r>
        <w:rPr>
          <w:rFonts w:hint="eastAsia"/>
        </w:rPr>
        <w:t>》从产业链视角出发，系统分析了工业加湿器行业的市场现状与需求动态，详细解读了工业加湿器市场规模、价格波动及上下游影响因素。报告深入剖析了工业加湿器细分领域的发展特点，基于权威数据对市场前景及未来趋势进行了科学预测，同时揭示了工业加湿器重点企业的竞争格局与市场集中度变化。报告客观翔实地指出了工业加湿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工业加湿器行业界定</w:t>
      </w:r>
      <w:r>
        <w:rPr>
          <w:rFonts w:hint="eastAsia"/>
        </w:rPr>
        <w:br/>
      </w:r>
      <w:r>
        <w:rPr>
          <w:rFonts w:hint="eastAsia"/>
        </w:rPr>
        <w:t>　　第一节 工业加湿器行业定义</w:t>
      </w:r>
      <w:r>
        <w:rPr>
          <w:rFonts w:hint="eastAsia"/>
        </w:rPr>
        <w:br/>
      </w:r>
      <w:r>
        <w:rPr>
          <w:rFonts w:hint="eastAsia"/>
        </w:rPr>
        <w:t>　　第二节 工业加湿器行业特点分析</w:t>
      </w:r>
      <w:r>
        <w:rPr>
          <w:rFonts w:hint="eastAsia"/>
        </w:rPr>
        <w:br/>
      </w:r>
      <w:r>
        <w:rPr>
          <w:rFonts w:hint="eastAsia"/>
        </w:rPr>
        <w:t>　　第三节 工业加湿器产业链分析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2024-2025年国际工业加湿器行业发展态势分析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国际工业加湿器行业总体情况</w:t>
      </w:r>
      <w:r>
        <w:rPr>
          <w:rFonts w:hint="eastAsia"/>
        </w:rPr>
        <w:br/>
      </w:r>
      <w:r>
        <w:rPr>
          <w:rFonts w:hint="eastAsia"/>
        </w:rPr>
        <w:t>　　第二节 工业加湿器行业重点市场分析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2025-2031年国际工业加湿器行业发展前景预测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2025年中国工业加湿器行业发展环境分析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工业加湿器行业经济环境分析</w:t>
      </w:r>
      <w:r>
        <w:rPr>
          <w:rFonts w:hint="eastAsia"/>
        </w:rPr>
        <w:br/>
      </w:r>
      <w:r>
        <w:rPr>
          <w:rFonts w:hint="eastAsia"/>
        </w:rPr>
        <w:t>　　第二节 工业加湿器行业政策环境分析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工业加湿器行业技术发展现状及趋势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当前中国工业加湿器技术发展现状</w:t>
      </w:r>
      <w:r>
        <w:rPr>
          <w:rFonts w:hint="eastAsia"/>
        </w:rPr>
        <w:br/>
      </w:r>
      <w:r>
        <w:rPr>
          <w:rFonts w:hint="eastAsia"/>
        </w:rPr>
        <w:t>　　第二节 中外工业加湿器技术差距及产生差距的主要原因分析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提高中国工业加湿器技术的对策</w:t>
      </w:r>
      <w:r>
        <w:rPr>
          <w:rFonts w:hint="eastAsia"/>
        </w:rPr>
        <w:br/>
      </w:r>
      <w:r>
        <w:rPr>
          <w:rFonts w:hint="eastAsia"/>
        </w:rPr>
        <w:t>　　第四节 中国工业加湿器研发、设计发展趋势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中国工业加湿器行业市场供需状况分析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2025年中国工业加湿器行业市场情况</w:t>
      </w:r>
      <w:r>
        <w:rPr>
          <w:rFonts w:hint="eastAsia"/>
        </w:rPr>
        <w:br/>
      </w:r>
      <w:r>
        <w:rPr>
          <w:rFonts w:hint="eastAsia"/>
        </w:rPr>
        <w:t>　　第二节 中国工业加湿器行业市场需求状况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一、2020-2025年工业加湿器行业市场需求情况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二、2025-2031年工业加湿器行业市场需求预测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中国工业加湿器行业市场供给状况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一、2020-2025年工业加湿器行业市场供给情况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二、2025-2031年工业加湿器行业市场供给预测</w:t>
      </w:r>
      <w:r>
        <w:rPr>
          <w:rFonts w:hint="eastAsia"/>
        </w:rPr>
        <w:br/>
      </w:r>
      <w:r>
        <w:rPr>
          <w:rFonts w:hint="eastAsia"/>
        </w:rPr>
        <w:t>　　第四节 工业加湿器行业市场供需平衡状况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工业加湿器行业经济运行分析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2020-2025年工业加湿器行业偿债能力分析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2020-2025年工业加湿器行业盈利能力分析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2020-2025年工业加湿器行业发展能力分析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2020-2025年工业加湿器行业企业数量及变化趋势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中国工业加湿器行业重点区域市场分析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中国工业加湿器行业产品价格监测</w:t>
      </w:r>
      <w:r>
        <w:rPr>
          <w:rFonts w:hint="eastAsia"/>
        </w:rPr>
        <w:br/>
      </w:r>
      <w:r>
        <w:rPr>
          <w:rFonts w:hint="eastAsia"/>
        </w:rPr>
        <w:t>　　第一节 工业加湿器市场价格特征</w:t>
      </w:r>
      <w:r>
        <w:rPr>
          <w:rFonts w:hint="eastAsia"/>
        </w:rPr>
        <w:br/>
      </w:r>
      <w:r>
        <w:rPr>
          <w:rFonts w:hint="eastAsia"/>
        </w:rPr>
        <w:t>　　第二节 影响工业加湿器市场价格因素分析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未来工业加湿器市场价格走势预测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工业加湿器行业上、下游市场分析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工业加湿器行业上游</w:t>
      </w:r>
      <w:r>
        <w:rPr>
          <w:rFonts w:hint="eastAsia"/>
        </w:rPr>
        <w:br/>
      </w:r>
      <w:r>
        <w:rPr>
          <w:rFonts w:hint="eastAsia"/>
        </w:rPr>
        <w:t>　　第二节 工业加湿器行业下游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工业加湿器行业重点企业发展调研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西安博通节能设备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北京百力拓强科技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北京爱特诺玛科技发展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北京百力拓强科技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沃斯美尔（北京）科技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广东宏远集团电器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工业加湿器行业风险及对策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2025-2031年工业加湿器行业发展环境分析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2025-2031年工业加湿器行业壁垒分析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工业加湿器行业“波特五力模型”分析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2025-2031年工业加湿器行业风险及对策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工业加湿器行业发展及竞争策略分析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2025-2031年工业加湿器行业发展战略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2025-2031年工业加湿器企业竞争策略分析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一、提高中国工业加湿器企业核心竞争力的对策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二、影响工业加湿器企业核心竞争力的因素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三、提高工业加湿器企业竞争力的策略</w:t>
      </w:r>
      <w:r>
        <w:rPr>
          <w:rFonts w:hint="eastAsia"/>
        </w:rPr>
        <w:br/>
      </w:r>
      <w:r>
        <w:rPr>
          <w:rFonts w:hint="eastAsia"/>
        </w:rPr>
        <w:t>　　第三节 对中国工业加湿器品牌的战略思考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一、工业加湿器实施品牌战略的意义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二、中国工业加湿器企业的品牌战略</w:t>
      </w:r>
      <w:r>
        <w:rPr>
          <w:rFonts w:hint="eastAsia"/>
        </w:rPr>
        <w:br/>
      </w:r>
      <w:r>
        <w:rPr>
          <w:rFonts w:hint="eastAsia"/>
        </w:rPr>
        <w:t>　　　　三、工业加湿器品牌战略管理的策略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工业加湿器行业发展前景及投资建议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2025-2031年工业加湿器行业市场前景展望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2025-2031年工业加湿器行业融资环境分析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工业加湿器项目投资建议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三、工业加湿器项目注意事项</w:t>
      </w:r>
      <w:r>
        <w:rPr>
          <w:rFonts w:hint="eastAsia"/>
        </w:rPr>
        <w:br/>
      </w:r>
      <w:r>
        <w:rPr>
          <w:rFonts w:hint="eastAsia"/>
        </w:rPr>
        <w:t>　　第四节 [^中^智^林^]工业加湿器行业重点客户战略实施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5357e1c4c45d2" w:history="1">
        <w:r>
          <w:rPr>
            <w:rStyle w:val="Hyperlink"/>
          </w:rPr>
          <w:t>2025-2031年中国工业加湿器市场现状全面调研与发展趋势预测报告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5357e1c4c45d2" w:history="1">
        <w:r>
          <w:rPr>
            <w:rStyle w:val="Hyperlink"/>
          </w:rPr>
          <w:t>https://www.20087.com/3/07/GongYeJiaShiQiWeiLaiFaZhanQuShi.html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热点：工业加湿器品牌厂家、工业加湿器排行榜、超声波工业加湿器、工业加湿器原理工作原理、工业加湿器使用说明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7dc35694947f2" w:history="1">
      <w:r>
        <w:rPr>
          <w:rStyle w:val="Hyperlink"/>
        </w:rPr>
        <w:t>2025-2031年中国工业加湿器市场现状全面调研与发展趋势预测报告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ongYeJiaShiQiWeiLaiFaZhanQuShi.html" TargetMode="External" Id="R2b55357e1c4c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ongYeJiaShiQiWeiLaiFaZhanQuShi.html" TargetMode="External" Id="Rf1d7dc356949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2025-06-29T00:43:00Z</dcterms:created>
  <dcterms:modified xsi:type="dcterms:W3CDTF">2025-06-29T01:43:00Z</dcterms:modified>
  <dc:subject>2025-2031年中国工业加湿器市场现状全面调研与发展趋势预测报告</dc:subject>
  <dc:title>2025-2031年中国工业加湿器市场现状全面调研与发展趋势预测报告</dc:title>
  <cp:keywords>2025-2031年中国工业加湿器市场现状全面调研与发展趋势预测报告</cp:keywords>
  <dc:description>2025-2031年中国工业加湿器市场现状全面调研与发展趋势预测报告</dc:description>
</cp:coreProperties>
</file>