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e24846d734561" w:history="1">
              <w:r>
                <w:rPr>
                  <w:rStyle w:val="Hyperlink"/>
                </w:rPr>
                <w:t>2026-2032年全球与中国工业烤箱行业分析及市场前景预测报告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e24846d734561" w:history="1">
              <w:r>
                <w:rPr>
                  <w:rStyle w:val="Hyperlink"/>
                </w:rPr>
                <w:t>2026-2032年全球与中国工业烤箱行业分析及市场前景预测报告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e24846d734561" w:history="1">
                <w:r>
                  <w:rPr>
                    <w:rStyle w:val="Hyperlink"/>
                  </w:rPr>
                  <w:t>https://www.20087.com/3/27/GongYeKaoXiangHangYeQianJingFenXi.html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烤箱作为广泛应用于多个领域的加热设备，在电子、机械、化工等行业中扮演着重要角色。近年来，随着自动化和智能化技术的进步，工业烤箱在提高生产效率、保证产品质量方面取得了长足进展。当前市场上，工业烤箱不仅在提高温度控制精度、缩短加热周期方面取得了进展，还在提高能源利用率、降低运行成本方面实现了突破。此外，随着对环境保护的日益重视，工业烤箱的生产工艺更加注重节能减排，同时设备本身的设计也在向更加环保的方向发展。</w:t>
      </w:r>
      <w:r>
        <w:rPr>
          <w:rFonts w:hint="eastAsia"/>
        </w:rPr>
        <w:br/>
      </w:r>
      <w:r>
        <w:rPr>
          <w:rFonts w:hint="eastAsia"/>
        </w:rPr>
        <w:t>　　未来，工业烤箱的发展将更加注重技术创新和环保。市场调研网指出，一方面，随着物联网和人工智能技术的应用，工业烤箱将集成更多智能功能，例如远程监控、故障诊断等，以提高设备的运行效率和维护便捷性。另一方面，随着对可持续发展的重视，工业烤箱将更加注重采用高效节能的设计，比如优化加热元件布局、采用新型保温材料等，以降低能耗和减少运行成本。此外，随着对设备可靠性和耐用性的要求提高，工业烤箱将更加注重材料选择和结构优化，提高设备的整体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2e24846d734561" w:history="1">
        <w:r>
          <w:rPr>
            <w:rStyle w:val="Hyperlink"/>
          </w:rPr>
          <w:t>2026-2032年全球与中国工业烤箱行业分析及市场前景预测报告</w:t>
        </w:r>
      </w:hyperlink>
      <w:r>
        <w:rPr>
          <w:rFonts w:hint="eastAsia"/>
        </w:rPr>
        <w:t>》，2025年工业烤箱行业市场规模达 亿元，预计2032年市场规模将达 亿元，期间年均复合增长率（CAGR）达 %。报告基于国家统计局及工业烤箱行业协会的权威数据，全面调研了工业烤箱行业的市场规模、市场需求、产业链结构及价格变动，并对工业烤箱细分市场进行了深入分析。报告详细剖析了工业烤箱市场竞争格局，重点关注品牌影响力及重点企业的运营表现，同时科学预测了工业烤箱市场前景与发展趋势，识别了行业潜在的风险与机遇。通过专业、科学的研究方法，报告为工业烤箱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中国工业烤箱概述</w:t>
      </w:r>
      <w:r>
        <w:rPr>
          <w:rFonts w:hint="eastAsia"/>
        </w:rPr>
        <w:br/>
      </w:r>
      <w:r>
        <w:rPr>
          <w:rFonts w:hint="eastAsia"/>
        </w:rPr>
        <w:t>　　第一节 工业烤箱行业定义</w:t>
      </w:r>
      <w:r>
        <w:rPr>
          <w:rFonts w:hint="eastAsia"/>
        </w:rPr>
        <w:br/>
      </w:r>
      <w:r>
        <w:rPr>
          <w:rFonts w:hint="eastAsia"/>
        </w:rPr>
        <w:t>　　第二节 工业烤箱行业发展特性</w:t>
      </w:r>
      <w:r>
        <w:rPr>
          <w:rFonts w:hint="eastAsia"/>
        </w:rPr>
        <w:br/>
      </w:r>
      <w:r>
        <w:rPr>
          <w:rFonts w:hint="eastAsia"/>
        </w:rPr>
        <w:t>　　第三节 工业烤箱产业链分析</w:t>
      </w:r>
      <w:r>
        <w:rPr>
          <w:rFonts w:hint="eastAsia"/>
        </w:rPr>
        <w:br/>
      </w:r>
      <w:r>
        <w:rPr>
          <w:rFonts w:hint="eastAsia"/>
        </w:rPr>
        <w:t>　　第四节 工业烤箱行业生命周期分析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2025-2026年国外主要工业烤箱市场发展概况</w:t>
      </w:r>
      <w:r>
        <w:rPr>
          <w:rFonts w:hint="eastAsia"/>
        </w:rPr>
        <w:br/>
      </w:r>
      <w:r>
        <w:rPr>
          <w:rFonts w:hint="eastAsia"/>
        </w:rPr>
        <w:t>　　第一节 全球工业烤箱市场发展分析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欧盟地区主要国家工业烤箱市场概况</w:t>
      </w:r>
      <w:r>
        <w:rPr>
          <w:rFonts w:hint="eastAsia"/>
        </w:rPr>
        <w:br/>
      </w:r>
      <w:r>
        <w:rPr>
          <w:rFonts w:hint="eastAsia"/>
        </w:rPr>
        <w:t>　　第三节 北美地区工业烤箱市场概况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亚洲地区主要国家工业烤箱市场概况</w:t>
      </w:r>
      <w:r>
        <w:rPr>
          <w:rFonts w:hint="eastAsia"/>
        </w:rPr>
        <w:br/>
      </w:r>
      <w:r>
        <w:rPr>
          <w:rFonts w:hint="eastAsia"/>
        </w:rPr>
        <w:t>　　第五节 全球工业烤箱市场发展预测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2025-2026年中国工业烤箱发展环境分析</w:t>
      </w:r>
      <w:r>
        <w:rPr>
          <w:rFonts w:hint="eastAsia"/>
        </w:rPr>
        <w:br/>
      </w:r>
      <w:r>
        <w:rPr>
          <w:rFonts w:hint="eastAsia"/>
        </w:rPr>
        <w:t>　　第一节 工业烤箱行业经济环境分析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工业烤箱行业相关政策、标准</w:t>
      </w:r>
      <w:r>
        <w:rPr>
          <w:rFonts w:hint="eastAsia"/>
        </w:rPr>
        <w:br/>
      </w:r>
      <w:r>
        <w:rPr>
          <w:rFonts w:hint="eastAsia"/>
        </w:rPr>
        <w:t>　　第三节 工业烤箱行业相关发展规划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2025-2026年中国工业烤箱技术发展分析</w:t>
      </w:r>
      <w:r>
        <w:rPr>
          <w:rFonts w:hint="eastAsia"/>
        </w:rPr>
        <w:br/>
      </w:r>
      <w:r>
        <w:rPr>
          <w:rFonts w:hint="eastAsia"/>
        </w:rPr>
        <w:t>　　第一节 当前工业烤箱技术发展现状分析</w:t>
      </w:r>
      <w:r>
        <w:rPr>
          <w:rFonts w:hint="eastAsia"/>
        </w:rPr>
        <w:br/>
      </w:r>
      <w:r>
        <w:rPr>
          <w:rFonts w:hint="eastAsia"/>
        </w:rPr>
        <w:t>　　第二节 工业烤箱生产中需注意的问题</w:t>
      </w:r>
      <w:r>
        <w:rPr>
          <w:rFonts w:hint="eastAsia"/>
        </w:rPr>
        <w:br/>
      </w:r>
      <w:r>
        <w:rPr>
          <w:rFonts w:hint="eastAsia"/>
        </w:rPr>
        <w:t>　　第三节 工业烤箱行业主要技术发展趋势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工业烤箱市场特性分析</w:t>
      </w:r>
      <w:r>
        <w:rPr>
          <w:rFonts w:hint="eastAsia"/>
        </w:rPr>
        <w:br/>
      </w:r>
      <w:r>
        <w:rPr>
          <w:rFonts w:hint="eastAsia"/>
        </w:rPr>
        <w:t>　　第一节 工业烤箱行业集中度分析</w:t>
      </w:r>
      <w:r>
        <w:rPr>
          <w:rFonts w:hint="eastAsia"/>
        </w:rPr>
        <w:br/>
      </w:r>
      <w:r>
        <w:rPr>
          <w:rFonts w:hint="eastAsia"/>
        </w:rPr>
        <w:t>　　第二节 工业烤箱行业SWOT分析</w:t>
      </w:r>
      <w:r>
        <w:rPr>
          <w:rFonts w:hint="eastAsia"/>
        </w:rPr>
        <w:br/>
      </w:r>
      <w:r>
        <w:rPr>
          <w:rFonts w:hint="eastAsia"/>
        </w:rPr>
        <w:t>　　　　一、工业烤箱行业优势</w:t>
      </w:r>
      <w:r>
        <w:rPr>
          <w:rFonts w:hint="eastAsia"/>
        </w:rPr>
        <w:br/>
      </w:r>
      <w:r>
        <w:rPr>
          <w:rFonts w:hint="eastAsia"/>
        </w:rPr>
        <w:t>　　　　二、工业烤箱行业劣势</w:t>
      </w:r>
      <w:r>
        <w:rPr>
          <w:rFonts w:hint="eastAsia"/>
        </w:rPr>
        <w:br/>
      </w:r>
      <w:r>
        <w:rPr>
          <w:rFonts w:hint="eastAsia"/>
        </w:rPr>
        <w:t>　　　　三、工业烤箱行业机会</w:t>
      </w:r>
      <w:r>
        <w:rPr>
          <w:rFonts w:hint="eastAsia"/>
        </w:rPr>
        <w:br/>
      </w:r>
      <w:r>
        <w:rPr>
          <w:rFonts w:hint="eastAsia"/>
        </w:rPr>
        <w:t>　　　　四、工业烤箱行业风险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中国工业烤箱发展现状</w:t>
      </w:r>
      <w:r>
        <w:rPr>
          <w:rFonts w:hint="eastAsia"/>
        </w:rPr>
        <w:br/>
      </w:r>
      <w:r>
        <w:rPr>
          <w:rFonts w:hint="eastAsia"/>
        </w:rPr>
        <w:t>　　第一节 中国工业烤箱市场现状分析</w:t>
      </w:r>
      <w:r>
        <w:rPr>
          <w:rFonts w:hint="eastAsia"/>
        </w:rPr>
        <w:br/>
      </w:r>
      <w:r>
        <w:rPr>
          <w:rFonts w:hint="eastAsia"/>
        </w:rPr>
        <w:t>　　第二节 中国工业烤箱行业产量情况分析及预测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一、工业烤箱总体产能规模</w:t>
      </w:r>
      <w:r>
        <w:rPr>
          <w:rFonts w:hint="eastAsia"/>
        </w:rPr>
        <w:br/>
      </w:r>
      <w:r>
        <w:rPr>
          <w:rFonts w:hint="eastAsia"/>
        </w:rPr>
        <w:t>　　　　二、工业烤箱生产区域分布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三、2020-2025年中国工业烤箱产量统计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四、2026-2032年中国工业烤箱产量预测</w:t>
      </w:r>
      <w:r>
        <w:rPr>
          <w:rFonts w:hint="eastAsia"/>
        </w:rPr>
        <w:br/>
      </w:r>
      <w:r>
        <w:rPr>
          <w:rFonts w:hint="eastAsia"/>
        </w:rPr>
        <w:t>　　第三节 中国工业烤箱市场需求分析及预测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一、中国工业烤箱市场需求特点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二、2020-2025年中国工业烤箱市场需求量统计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三、2026-2032年中国工业烤箱市场需求量预测</w:t>
      </w:r>
      <w:r>
        <w:rPr>
          <w:rFonts w:hint="eastAsia"/>
        </w:rPr>
        <w:br/>
      </w:r>
      <w:r>
        <w:rPr>
          <w:rFonts w:hint="eastAsia"/>
        </w:rPr>
        <w:t>　　第四节 中国工业烤箱价格趋势分析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一、2020-2025年中国工业烤箱市场价格趋势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二、2026-2032年中国工业烤箱市场价格走势预测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2020-2025年工业烤箱行业经济运行状况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2020-2025年中国工业烤箱行业盈利能力分析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2020-2025年中国工业烤箱行业发展能力分析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2020-2025年工业烤箱行业偿债能力分析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2020-2025年工业烤箱制造企业数量分析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工业烤箱行业上、下游市场分析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工业烤箱行业上游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工业烤箱行业下游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中国工业烤箱行业重点地区发展分析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工业烤箱行业重点区域市场结构调研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**地区工业烤箱市场发展分析</w:t>
      </w:r>
      <w:r>
        <w:rPr>
          <w:rFonts w:hint="eastAsia"/>
        </w:rPr>
        <w:br/>
      </w:r>
      <w:r>
        <w:rPr>
          <w:rFonts w:hint="eastAsia"/>
        </w:rPr>
        <w:t>　　第三节 **地区工业烤箱市场发展分析</w:t>
      </w:r>
      <w:r>
        <w:rPr>
          <w:rFonts w:hint="eastAsia"/>
        </w:rPr>
        <w:br/>
      </w:r>
      <w:r>
        <w:rPr>
          <w:rFonts w:hint="eastAsia"/>
        </w:rPr>
        <w:t>　　第四节 **地区工业烤箱市场发展分析</w:t>
      </w:r>
      <w:r>
        <w:rPr>
          <w:rFonts w:hint="eastAsia"/>
        </w:rPr>
        <w:br/>
      </w:r>
      <w:r>
        <w:rPr>
          <w:rFonts w:hint="eastAsia"/>
        </w:rPr>
        <w:t>　　第五节 **地区工业烤箱市场发展分析</w:t>
      </w:r>
      <w:r>
        <w:rPr>
          <w:rFonts w:hint="eastAsia"/>
        </w:rPr>
        <w:br/>
      </w:r>
      <w:r>
        <w:rPr>
          <w:rFonts w:hint="eastAsia"/>
        </w:rPr>
        <w:t>　　第六节 **地区工业烤箱市场发展分析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2020-2025年中国工业烤箱进出口分析</w:t>
      </w:r>
      <w:r>
        <w:rPr>
          <w:rFonts w:hint="eastAsia"/>
        </w:rPr>
        <w:br/>
      </w:r>
      <w:r>
        <w:rPr>
          <w:rFonts w:hint="eastAsia"/>
        </w:rPr>
        <w:t>　　第一节 工业烤箱进口情况分析</w:t>
      </w:r>
      <w:r>
        <w:rPr>
          <w:rFonts w:hint="eastAsia"/>
        </w:rPr>
        <w:br/>
      </w:r>
      <w:r>
        <w:rPr>
          <w:rFonts w:hint="eastAsia"/>
        </w:rPr>
        <w:t>　　第二节 工业烤箱出口情况分析</w:t>
      </w:r>
      <w:r>
        <w:rPr>
          <w:rFonts w:hint="eastAsia"/>
        </w:rPr>
        <w:br/>
      </w:r>
      <w:r>
        <w:rPr>
          <w:rFonts w:hint="eastAsia"/>
        </w:rPr>
        <w:t>　　第三节 影响工业烤箱进出口因素分析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工业烤箱行业重点企业竞争力分析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三、企业工业烤箱经营状况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三、企业工业烤箱经营状况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三、企业工业烤箱经营状况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三、企业工业烤箱经营状况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三、企业工业烤箱经营状况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三、企业工业烤箱经营状况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工业烤箱行业企业经营策略研究分析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工业烤箱企业多样化经营策略分析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一、工业烤箱企业多样化经营情况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二、现行工业烤箱行业多样化经营的方向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大型工业烤箱企业集团未来发展策略分析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对中小工业烤箱企业生产经营的建议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工业烤箱行业投资风险预警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影响工业烤箱行业发展的主要因素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一、2026年影响工业烤箱行业运行的有利因素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二、2026年影响工业烤箱行业运行的稳定因素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三、2026年影响工业烤箱行业运行的不利因素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四、2026年中国工业烤箱行业发展面临的挑战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五、2026年中国工业烤箱行业发展面临的机遇</w:t>
      </w:r>
      <w:r>
        <w:rPr>
          <w:rFonts w:hint="eastAsia"/>
        </w:rPr>
        <w:br/>
      </w:r>
      <w:r>
        <w:rPr>
          <w:rFonts w:hint="eastAsia"/>
        </w:rPr>
        <w:t>　　第二节 工业烤箱行业投资风险预警</w:t>
      </w:r>
      <w:r>
        <w:rPr>
          <w:rFonts w:hint="eastAsia"/>
        </w:rPr>
        <w:br/>
      </w:r>
      <w:r>
        <w:rPr>
          <w:rFonts w:hint="eastAsia"/>
        </w:rPr>
        <w:t>　　　　一、工业烤箱行业市场风险预测</w:t>
      </w:r>
      <w:r>
        <w:rPr>
          <w:rFonts w:hint="eastAsia"/>
        </w:rPr>
        <w:br/>
      </w:r>
      <w:r>
        <w:rPr>
          <w:rFonts w:hint="eastAsia"/>
        </w:rPr>
        <w:t>　　　　二、工业烤箱行业政策风险预测</w:t>
      </w:r>
      <w:r>
        <w:rPr>
          <w:rFonts w:hint="eastAsia"/>
        </w:rPr>
        <w:br/>
      </w:r>
      <w:r>
        <w:rPr>
          <w:rFonts w:hint="eastAsia"/>
        </w:rPr>
        <w:t>　　　　三、工业烤箱行业经营风险预测</w:t>
      </w:r>
      <w:r>
        <w:rPr>
          <w:rFonts w:hint="eastAsia"/>
        </w:rPr>
        <w:br/>
      </w:r>
      <w:r>
        <w:rPr>
          <w:rFonts w:hint="eastAsia"/>
        </w:rPr>
        <w:t>　　　　四、工业烤箱行业技术风险预测</w:t>
      </w:r>
      <w:r>
        <w:rPr>
          <w:rFonts w:hint="eastAsia"/>
        </w:rPr>
        <w:br/>
      </w:r>
      <w:r>
        <w:rPr>
          <w:rFonts w:hint="eastAsia"/>
        </w:rPr>
        <w:t>　　　　五、工业烤箱行业竞争风险预测</w:t>
      </w:r>
      <w:r>
        <w:rPr>
          <w:rFonts w:hint="eastAsia"/>
        </w:rPr>
        <w:br/>
      </w:r>
      <w:r>
        <w:rPr>
          <w:rFonts w:hint="eastAsia"/>
        </w:rPr>
        <w:t>　　　　六、工业烤箱行业其他风险预测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工业烤箱投资建议</w:t>
      </w:r>
      <w:r>
        <w:rPr>
          <w:rFonts w:hint="eastAsia"/>
        </w:rPr>
        <w:br/>
      </w:r>
      <w:r>
        <w:rPr>
          <w:rFonts w:hint="eastAsia"/>
        </w:rPr>
        <w:t>　　第一节 2026年工业烤箱市场前景分析</w:t>
      </w:r>
      <w:r>
        <w:rPr>
          <w:rFonts w:hint="eastAsia"/>
        </w:rPr>
        <w:br/>
      </w:r>
      <w:r>
        <w:rPr>
          <w:rFonts w:hint="eastAsia"/>
        </w:rPr>
        <w:t>　　第二节 2026年工业烤箱发展趋势预测</w:t>
      </w:r>
      <w:r>
        <w:rPr>
          <w:rFonts w:hint="eastAsia"/>
        </w:rPr>
        <w:br/>
      </w:r>
      <w:r>
        <w:rPr>
          <w:rFonts w:hint="eastAsia"/>
        </w:rPr>
        <w:t>　　第三节 工业烤箱行业投资进入壁垒分析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工业烤箱行业历程</w:t>
      </w:r>
      <w:r>
        <w:rPr>
          <w:rFonts w:hint="eastAsia"/>
        </w:rPr>
        <w:br/>
      </w:r>
      <w:r>
        <w:rPr>
          <w:rFonts w:hint="eastAsia"/>
        </w:rPr>
        <w:t>　　图表 工业烤箱行业生命周期</w:t>
      </w:r>
      <w:r>
        <w:rPr>
          <w:rFonts w:hint="eastAsia"/>
        </w:rPr>
        <w:br/>
      </w:r>
      <w:r>
        <w:rPr>
          <w:rFonts w:hint="eastAsia"/>
        </w:rPr>
        <w:t>　　图表 工业烤箱行业产业链分析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2020-2025年工业烤箱行业市场容量分析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2020-2025年中国工业烤箱市场需求量及增速统计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2026年中国工业烤箱行业需求领域分布格局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2020-2025年中国工业烤箱进口数量分析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2020-2025年中国工业烤箱进口金额分析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2020-2025年中国工业烤箱出口数量分析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2020-2025年中国工业烤箱出口金额分析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2026年中国工业烤箱进口国家及地区分析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2026年中国工业烤箱出口国家及地区分析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2020-2025年中国工业烤箱行业企业平均规模情况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**地区工业烤箱市场规模及增长情况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**地区工业烤箱行业市场需求情况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**地区工业烤箱市场规模及增长情况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**地区工业烤箱行业市场需求情况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**地区工业烤箱市场规模及增长情况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**地区工业烤箱行业市场需求情况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**地区工业烤箱市场规模及增长情况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**地区工业烤箱行业市场需求情况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工业烤箱重点企业（一）基本信息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工业烤箱重点企业（一）经营情况分析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工业烤箱重点企业（一）主要经济指标情况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工业烤箱重点企业（二）经营情况分析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工业烤箱重点企业（二）主要经济指标情况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工业烤箱重点企业（二）盈利能力情况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工业烤箱重点企业（三）经营情况分析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工业烤箱重点企业（三）主要经济指标情况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工业烤箱重点企业（三）成长能力情况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2026-2032年中国工业烤箱行业产能预测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2026-2032年中国工业烤箱行业产量预测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2026-2032年中国工业烤箱市场需求量预测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2026-2032年中国工业烤箱行业供需平衡预测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2026-2032年中国工业烤箱行业市场容量预测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2026-2032年中国工业烤箱行业市场规模预测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2026-2032年中国工业烤箱市场前景分析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2026-2032年中国工业烤箱行业发展趋势预测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e24846d734561" w:history="1">
        <w:r>
          <w:rPr>
            <w:rStyle w:val="Hyperlink"/>
          </w:rPr>
          <w:t>2026-2032年全球与中国工业烤箱行业分析及市场前景预测报告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e24846d734561" w:history="1">
        <w:r>
          <w:rPr>
            <w:rStyle w:val="Hyperlink"/>
          </w:rPr>
          <w:t>https://www.20087.com/3/27/GongYeKaoXiangHangYeQianJingFenXi.html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热点：工业烘箱设备厂家、工业烤箱图片、工业烤箱厂家、工业烤箱厂家、烤箱品牌排行榜前十名、工业烤箱温度设定教程、烤箱作用、工业烤箱的工作原理、高温烤箱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d43a600f4f43fb" w:history="1">
      <w:r>
        <w:rPr>
          <w:rStyle w:val="Hyperlink"/>
        </w:rPr>
        <w:t>2026-2032年全球与中国工业烤箱行业分析及市场前景预测报告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GongYeKaoXiangHangYeQianJingFenXi.html" TargetMode="External" Id="R952e24846d7345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GongYeKaoXiangHangYeQianJingFenXi.html" TargetMode="External" Id="Rf5d43a600f4f43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2026-03-17T08:33:00Z</dcterms:created>
  <dcterms:modified xsi:type="dcterms:W3CDTF">2026-03-17T09:33:00Z</dcterms:modified>
  <dc:subject>2026-2032年全球与中国工业烤箱行业分析及市场前景预测报告</dc:subject>
  <dc:title>2026-2032年全球与中国工业烤箱行业分析及市场前景预测报告</dc:title>
  <cp:keywords>2026-2032年全球与中国工业烤箱行业分析及市场前景预测报告</cp:keywords>
  <dc:description>2026-2032年全球与中国工业烤箱行业分析及市场前景预测报告</dc:description>
</cp:coreProperties>
</file>