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12f1846d84afa" w:history="1">
              <w:r>
                <w:rPr>
                  <w:rStyle w:val="Hyperlink"/>
                </w:rPr>
                <w:t>2026-2032年中国慢干稀释剂行业市场调研与发展前景报告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12f1846d84afa" w:history="1">
              <w:r>
                <w:rPr>
                  <w:rStyle w:val="Hyperlink"/>
                </w:rPr>
                <w:t>2026-2032年中国慢干稀释剂行业市场调研与发展前景报告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12f1846d84afa" w:history="1">
                <w:r>
                  <w:rPr>
                    <w:rStyle w:val="Hyperlink"/>
                  </w:rPr>
                  <w:t>https://www.20087.com/3/37/ManGanXiShiJiDeFaZhanQianJing.html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慢干稀释剂是一种用于调节涂料、油墨或胶粘剂干燥速率的有机溶剂混合物，通过延长挥发时间改善流平性、减少橘皮与针孔等表面缺陷，广泛应用于汽车修补漆、工业防腐涂层及高端印刷领域。慢干稀释剂普遍采用高沸点芳烃（如二甲苯）、酯类（如醋酸丁酯）或醇醚类溶剂复配，强调低毒性（符合REACH/VOC法规）、气味可控及与树脂体系的良好相容性。在环保法规趋严背景下，水性体系配套的慢干助溶剂需求上升，推动企业开发低VOC、生物基替代品。然而，传统慢干稀释剂仍依赖石化原料，部分成分存在职业暴露限值（OEL）限制，且不同气候条件下挥发行为差异大，需现场调整配比，增加施工复杂度。</w:t>
      </w:r>
      <w:r>
        <w:rPr>
          <w:rFonts w:hint="eastAsia"/>
        </w:rPr>
        <w:br/>
      </w:r>
      <w:r>
        <w:rPr>
          <w:rFonts w:hint="eastAsia"/>
        </w:rPr>
        <w:t>　　未来，慢干稀释剂将聚焦于绿色化学、智能响应与精准配方。一方面，以柠檬烯、乳酸乙酯等生物基溶剂为主的新一代产品将显著降低环境足迹；另一方面，温敏或湿敏型缓释技术可实现“按需挥发”，自动适配环境温湿度变化。在数字化涂装系统中，稀释剂配方将与喷涂机器人参数联动，由AI动态优化流平窗口。此外，全生命周期评估（LCA）数据将纳入产品标签，支撑企业ESG披露。慢干稀释剂正从通用助剂升级为支撑高性能涂装、绿色制造与智能施工的关键工艺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12f1846d84afa" w:history="1">
        <w:r>
          <w:rPr>
            <w:rStyle w:val="Hyperlink"/>
          </w:rPr>
          <w:t>2026-2032年中国慢干稀释剂行业市场调研与发展前景报告</w:t>
        </w:r>
      </w:hyperlink>
      <w:r>
        <w:rPr>
          <w:rFonts w:hint="eastAsia"/>
        </w:rPr>
        <w:t>》从市场规模、需求变化及价格动态等维度，系统解析了慢干稀释剂行业的现状与发展趋势。报告深入分析了慢干稀释剂产业链各环节，科学预测了市场前景与技术发展方向，同时聚焦慢干稀释剂细分市场特点及重点企业的经营表现，揭示了慢干稀释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慢干稀释剂市场概述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按照不同产品类型，慢干稀释剂主要可以分为如下几个类别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中国不同产品类型慢干稀释剂增长趋势2021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丙烯酸油漆稀释剂</w:t>
      </w:r>
      <w:r>
        <w:rPr>
          <w:rFonts w:hint="eastAsia"/>
        </w:rPr>
        <w:br/>
      </w:r>
      <w:r>
        <w:rPr>
          <w:rFonts w:hint="eastAsia"/>
        </w:rPr>
        <w:t>　　　　1.2.3 甲基乙基酮油漆稀释剂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从不同应用，慢干稀释剂主要包括如下几个方面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中国不同应用慢干稀释剂增长趋势2021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建筑业</w:t>
      </w:r>
      <w:r>
        <w:rPr>
          <w:rFonts w:hint="eastAsia"/>
        </w:rPr>
        <w:br/>
      </w:r>
      <w:r>
        <w:rPr>
          <w:rFonts w:hint="eastAsia"/>
        </w:rPr>
        <w:t>　　　　1.3.4 印刷业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中国慢干稀释剂发展现状及未来趋势（2021-2032）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中国市场慢干稀释剂收入及增长率（2021-2032）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中国市场慢干稀释剂销量及增长率（2021-2032）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中国市场主要慢干稀释剂厂商分析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中国市场主要厂商慢干稀释剂销量及市场占有率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中国市场主要厂商慢干稀释剂销量（2021-2026）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中国市场主要厂商慢干稀释剂销量市场份额（2021-2026）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中国市场主要厂商慢干稀释剂收入及市场占有率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中国市场主要厂商慢干稀释剂收入（2021-2026）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中国市场主要厂商慢干稀释剂收入市场份额（2021-2026）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2025年中国市场主要厂商慢干稀释剂收入排名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中国市场主要厂商慢干稀释剂价格（2021-2026）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中国市场主要厂商慢干稀释剂总部及产地分布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中国市场主要厂商成立时间及慢干稀释剂商业化日期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中国市场主要厂商慢干稀释剂产品类型及应用</w:t>
      </w:r>
      <w:r>
        <w:rPr>
          <w:rFonts w:hint="eastAsia"/>
        </w:rPr>
        <w:br/>
      </w:r>
      <w:r>
        <w:rPr>
          <w:rFonts w:hint="eastAsia"/>
        </w:rPr>
        <w:t>　　2.7 慢干稀释剂行业集中度、竞争程度分析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慢干稀释剂行业集中度分析：2025年中国Top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中国市场慢干稀释剂第一梯队、第二梯队和第三梯队厂商（品牌）及2025年市场份额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重点企业（1）基本信息、慢干稀释剂生产基地、总部、竞争对手及市场地位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重点企业（1）在中国市场慢干稀释剂销量、收入、价格及毛利率（2021-2026）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重点企业（2）基本信息、慢干稀释剂生产基地、总部、竞争对手及市场地位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重点企业（2）在中国市场慢干稀释剂销量、收入、价格及毛利率（2021-2026）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重点企业（3）基本信息、慢干稀释剂生产基地、总部、竞争对手及市场地位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重点企业（3）在中国市场慢干稀释剂销量、收入、价格及毛利率（2021-2026）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重点企业（4）基本信息、慢干稀释剂生产基地、总部、竞争对手及市场地位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重点企业（4）在中国市场慢干稀释剂销量、收入、价格及毛利率（2021-2026）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重点企业（5）基本信息、慢干稀释剂生产基地、总部、竞争对手及市场地位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重点企业（5）在中国市场慢干稀释剂销量、收入、价格及毛利率（2021-2026）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重点企业（6）基本信息、慢干稀释剂生产基地、总部、竞争对手及市场地位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重点企业（6）在中国市场慢干稀释剂销量、收入、价格及毛利率（2021-2026）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重点企业（7）基本信息、慢干稀释剂生产基地、总部、竞争对手及市场地位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重点企业（7）在中国市场慢干稀释剂销量、收入、价格及毛利率（2021-2026）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重点企业（8）基本信息、慢干稀释剂生产基地、总部、竞争对手及市场地位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重点企业（8）在中国市场慢干稀释剂销量、收入、价格及毛利率（2021-2026）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重点企业（9）基本信息、慢干稀释剂生产基地、总部、竞争对手及市场地位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重点企业（9）在中国市场慢干稀释剂销量、收入、价格及毛利率（2021-2026）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重点企业（10）基本信息、慢干稀释剂生产基地、总部、竞争对手及市场地位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重点企业（10）在中国市场慢干稀释剂销量、收入、价格及毛利率（2021-2026）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重点企业（11）基本信息、慢干稀释剂生产基地、总部、竞争对手及市场地位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重点企业（11）在中国市场慢干稀释剂销量、收入、价格及毛利率（2021-2026）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重点企业（12）基本信息、慢干稀释剂生产基地、总部、竞争对手及市场地位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重点企业（12）在中国市场慢干稀释剂销量、收入、价格及毛利率（2021-2026）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重点企业（13）基本信息、慢干稀释剂生产基地、总部、竞争对手及市场地位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重点企业（13）在中国市场慢干稀释剂销量、收入、价格及毛利率（2021-2026）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</w:t>
      </w:r>
      <w:r>
        <w:rPr>
          <w:rFonts w:hint="eastAsia"/>
        </w:rPr>
        <w:br/>
      </w:r>
      <w:r>
        <w:rPr>
          <w:rFonts w:hint="eastAsia"/>
        </w:rPr>
        <w:t>　　　　3.14.1 基本信息、慢干稀释剂生产基地、总部、竞争对手及市场地位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在中国市场慢干稀释剂销量、收入、价格及毛利率（2021-2026）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公司简介及主要业务</w:t>
      </w:r>
      <w:r>
        <w:rPr>
          <w:rFonts w:hint="eastAsia"/>
        </w:rPr>
        <w:br/>
      </w:r>
      <w:r>
        <w:rPr>
          <w:rFonts w:hint="eastAsia"/>
        </w:rPr>
        <w:t>　　　　3.14.5 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重点企业（14）基本信息、慢干稀释剂生产基地、总部、竞争对手及市场地位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重点企业（14）在中国市场慢干稀释剂销量、收入、价格及毛利率（2021-2026）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重点企业（15）基本信息、慢干稀释剂生产基地、总部、竞争对手及市场地位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重点企业（15）在中国市场慢干稀释剂销量、收入、价格及毛利率（2021-2026）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重点企业（16）基本信息、慢干稀释剂生产基地、总部、竞争对手及市场地位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重点企业（16）在中国市场慢干稀释剂销量、收入、价格及毛利率（2021-2026）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重点企业（17）基本信息、慢干稀释剂生产基地、总部、竞争对手及市场地位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重点企业（17）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重点企业（17）在中国市场慢干稀释剂销量、收入、价格及毛利率（2021-2026）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不同产品类型慢干稀释剂分析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中国市场不同产品类型慢干稀释剂销量（2021-2032）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中国市场不同产品类型慢干稀释剂销量及市场份额（2021-2026）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中国市场不同产品类型慢干稀释剂销量预测（2027-2032）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中国市场不同产品类型慢干稀释剂规模（2021-2032）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中国市场不同产品类型慢干稀释剂规模及市场份额（2021-2026）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中国市场不同产品类型慢干稀释剂规模预测（2027-2032）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中国市场不同产品类型慢干稀释剂价格走势（2021-2032）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不同应用慢干稀释剂分析</w:t>
      </w:r>
      <w:r>
        <w:rPr>
          <w:rFonts w:hint="eastAsia"/>
        </w:rPr>
        <w:br/>
      </w:r>
      <w:r>
        <w:rPr>
          <w:rFonts w:hint="eastAsia"/>
        </w:rPr>
        <w:t>　　5.1 中国市场不同应用慢干稀释剂销量（2021-2032）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中国市场不同应用慢干稀释剂销量及市场份额（2021-2026）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中国市场不同应用慢干稀释剂销量预测（2027-2032）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中国市场不同应用慢干稀释剂规模（2021-2032）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中国市场不同应用慢干稀释剂规模及市场份额（2021-2026）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中国市场不同应用慢干稀释剂规模预测（2027-2032）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中国市场不同应用慢干稀释剂价格走势（2021-2032）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慢干稀释剂行业发展分析---发展趋势</w:t>
      </w:r>
      <w:r>
        <w:rPr>
          <w:rFonts w:hint="eastAsia"/>
        </w:rPr>
        <w:br/>
      </w:r>
      <w:r>
        <w:rPr>
          <w:rFonts w:hint="eastAsia"/>
        </w:rPr>
        <w:t>　　6.2 慢干稀释剂行业发展分析---厂商壁垒</w:t>
      </w:r>
      <w:r>
        <w:rPr>
          <w:rFonts w:hint="eastAsia"/>
        </w:rPr>
        <w:br/>
      </w:r>
      <w:r>
        <w:rPr>
          <w:rFonts w:hint="eastAsia"/>
        </w:rPr>
        <w:t>　　6.3 慢干稀释剂行业发展分析---驱动因素</w:t>
      </w:r>
      <w:r>
        <w:rPr>
          <w:rFonts w:hint="eastAsia"/>
        </w:rPr>
        <w:br/>
      </w:r>
      <w:r>
        <w:rPr>
          <w:rFonts w:hint="eastAsia"/>
        </w:rPr>
        <w:t>　　6.4 慢干稀释剂行业发展分析---制约因素</w:t>
      </w:r>
      <w:r>
        <w:rPr>
          <w:rFonts w:hint="eastAsia"/>
        </w:rPr>
        <w:br/>
      </w:r>
      <w:r>
        <w:rPr>
          <w:rFonts w:hint="eastAsia"/>
        </w:rPr>
        <w:t>　　6.5 慢干稀释剂中国企业SWOT分析</w:t>
      </w:r>
      <w:r>
        <w:rPr>
          <w:rFonts w:hint="eastAsia"/>
        </w:rPr>
        <w:br/>
      </w:r>
      <w:r>
        <w:rPr>
          <w:rFonts w:hint="eastAsia"/>
        </w:rPr>
        <w:t>　　6.6 慢干稀释剂行业发展分析---行业政策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慢干稀释剂行业产业链简介</w:t>
      </w:r>
      <w:r>
        <w:rPr>
          <w:rFonts w:hint="eastAsia"/>
        </w:rPr>
        <w:br/>
      </w:r>
      <w:r>
        <w:rPr>
          <w:rFonts w:hint="eastAsia"/>
        </w:rPr>
        <w:t>　　7.2 慢干稀释剂产业链分析-上游</w:t>
      </w:r>
      <w:r>
        <w:rPr>
          <w:rFonts w:hint="eastAsia"/>
        </w:rPr>
        <w:br/>
      </w:r>
      <w:r>
        <w:rPr>
          <w:rFonts w:hint="eastAsia"/>
        </w:rPr>
        <w:t>　　7.3 慢干稀释剂产业链分析-中游</w:t>
      </w:r>
      <w:r>
        <w:rPr>
          <w:rFonts w:hint="eastAsia"/>
        </w:rPr>
        <w:br/>
      </w:r>
      <w:r>
        <w:rPr>
          <w:rFonts w:hint="eastAsia"/>
        </w:rPr>
        <w:t>　　7.4 慢干稀释剂产业链分析-下游</w:t>
      </w:r>
      <w:r>
        <w:rPr>
          <w:rFonts w:hint="eastAsia"/>
        </w:rPr>
        <w:br/>
      </w:r>
      <w:r>
        <w:rPr>
          <w:rFonts w:hint="eastAsia"/>
        </w:rPr>
        <w:t>　　7.5 慢干稀释剂行业采购模式</w:t>
      </w:r>
      <w:r>
        <w:rPr>
          <w:rFonts w:hint="eastAsia"/>
        </w:rPr>
        <w:br/>
      </w:r>
      <w:r>
        <w:rPr>
          <w:rFonts w:hint="eastAsia"/>
        </w:rPr>
        <w:t>　　7.6 慢干稀释剂行业生产模式</w:t>
      </w:r>
      <w:r>
        <w:rPr>
          <w:rFonts w:hint="eastAsia"/>
        </w:rPr>
        <w:br/>
      </w:r>
      <w:r>
        <w:rPr>
          <w:rFonts w:hint="eastAsia"/>
        </w:rPr>
        <w:t>　　7.7 慢干稀释剂行业销售模式及销售渠道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中国本土慢干稀释剂产能、产量分析</w:t>
      </w:r>
      <w:r>
        <w:rPr>
          <w:rFonts w:hint="eastAsia"/>
        </w:rPr>
        <w:br/>
      </w:r>
      <w:r>
        <w:rPr>
          <w:rFonts w:hint="eastAsia"/>
        </w:rPr>
        <w:t>　　8.1 中国慢干稀释剂供需现状及预测（2021-2032）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中国慢干稀释剂产能、产量、产能利用率及发展趋势（2021-2032）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中国慢干稀释剂产量、市场需求量及发展趋势（2021-2032）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中国慢干稀释剂进出口分析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中国市场慢干稀释剂主要进口来源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中国市场慢干稀释剂主要出口目的地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不同产品类型慢干稀释剂市场规模2021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不同应用慢干稀释剂市场规模2021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中国市场主要厂商慢干稀释剂销量（2021-2026）&amp;（千升）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4： 中国市场主要厂商慢干稀释剂销量市场份额（2021-2026）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中国市场主要厂商慢干稀释剂收入（2021-2026）&amp;（万元）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中国市场主要厂商慢干稀释剂收入份额（2021-2026）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2025年中国主要生产商慢干稀释剂收入排名（万元）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中国市场主要厂商慢干稀释剂价格（2021-2026）&amp;（元/升）</w:t>
      </w:r>
      <w:r>
        <w:rPr>
          <w:rFonts w:hint="eastAsia"/>
        </w:rPr>
        <w:br/>
      </w:r>
      <w:r>
        <w:rPr>
          <w:rFonts w:hint="eastAsia"/>
        </w:rPr>
        <w:t>　　表 9： 中国市场主要厂商慢干稀释剂总部及产地分布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中国市场主要厂商成立时间及慢干稀释剂商业化日期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中国市场主要厂商慢干稀释剂产品类型及应用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2025年中国市场慢干稀释剂主要厂商市场地位（第一梯队、第二梯队和第三梯队）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慢干稀释剂市场投资、并购等现状分析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慢干稀释剂生产基地、总部、竞争对手及市场地位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慢干稀释剂销量（千升）、收入（万元）、价格（元/升）及毛利率（2021-2026）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慢干稀释剂生产基地、总部、竞争对手及市场地位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慢干稀释剂销量（千升）、收入（万元）、价格（元/升）及毛利率（2021-2026）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慢干稀释剂生产基地、总部、竞争对手及市场地位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慢干稀释剂销量（千升）、收入（万元）、价格（元/升）及毛利率（2021-2026）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慢干稀释剂生产基地、总部、竞争对手及市场地位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慢干稀释剂销量（千升）、收入（万元）、价格（元/升）及毛利率（2021-2026）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慢干稀释剂生产基地、总部、竞争对手及市场地位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慢干稀释剂销量（千升）、收入（万元）、价格（元/升）及毛利率（2021-2026）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慢干稀释剂生产基地、总部、竞争对手及市场地位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慢干稀释剂销量（千升）、收入（万元）、价格（元/升）及毛利率（2021-2026）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慢干稀释剂生产基地、总部、竞争对手及市场地位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慢干稀释剂销量（千升）、收入（万元）、价格（元/升）及毛利率（2021-2026）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慢干稀释剂生产基地、总部、竞争对手及市场地位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慢干稀释剂销量（千升）、收入（万元）、价格（元/升）及毛利率（2021-2026）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慢干稀释剂生产基地、总部、竞争对手及市场地位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慢干稀释剂销量（千升）、收入（万元）、价格（元/升）及毛利率（2021-2026）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慢干稀释剂生产基地、总部、竞争对手及市场地位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慢干稀释剂销量（千升）、收入（万元）、价格（元/升）及毛利率（2021-2026）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慢干稀释剂生产基地、总部、竞争对手及市场地位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慢干稀释剂销量（千升）、收入（万元）、价格（元/升）及毛利率（2021-2026）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慢干稀释剂生产基地、总部、竞争对手及市场地位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慢干稀释剂销量（千升）、收入（万元）、价格（元/升）及毛利率（2021-2026）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慢干稀释剂生产基地、总部、竞争对手及市场地位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慢干稀释剂销量（千升）、收入（万元）、价格（元/升）及毛利率（2021-2026）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慢干稀释剂生产基地、总部、竞争对手及市场地位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慢干稀释剂销量（千升）、收入（万元）、价格（元/升）及毛利率（2021-2026）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82： 公司简介及主要业务</w:t>
      </w:r>
      <w:r>
        <w:rPr>
          <w:rFonts w:hint="eastAsia"/>
        </w:rPr>
        <w:br/>
      </w:r>
      <w:r>
        <w:rPr>
          <w:rFonts w:hint="eastAsia"/>
        </w:rPr>
        <w:t>　　表 83： 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重点企业（14） 慢干稀释剂生产基地、总部、竞争对手及市场地位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重点企业（14）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重点企业（14） 慢干稀释剂销量（千升）、收入（万元）、价格（元/升）及毛利率（2021-2026）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重点企业（15） 慢干稀释剂生产基地、总部、竞争对手及市场地位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重点企业（15）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重点企业（15） 慢干稀释剂销量（千升）、收入（万元）、价格（元/升）及毛利率（2021-2026）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重点企业（16） 慢干稀释剂生产基地、总部、竞争对手及市场地位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重点企业（16）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重点企业（16） 慢干稀释剂销量（千升）、收入（万元）、价格（元/升）及毛利率（2021-2026）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重点企业（17） 慢干稀释剂生产基地、总部、竞争对手及市场地位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重点企业（17） 慢干稀释剂产品规格、参数及市场应用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重点企业（17） 慢干稀释剂销量（千升）、收入（万元）、价格（元/升）及毛利率（2021-2026）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中国市场不同产品类型慢干稀释剂销量（2021-2026）&amp;（千升）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中国市场不同产品类型慢干稀释剂销量市场份额（2021-2026）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中国市场不同产品类型慢干稀释剂销量预测（2027-2032）&amp;（千升）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中国市场不同产品类型慢干稀释剂销量市场份额预测（2027-2032）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中国市场不同产品类型慢干稀释剂规模（2021-2026）&amp;（万元）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中国市场不同产品类型慢干稀释剂规模市场份额（2021-2026）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中国市场不同产品类型慢干稀释剂规模预测（2027-2032）&amp;（万元）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中国市场不同产品类型慢干稀释剂规模市场份额预测（2027-2032）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中国市场不同应用慢干稀释剂销量（2021-2026）&amp;（千升）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113： 中国市场不同应用慢干稀释剂销量市场份额（2021-2026）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中国市场不同应用慢干稀释剂销量预测（2027-2032）&amp;（千升）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115： 中国市场不同应用慢干稀释剂销量市场份额预测（2027-2032）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中国市场不同应用慢干稀释剂规模（2021-2026）&amp;（万元）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中国市场不同应用慢干稀释剂规模市场份额（2021-2026）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中国市场不同应用慢干稀释剂规模预测（2027-2032）&amp;（万元）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中国市场不同应用慢干稀释剂规模市场份额预测（2027-2032）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慢干稀释剂行业发展分析---发展趋势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慢干稀释剂行业发展分析---厂商壁垒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慢干稀释剂行业发展分析---驱动因素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慢干稀释剂行业发展分析---制约因素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慢干稀释剂行业相关重点政策一览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慢干稀释剂行业供应链分析</w:t>
      </w:r>
      <w:r>
        <w:rPr>
          <w:rFonts w:hint="eastAsia"/>
        </w:rPr>
        <w:br/>
      </w:r>
      <w:r>
        <w:rPr>
          <w:rFonts w:hint="eastAsia"/>
        </w:rPr>
        <w:t>　　表 126： 慢干稀释剂上游原料供应商</w:t>
      </w:r>
      <w:r>
        <w:rPr>
          <w:rFonts w:hint="eastAsia"/>
        </w:rPr>
        <w:br/>
      </w:r>
      <w:r>
        <w:rPr>
          <w:rFonts w:hint="eastAsia"/>
        </w:rPr>
        <w:t>　　表 127： 慢干稀释剂行业主要下游客户</w:t>
      </w:r>
      <w:r>
        <w:rPr>
          <w:rFonts w:hint="eastAsia"/>
        </w:rPr>
        <w:br/>
      </w:r>
      <w:r>
        <w:rPr>
          <w:rFonts w:hint="eastAsia"/>
        </w:rPr>
        <w:t>　　表 128： 慢干稀释剂典型经销商</w:t>
      </w:r>
      <w:r>
        <w:rPr>
          <w:rFonts w:hint="eastAsia"/>
        </w:rPr>
        <w:br/>
      </w:r>
      <w:r>
        <w:rPr>
          <w:rFonts w:hint="eastAsia"/>
        </w:rPr>
        <w:t>　　表 129： 中国慢干稀释剂产量、销量、进口量及出口量（2021-2026）&amp;（千升）</w:t>
      </w:r>
      <w:r>
        <w:rPr>
          <w:rFonts w:hint="eastAsia"/>
        </w:rPr>
        <w:br/>
      </w:r>
      <w:r>
        <w:rPr>
          <w:rFonts w:hint="eastAsia"/>
        </w:rPr>
        <w:t>　　表 130： 中国慢干稀释剂产量、销量、进口量及出口量预测（2027-2032）&amp;（千升）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131： 中国市场慢干稀释剂主要进口来源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中国市场慢干稀释剂主要出口目的地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慢干稀释剂产品图片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中国不同产品类型慢干稀释剂市场规模市场份额2025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丙烯酸油漆稀释剂产品图片</w:t>
      </w:r>
      <w:r>
        <w:rPr>
          <w:rFonts w:hint="eastAsia"/>
        </w:rPr>
        <w:br/>
      </w:r>
      <w:r>
        <w:rPr>
          <w:rFonts w:hint="eastAsia"/>
        </w:rPr>
        <w:t>　　图 4： 甲基乙基酮油漆稀释剂产品图片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中国不同应用慢干稀释剂市场份额2025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建筑业</w:t>
      </w:r>
      <w:r>
        <w:rPr>
          <w:rFonts w:hint="eastAsia"/>
        </w:rPr>
        <w:br/>
      </w:r>
      <w:r>
        <w:rPr>
          <w:rFonts w:hint="eastAsia"/>
        </w:rPr>
        <w:t>　　图 9： 印刷业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中国市场慢干稀释剂市场规模，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中国市场慢干稀释剂收入及增长率（2021-2032）&amp;（万元）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中国市场慢干稀释剂销量及增长率（2021-2032）&amp;（千升）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2025年中国市场主要厂商慢干稀释剂销量市场份额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2025年中国市场主要厂商慢干稀释剂收入市场份额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2025年中国市场前五大厂商慢干稀释剂市场份额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2025年中国市场慢干稀释剂第一梯队、第二梯队和第三梯队厂商（品牌）及市场份额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中国市场不同产品类型慢干稀释剂价格走势（2021-2032）&amp;（元/升）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19： 中国市场不同应用慢干稀释剂价格走势（2021-2032）&amp;（元/升）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20： 慢干稀释剂中国企业SWOT分析</w:t>
      </w:r>
      <w:r>
        <w:rPr>
          <w:rFonts w:hint="eastAsia"/>
        </w:rPr>
        <w:br/>
      </w:r>
      <w:r>
        <w:rPr>
          <w:rFonts w:hint="eastAsia"/>
        </w:rPr>
        <w:t>　　图 21： 慢干稀释剂产业链</w:t>
      </w:r>
      <w:r>
        <w:rPr>
          <w:rFonts w:hint="eastAsia"/>
        </w:rPr>
        <w:br/>
      </w:r>
      <w:r>
        <w:rPr>
          <w:rFonts w:hint="eastAsia"/>
        </w:rPr>
        <w:t>　　图 22： 慢干稀释剂行业采购模式分析</w:t>
      </w:r>
      <w:r>
        <w:rPr>
          <w:rFonts w:hint="eastAsia"/>
        </w:rPr>
        <w:br/>
      </w:r>
      <w:r>
        <w:rPr>
          <w:rFonts w:hint="eastAsia"/>
        </w:rPr>
        <w:t>　　图 23： 慢干稀释剂行业生产模式分析</w:t>
      </w:r>
      <w:r>
        <w:rPr>
          <w:rFonts w:hint="eastAsia"/>
        </w:rPr>
        <w:br/>
      </w:r>
      <w:r>
        <w:rPr>
          <w:rFonts w:hint="eastAsia"/>
        </w:rPr>
        <w:t>　　图 24： 慢干稀释剂行业销售模式分析</w:t>
      </w:r>
      <w:r>
        <w:rPr>
          <w:rFonts w:hint="eastAsia"/>
        </w:rPr>
        <w:br/>
      </w:r>
      <w:r>
        <w:rPr>
          <w:rFonts w:hint="eastAsia"/>
        </w:rPr>
        <w:t>　　图 25： 中国慢干稀释剂产能、产量、产能利用率及发展趋势（2021-2032）&amp;（千升）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26： 中国慢干稀释剂产量、市场需求量及发展趋势（2021-2032）&amp;（千升）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12f1846d84afa" w:history="1">
        <w:r>
          <w:rPr>
            <w:rStyle w:val="Hyperlink"/>
          </w:rPr>
          <w:t>2026-2032年中国慢干稀释剂行业市场调研与发展前景报告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12f1846d84afa" w:history="1">
        <w:r>
          <w:rPr>
            <w:rStyle w:val="Hyperlink"/>
          </w:rPr>
          <w:t>https://www.20087.com/3/37/ManGanXiShiJiDeFaZhanQianJing.html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热点：慢干溶剂有哪些、慢干稀释剂有哪些、破胶剂主要成分、慢干稀释剂对人的危害、慢干稀释剂有哪些、慢干稀释剂成分、慢干稀释剂有毒吗、慢干稀释剂和快干稀释剂的区别、1斤油漆要配多少稀释剂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d88ba16b94216" w:history="1">
      <w:r>
        <w:rPr>
          <w:rStyle w:val="Hyperlink"/>
        </w:rPr>
        <w:t>2026-2032年中国慢干稀释剂行业市场调研与发展前景报告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ManGanXiShiJiDeFaZhanQianJing.html" TargetMode="External" Id="R8f012f1846d8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ManGanXiShiJiDeFaZhanQianJing.html" TargetMode="External" Id="R275d88ba16b9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2026-01-17T06:36:16Z</dcterms:created>
  <dcterms:modified xsi:type="dcterms:W3CDTF">2026-01-17T07:36:16Z</dcterms:modified>
  <dc:subject>2026-2032年中国慢干稀释剂行业市场调研与发展前景报告</dc:subject>
  <dc:title>2026-2032年中国慢干稀释剂行业市场调研与发展前景报告</dc:title>
  <cp:keywords>2026-2032年中国慢干稀释剂行业市场调研与发展前景报告</cp:keywords>
  <dc:description>2026-2032年中国慢干稀释剂行业市场调研与发展前景报告</dc:description>
</cp:coreProperties>
</file>