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088b3990d4811" w:history="1">
              <w:r>
                <w:rPr>
                  <w:rStyle w:val="Hyperlink"/>
                </w:rPr>
                <w:t>2025-2031年全球与中国打草机行业分析及趋势预测报告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088b3990d4811" w:history="1">
              <w:r>
                <w:rPr>
                  <w:rStyle w:val="Hyperlink"/>
                </w:rPr>
                <w:t>2025-2031年全球与中国打草机行业分析及趋势预测报告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088b3990d4811" w:history="1">
                <w:r>
                  <w:rPr>
                    <w:rStyle w:val="Hyperlink"/>
                  </w:rPr>
                  <w:t>https://www.20087.com/3/77/DaCaoJiDeFaZhanQuShi.html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草机是园林养护和农业生产中的常用工具，近年来随着电动化、智能化趋势的推进，其产品性能和市场应用得到了显著提升。目前，打草机市场正从传统的汽油动力向电动动力转变，如锂离子电池驱动的电动打草机，不仅减少了噪音和尾气排放，还提高了操作的便捷性和安全性。同时，智能控制、远程监控、自动导航等功能的加入，使打草机的操作更加简单高效。</w:t>
      </w:r>
      <w:r>
        <w:rPr>
          <w:rFonts w:hint="eastAsia"/>
        </w:rPr>
        <w:br/>
      </w:r>
      <w:r>
        <w:rPr>
          <w:rFonts w:hint="eastAsia"/>
        </w:rPr>
        <w:t>　　未来，打草机行业的发展将更加注重环保性和智能化升级。环保性方面，将推动打草机向零排放、低噪音方向发展，如采用氢燃料电池、太阳能充电等技术，减少对环境的影响。智能化升级方面，将集成更多传感器和算法，实现打草机的自主避障、智能规划、数据分析等功能，提高工作效率和草坪养护质量。此外，随着共享经济和租赁服务的兴起，打草机行业将探索新型商业模式，如设备租赁、按需服务等，降低用户成本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088b3990d4811" w:history="1">
        <w:r>
          <w:rPr>
            <w:rStyle w:val="Hyperlink"/>
          </w:rPr>
          <w:t>2025-2031年全球与中国打草机行业分析及趋势预测报告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打草机行业的市场规模、需求变化、产业链动态及区域发展格局。报告重点解读了打草机行业竞争态势与重点企业的市场表现，并通过科学研判行业趋势与前景，揭示了打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中国打草机概述</w:t>
      </w:r>
      <w:r>
        <w:rPr>
          <w:rFonts w:hint="eastAsia"/>
        </w:rPr>
        <w:br/>
      </w:r>
      <w:r>
        <w:rPr>
          <w:rFonts w:hint="eastAsia"/>
        </w:rPr>
        <w:t>　　第一节 打草机行业定义</w:t>
      </w:r>
      <w:r>
        <w:rPr>
          <w:rFonts w:hint="eastAsia"/>
        </w:rPr>
        <w:br/>
      </w:r>
      <w:r>
        <w:rPr>
          <w:rFonts w:hint="eastAsia"/>
        </w:rPr>
        <w:t>　　第二节 打草机行业发展特性</w:t>
      </w:r>
      <w:r>
        <w:rPr>
          <w:rFonts w:hint="eastAsia"/>
        </w:rPr>
        <w:br/>
      </w:r>
      <w:r>
        <w:rPr>
          <w:rFonts w:hint="eastAsia"/>
        </w:rPr>
        <w:t>　　第三节 打草机产业链分析</w:t>
      </w:r>
      <w:r>
        <w:rPr>
          <w:rFonts w:hint="eastAsia"/>
        </w:rPr>
        <w:br/>
      </w:r>
      <w:r>
        <w:rPr>
          <w:rFonts w:hint="eastAsia"/>
        </w:rPr>
        <w:t>　　第四节 打草机行业生命周期分析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2024-2025年全球主要打草机市场发展概况</w:t>
      </w:r>
      <w:r>
        <w:rPr>
          <w:rFonts w:hint="eastAsia"/>
        </w:rPr>
        <w:br/>
      </w:r>
      <w:r>
        <w:rPr>
          <w:rFonts w:hint="eastAsia"/>
        </w:rPr>
        <w:t>　　第一节 全球打草机市场发展分析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欧洲地区主要国家打草机市场概况</w:t>
      </w:r>
      <w:r>
        <w:rPr>
          <w:rFonts w:hint="eastAsia"/>
        </w:rPr>
        <w:br/>
      </w:r>
      <w:r>
        <w:rPr>
          <w:rFonts w:hint="eastAsia"/>
        </w:rPr>
        <w:t>　　第三节 北美地区打草机市场概况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亚洲地区主要国家打草机市场概况</w:t>
      </w:r>
      <w:r>
        <w:rPr>
          <w:rFonts w:hint="eastAsia"/>
        </w:rPr>
        <w:br/>
      </w:r>
      <w:r>
        <w:rPr>
          <w:rFonts w:hint="eastAsia"/>
        </w:rPr>
        <w:t>　　第五节 全球打草机市场发展预测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2024-2025年中国打草机技术发展分析</w:t>
      </w:r>
      <w:r>
        <w:rPr>
          <w:rFonts w:hint="eastAsia"/>
        </w:rPr>
        <w:br/>
      </w:r>
      <w:r>
        <w:rPr>
          <w:rFonts w:hint="eastAsia"/>
        </w:rPr>
        <w:t>　　第一节 当前打草机技术发展现状分析</w:t>
      </w:r>
      <w:r>
        <w:rPr>
          <w:rFonts w:hint="eastAsia"/>
        </w:rPr>
        <w:br/>
      </w:r>
      <w:r>
        <w:rPr>
          <w:rFonts w:hint="eastAsia"/>
        </w:rPr>
        <w:t>　　第二节 打草机生产中需注意的问题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打草机行业主要技术发展趋势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2024-2025年打草机市场特性分析</w:t>
      </w:r>
      <w:r>
        <w:rPr>
          <w:rFonts w:hint="eastAsia"/>
        </w:rPr>
        <w:br/>
      </w:r>
      <w:r>
        <w:rPr>
          <w:rFonts w:hint="eastAsia"/>
        </w:rPr>
        <w:t>　　第一节 打草机行业集中度分析</w:t>
      </w:r>
      <w:r>
        <w:rPr>
          <w:rFonts w:hint="eastAsia"/>
        </w:rPr>
        <w:br/>
      </w:r>
      <w:r>
        <w:rPr>
          <w:rFonts w:hint="eastAsia"/>
        </w:rPr>
        <w:t>　　第二节 打草机行业SWOT分析</w:t>
      </w:r>
      <w:r>
        <w:rPr>
          <w:rFonts w:hint="eastAsia"/>
        </w:rPr>
        <w:br/>
      </w:r>
      <w:r>
        <w:rPr>
          <w:rFonts w:hint="eastAsia"/>
        </w:rPr>
        <w:t>　　　　一、打草机行业优势</w:t>
      </w:r>
      <w:r>
        <w:rPr>
          <w:rFonts w:hint="eastAsia"/>
        </w:rPr>
        <w:br/>
      </w:r>
      <w:r>
        <w:rPr>
          <w:rFonts w:hint="eastAsia"/>
        </w:rPr>
        <w:t>　　　　二、打草机行业劣势</w:t>
      </w:r>
      <w:r>
        <w:rPr>
          <w:rFonts w:hint="eastAsia"/>
        </w:rPr>
        <w:br/>
      </w:r>
      <w:r>
        <w:rPr>
          <w:rFonts w:hint="eastAsia"/>
        </w:rPr>
        <w:t>　　　　三、打草机行业机会</w:t>
      </w:r>
      <w:r>
        <w:rPr>
          <w:rFonts w:hint="eastAsia"/>
        </w:rPr>
        <w:br/>
      </w:r>
      <w:r>
        <w:rPr>
          <w:rFonts w:hint="eastAsia"/>
        </w:rPr>
        <w:t>　　　　四、打草机行业风险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2024-2025年中国打草机市场现状分析</w:t>
      </w:r>
      <w:r>
        <w:rPr>
          <w:rFonts w:hint="eastAsia"/>
        </w:rPr>
        <w:br/>
      </w:r>
      <w:r>
        <w:rPr>
          <w:rFonts w:hint="eastAsia"/>
        </w:rPr>
        <w:t>　　第二节 中国打草机行业产量情况分析及预测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一、打草机总体产能规模</w:t>
      </w:r>
      <w:r>
        <w:rPr>
          <w:rFonts w:hint="eastAsia"/>
        </w:rPr>
        <w:br/>
      </w:r>
      <w:r>
        <w:rPr>
          <w:rFonts w:hint="eastAsia"/>
        </w:rPr>
        <w:t>　　　　二、打草机生产区域分布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四、2025-2031年中国打草机产量预测</w:t>
      </w:r>
      <w:r>
        <w:rPr>
          <w:rFonts w:hint="eastAsia"/>
        </w:rPr>
        <w:br/>
      </w:r>
      <w:r>
        <w:rPr>
          <w:rFonts w:hint="eastAsia"/>
        </w:rPr>
        <w:t>　　第三节 中国打草机市场需求分析及预测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2019-2024年中国打草机行业盈利能力分析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**地区打草机市场发展分析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**地区打草机市场发展分析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**地区打草机市场发展分析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**地区打草机市场发展分析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2019-2024年中国打草机进出口分析</w:t>
      </w:r>
      <w:r>
        <w:rPr>
          <w:rFonts w:hint="eastAsia"/>
        </w:rPr>
        <w:br/>
      </w:r>
      <w:r>
        <w:rPr>
          <w:rFonts w:hint="eastAsia"/>
        </w:rPr>
        <w:t>　　第一节 打草机进口情况分析</w:t>
      </w:r>
      <w:r>
        <w:rPr>
          <w:rFonts w:hint="eastAsia"/>
        </w:rPr>
        <w:br/>
      </w:r>
      <w:r>
        <w:rPr>
          <w:rFonts w:hint="eastAsia"/>
        </w:rPr>
        <w:t>　　第二节 打草机出口情况分析</w:t>
      </w:r>
      <w:r>
        <w:rPr>
          <w:rFonts w:hint="eastAsia"/>
        </w:rPr>
        <w:br/>
      </w:r>
      <w:r>
        <w:rPr>
          <w:rFonts w:hint="eastAsia"/>
        </w:rPr>
        <w:t>　　第三节 影响打草机进出口因素分析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影响打草机行业发展的主要因素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五、2025年我国打草机行业发展面临的机遇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打草机行业投资风险预警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一、打草机行业市场风险预测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二、打草机行业政策风险预测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三、打草机行业经营风险预测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四、打草机行业技术风险预测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五、打草机行业竞争风险预测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打草机投资建议</w:t>
      </w:r>
      <w:r>
        <w:rPr>
          <w:rFonts w:hint="eastAsia"/>
        </w:rPr>
        <w:br/>
      </w:r>
      <w:r>
        <w:rPr>
          <w:rFonts w:hint="eastAsia"/>
        </w:rPr>
        <w:t>　　第一节 2025年打草机市场前景分析</w:t>
      </w:r>
      <w:r>
        <w:rPr>
          <w:rFonts w:hint="eastAsia"/>
        </w:rPr>
        <w:br/>
      </w:r>
      <w:r>
        <w:rPr>
          <w:rFonts w:hint="eastAsia"/>
        </w:rPr>
        <w:t>　　第二节 2025年打草机发展趋势预测</w:t>
      </w:r>
      <w:r>
        <w:rPr>
          <w:rFonts w:hint="eastAsia"/>
        </w:rPr>
        <w:br/>
      </w:r>
      <w:r>
        <w:rPr>
          <w:rFonts w:hint="eastAsia"/>
        </w:rPr>
        <w:t>　　第三节 打草机行业投资进入壁垒分析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打草机行业历程</w:t>
      </w:r>
      <w:r>
        <w:rPr>
          <w:rFonts w:hint="eastAsia"/>
        </w:rPr>
        <w:br/>
      </w:r>
      <w:r>
        <w:rPr>
          <w:rFonts w:hint="eastAsia"/>
        </w:rPr>
        <w:t>　　图表 打草机行业生命周期</w:t>
      </w:r>
      <w:r>
        <w:rPr>
          <w:rFonts w:hint="eastAsia"/>
        </w:rPr>
        <w:br/>
      </w:r>
      <w:r>
        <w:rPr>
          <w:rFonts w:hint="eastAsia"/>
        </w:rPr>
        <w:t>　　图表 打草机行业产业链分析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088b3990d4811" w:history="1">
        <w:r>
          <w:rPr>
            <w:rStyle w:val="Hyperlink"/>
          </w:rPr>
          <w:t>2025-2031年全球与中国打草机行业分析及趋势预测报告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088b3990d4811" w:history="1">
        <w:r>
          <w:rPr>
            <w:rStyle w:val="Hyperlink"/>
          </w:rPr>
          <w:t>https://www.20087.com/3/77/DaCaoJiDeFaZhanQuShi.html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热点：打草机粉碎机、打草机发动不起来什么原因、小型家用割草机多少钱、打草机品牌排行榜前十名、大型铡草机图片大全、打草机粉碎机、电动割草机、打草机打不着的原因、全自动行走式玉米秸秆打包机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06178d04140a2" w:history="1">
      <w:r>
        <w:rPr>
          <w:rStyle w:val="Hyperlink"/>
        </w:rPr>
        <w:t>2025-2031年全球与中国打草机行业分析及趋势预测报告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CaoJiDeFaZhanQuShi.html" TargetMode="External" Id="R303088b3990d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CaoJiDeFaZhanQuShi.html" TargetMode="External" Id="R49506178d04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2024-11-21T23:23:00Z</dcterms:created>
  <dcterms:modified xsi:type="dcterms:W3CDTF">2024-11-22T00:23:00Z</dcterms:modified>
  <dc:subject>2025-2031年全球与中国打草机行业分析及趋势预测报告</dc:subject>
  <dc:title>2025-2031年全球与中国打草机行业分析及趋势预测报告</dc:title>
  <cp:keywords>2025-2031年全球与中国打草机行业分析及趋势预测报告</cp:keywords>
  <dc:description>2025-2031年全球与中国打草机行业分析及趋势预测报告</dc:description>
</cp:coreProperties>
</file>