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81eeaca5e4429f" w:history="1">
              <w:r>
                <w:rPr>
                  <w:rStyle w:val="Hyperlink"/>
                </w:rPr>
                <w:t>全球与中国振动马达市场调查研究及行业前景分析报告（2026-2032年）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81eeaca5e4429f" w:history="1">
              <w:r>
                <w:rPr>
                  <w:rStyle w:val="Hyperlink"/>
                </w:rPr>
                <w:t>全球与中国振动马达市场调查研究及行业前景分析报告（2026-2032年）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2752673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81eeaca5e4429f" w:history="1">
                <w:r>
                  <w:rPr>
                    <w:rStyle w:val="Hyperlink"/>
                  </w:rPr>
                  <w:t>https://www.20087.com/3/67/ZhenDongMaDaWeiLaiFaZhanQuShi.html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振动马达是将电能转化为机械振动的微型执行器，主流类型包括偏心旋转质量式、线性谐振式和硬币式，广泛应用于智能手机、可穿戴设备、游戏手柄、汽车座舱、工业手持工具及医疗设备。当前行业呈现消费电子需求稳健、线性马达高端渗透加速、汽车与工业应用拓展的特征。智能手机侧，触觉反馈从简单提示升级为沉浸式交互体验，线性马达因启停快、波形可控、能效高而成为旗舰机型标配；可穿戴设备则推动超薄硬币式马达需求。行业竞争重点在于振动精度、功耗、体积、寿命及与主控芯片的触觉算法协同。</w:t>
      </w:r>
      <w:r>
        <w:rPr>
          <w:rFonts w:hint="eastAsia"/>
        </w:rPr>
        <w:br/>
      </w:r>
      <w:r>
        <w:rPr>
          <w:rFonts w:hint="eastAsia"/>
        </w:rPr>
        <w:t>　　未来，振动马达将向更高触觉保真度、更低功耗、更小体积和多场景融合方向发展。市场调研网指出，线性谐振马达将继续提升响应速度与波形细腻度，支撑AR/VR控制器、车载触控界面和智能座舱的多模态交互。磁流体润滑、新型稀土磁材和MEMS工艺将改善高频振动下的磨损与噪音问题。工业与医疗侧，精密振动马达将在手术器械、康复设备和自动化检测中拓展应用。具备马达设计、触觉算法、材料工艺和终端联合开发能力的企业，将在高端触觉反馈市场获得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81eeaca5e4429f" w:history="1">
        <w:r>
          <w:rPr>
            <w:rStyle w:val="Hyperlink"/>
          </w:rPr>
          <w:t>全球与中国振动马达市场调查研究及行业前景分析报告（2026-2032年）</w:t>
        </w:r>
      </w:hyperlink>
      <w:r>
        <w:rPr>
          <w:rFonts w:hint="eastAsia"/>
        </w:rPr>
        <w:t>》，2025年振动马达行业市场规模达 亿元，预计2032年市场规模将达 亿元，期间年均复合增长率（CAGR）达 %。报告系统分析了振动马达行业的市场规模、市场需求及价格波动，深入探讨了振动马达产业链关键环节及各细分市场特点。报告基于权威数据，科学预测了振动马达市场前景与发展趋势，同时评估了振动马达重点企业的经营状况，包括品牌影响力、市场集中度及竞争格局。通过SWOT分析，报告揭示了振动马达行业面临的风险与机遇，为振动马达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振动马达市场概述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按照不同产品类型，振动马达主要可以分为如下几个类别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全球不同产品类型振动马达销售额增长趋势2021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电动振动马达</w:t>
      </w:r>
      <w:r>
        <w:rPr>
          <w:rFonts w:hint="eastAsia"/>
        </w:rPr>
        <w:br/>
      </w:r>
      <w:r>
        <w:rPr>
          <w:rFonts w:hint="eastAsia"/>
        </w:rPr>
        <w:t>　　　　1.2.3 液压振动马达</w:t>
      </w:r>
      <w:r>
        <w:rPr>
          <w:rFonts w:hint="eastAsia"/>
        </w:rPr>
        <w:br/>
      </w:r>
      <w:r>
        <w:rPr>
          <w:rFonts w:hint="eastAsia"/>
        </w:rPr>
        <w:t>　　　　1.2.4 气动振动马达</w:t>
      </w:r>
      <w:r>
        <w:rPr>
          <w:rFonts w:hint="eastAsia"/>
        </w:rPr>
        <w:br/>
      </w:r>
      <w:r>
        <w:rPr>
          <w:rFonts w:hint="eastAsia"/>
        </w:rPr>
        <w:t>　　1.3 从不同应用，振动马达主要包括如下几个方面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全球不同应用振动马达销售额增长趋势2021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食品工业</w:t>
      </w:r>
      <w:r>
        <w:rPr>
          <w:rFonts w:hint="eastAsia"/>
        </w:rPr>
        <w:br/>
      </w:r>
      <w:r>
        <w:rPr>
          <w:rFonts w:hint="eastAsia"/>
        </w:rPr>
        <w:t>　　　　1.3.3 制药业</w:t>
      </w:r>
      <w:r>
        <w:rPr>
          <w:rFonts w:hint="eastAsia"/>
        </w:rPr>
        <w:br/>
      </w:r>
      <w:r>
        <w:rPr>
          <w:rFonts w:hint="eastAsia"/>
        </w:rPr>
        <w:t>　　　　1.3.4 电子产品</w:t>
      </w:r>
      <w:r>
        <w:rPr>
          <w:rFonts w:hint="eastAsia"/>
        </w:rPr>
        <w:br/>
      </w:r>
      <w:r>
        <w:rPr>
          <w:rFonts w:hint="eastAsia"/>
        </w:rPr>
        <w:t>　　　　1.3.5 建造业</w:t>
      </w:r>
      <w:r>
        <w:rPr>
          <w:rFonts w:hint="eastAsia"/>
        </w:rPr>
        <w:br/>
      </w:r>
      <w:r>
        <w:rPr>
          <w:rFonts w:hint="eastAsia"/>
        </w:rPr>
        <w:t>　　　　1.3.6 包装行业</w:t>
      </w:r>
      <w:r>
        <w:rPr>
          <w:rFonts w:hint="eastAsia"/>
        </w:rPr>
        <w:br/>
      </w:r>
      <w:r>
        <w:rPr>
          <w:rFonts w:hint="eastAsia"/>
        </w:rPr>
        <w:t>　　　　1.3.7 制造业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振动马达行业背景、发展历史、现状及趋势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振动马达行业目前现状分析</w:t>
      </w:r>
      <w:r>
        <w:rPr>
          <w:rFonts w:hint="eastAsia"/>
        </w:rPr>
        <w:br/>
      </w:r>
      <w:r>
        <w:rPr>
          <w:rFonts w:hint="eastAsia"/>
        </w:rPr>
        <w:t>　　　　1.4.2 振动马达发展趋势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全球振动马达总体规模分析</w:t>
      </w:r>
      <w:r>
        <w:rPr>
          <w:rFonts w:hint="eastAsia"/>
        </w:rPr>
        <w:br/>
      </w:r>
      <w:r>
        <w:rPr>
          <w:rFonts w:hint="eastAsia"/>
        </w:rPr>
        <w:t>　　2.1 全球振动马达供需现状及预测（2021-2032）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全球振动马达产能、产量、产能利用率及发展趋势（2021-2032）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全球振动马达产量、需求量及发展趋势（2021-2032）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全球主要地区振动马达产量及发展趋势（2021-2032）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全球主要地区振动马达产量（2021-2026）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全球主要地区振动马达产量（2027-2032）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全球主要地区振动马达产量市场份额（2021-2032）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中国振动马达供需现状及预测（2021-2032）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中国振动马达产能、产量、产能利用率及发展趋势（2021-2032）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中国振动马达产量、市场需求量及发展趋势（2021-2032）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全球振动马达销量及销售额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全球市场振动马达销售额（2021-2032）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全球市场振动马达销量（2021-2032）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全球市场振动马达价格趋势（2021-2032）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全球振动马达主要地区分析</w:t>
      </w:r>
      <w:r>
        <w:rPr>
          <w:rFonts w:hint="eastAsia"/>
        </w:rPr>
        <w:br/>
      </w:r>
      <w:r>
        <w:rPr>
          <w:rFonts w:hint="eastAsia"/>
        </w:rPr>
        <w:t>　　3.1 全球主要地区振动马达市场规模分析：2021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全球主要地区振动马达销售收入及市场份额（2021-2026）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全球主要地区振动马达销售收入预测（2027-2032）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全球主要地区振动马达销量分析：2021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全球主要地区振动马达销量及市场份额（2021-2026）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全球主要地区振动马达销量及市场份额预测（2027-2032）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北美市场振动马达销量、收入及增长率（2021-2032）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欧洲市场振动马达销量、收入及增长率（2021-2032）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中国市场振动马达销量、收入及增长率（2021-2032）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日本市场振动马达销量、收入及增长率（2021-2032）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东南亚市场振动马达销量、收入及增长率（2021-2032）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印度市场振动马达销量、收入及增长率（2021-2032）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全球市场主要厂商振动马达产能市场份额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全球市场主要厂商振动马达销量（2021-2026）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全球市场主要厂商振动马达销量（2021-2026）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全球市场主要厂商振动马达销售收入（2021-2026）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全球市场主要厂商振动马达销售价格（2021-2026）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2025年全球主要生产商振动马达收入排名</w:t>
      </w:r>
      <w:r>
        <w:rPr>
          <w:rFonts w:hint="eastAsia"/>
        </w:rPr>
        <w:br/>
      </w:r>
      <w:r>
        <w:rPr>
          <w:rFonts w:hint="eastAsia"/>
        </w:rPr>
        <w:t>　　4.3 中国市场主要厂商振动马达销量（2021-2026）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中国市场主要厂商振动马达销量（2021-2026）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中国市场主要厂商振动马达销售收入（2021-2026）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2025年中国主要生产商振动马达收入排名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中国市场主要厂商振动马达销售价格（2021-2026）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全球主要厂商振动马达总部及产地分布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全球主要厂商成立时间及振动马达商业化日期</w:t>
      </w:r>
      <w:r>
        <w:rPr>
          <w:rFonts w:hint="eastAsia"/>
        </w:rPr>
        <w:br/>
      </w:r>
      <w:r>
        <w:rPr>
          <w:rFonts w:hint="eastAsia"/>
        </w:rPr>
        <w:t>　　4.6 全球主要厂商振动马达产品类型及应用</w:t>
      </w:r>
      <w:r>
        <w:rPr>
          <w:rFonts w:hint="eastAsia"/>
        </w:rPr>
        <w:br/>
      </w:r>
      <w:r>
        <w:rPr>
          <w:rFonts w:hint="eastAsia"/>
        </w:rPr>
        <w:t>　　4.7 振动马达行业集中度、竞争程度分析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振动马达行业集中度分析：2025年全球Top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全球振动马达第一梯队、第二梯队和第三梯队生产商（品牌）及市场份额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振动马达销量、收入、价格及毛利率（2021-2026）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振动马达销量、收入、价格及毛利率（2021-2026）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振动马达销量、收入、价格及毛利率（2021-2026）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振动马达销量、收入、价格及毛利率（2021-2026）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振动马达销量、收入、价格及毛利率（2021-2026）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振动马达销量、收入、价格及毛利率（2021-2026）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振动马达销量、收入、价格及毛利率（2021-2026）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振动马达销量、收入、价格及毛利率（2021-2026）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振动马达销量、收入、价格及毛利率（2021-2026）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振动马达销量、收入、价格及毛利率（2021-2026）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振动马达销量、收入、价格及毛利率（2021-2026）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振动马达销量、收入、价格及毛利率（2021-2026）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振动马达销量、收入、价格及毛利率（2021-2026）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不同产品类型振动马达分析</w:t>
      </w:r>
      <w:r>
        <w:rPr>
          <w:rFonts w:hint="eastAsia"/>
        </w:rPr>
        <w:br/>
      </w:r>
      <w:r>
        <w:rPr>
          <w:rFonts w:hint="eastAsia"/>
        </w:rPr>
        <w:t>　　6.1 全球不同产品类型振动马达销量（2021-2032）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全球不同产品类型振动马达销量及市场份额（2021-2026）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全球不同产品类型振动马达销量预测（2027-2032）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全球不同产品类型振动马达收入（2021-2032）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全球不同产品类型振动马达收入及市场份额（2021-2026）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全球不同产品类型振动马达收入预测（2027-2032）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全球不同产品类型振动马达价格走势（2021-2032）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不同应用振动马达分析</w:t>
      </w:r>
      <w:r>
        <w:rPr>
          <w:rFonts w:hint="eastAsia"/>
        </w:rPr>
        <w:br/>
      </w:r>
      <w:r>
        <w:rPr>
          <w:rFonts w:hint="eastAsia"/>
        </w:rPr>
        <w:t>　　7.1 全球不同应用振动马达销量（2021-2032）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全球不同应用振动马达销量及市场份额（2021-2026）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全球不同应用振动马达销量预测（2027-2032）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全球不同应用振动马达收入（2021-2032）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全球不同应用振动马达收入及市场份额（2021-2026）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全球不同应用振动马达收入预测（2027-2032）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全球不同应用振动马达价格走势（2021-2032）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振动马达产业链分析</w:t>
      </w:r>
      <w:r>
        <w:rPr>
          <w:rFonts w:hint="eastAsia"/>
        </w:rPr>
        <w:br/>
      </w:r>
      <w:r>
        <w:rPr>
          <w:rFonts w:hint="eastAsia"/>
        </w:rPr>
        <w:t>　　8.2 振动马达工艺制造技术分析</w:t>
      </w:r>
      <w:r>
        <w:rPr>
          <w:rFonts w:hint="eastAsia"/>
        </w:rPr>
        <w:br/>
      </w:r>
      <w:r>
        <w:rPr>
          <w:rFonts w:hint="eastAsia"/>
        </w:rPr>
        <w:t>　　8.3 振动马达产业上游供应分析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振动马达下游客户分析</w:t>
      </w:r>
      <w:r>
        <w:rPr>
          <w:rFonts w:hint="eastAsia"/>
        </w:rPr>
        <w:br/>
      </w:r>
      <w:r>
        <w:rPr>
          <w:rFonts w:hint="eastAsia"/>
        </w:rPr>
        <w:t>　　8.5 振动马达销售渠道分析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振动马达行业发展机遇及主要驱动因素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振动马达行业发展面临的风险</w:t>
      </w:r>
      <w:r>
        <w:rPr>
          <w:rFonts w:hint="eastAsia"/>
        </w:rPr>
        <w:br/>
      </w:r>
      <w:r>
        <w:rPr>
          <w:rFonts w:hint="eastAsia"/>
        </w:rPr>
        <w:t>　　9.3 振动马达行业政策分析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全球不同产品类型振动马达销售额增长（CAGR）趋势2021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振动马达行业目前发展现状</w:t>
      </w:r>
      <w:r>
        <w:rPr>
          <w:rFonts w:hint="eastAsia"/>
        </w:rPr>
        <w:br/>
      </w:r>
      <w:r>
        <w:rPr>
          <w:rFonts w:hint="eastAsia"/>
        </w:rPr>
        <w:t>　　表 4： 振动马达发展趋势</w:t>
      </w:r>
      <w:r>
        <w:rPr>
          <w:rFonts w:hint="eastAsia"/>
        </w:rPr>
        <w:br/>
      </w:r>
      <w:r>
        <w:rPr>
          <w:rFonts w:hint="eastAsia"/>
        </w:rPr>
        <w:t>　　表 5： 全球主要地区振动马达产量增速（CAGR）：（2021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6： 全球主要地区振动马达产量（2021-2026）&amp;（万个）</w:t>
      </w:r>
      <w:r>
        <w:rPr>
          <w:rFonts w:hint="eastAsia"/>
        </w:rPr>
        <w:br/>
      </w:r>
      <w:r>
        <w:rPr>
          <w:rFonts w:hint="eastAsia"/>
        </w:rPr>
        <w:t>　　表 7： 全球主要地区振动马达产量（2027-2032）&amp;（万个）</w:t>
      </w:r>
      <w:r>
        <w:rPr>
          <w:rFonts w:hint="eastAsia"/>
        </w:rPr>
        <w:br/>
      </w:r>
      <w:r>
        <w:rPr>
          <w:rFonts w:hint="eastAsia"/>
        </w:rPr>
        <w:t>　　表 8： 全球主要地区振动马达产量市场份额（2021-2026）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全球主要地区振动马达产量市场份额（2027-2032）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全球主要地区振动马达销售收入增速：（2021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全球主要地区振动马达销售收入（2021-2026）&amp;（百万美元）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全球主要地区振动马达销售收入市场份额（2021-2026）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全球主要地区振动马达收入（2027-2032）&amp;（百万美元）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全球主要地区振动马达收入市场份额（2027-2032）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全球主要地区振动马达销量（万个）：2021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全球主要地区振动马达销量（2021-2026）&amp;（万个）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17： 全球主要地区振动马达销量市场份额（2021-2026）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全球主要地区振动马达销量（2027-2032）&amp;（万个）</w:t>
      </w:r>
      <w:r>
        <w:rPr>
          <w:rFonts w:hint="eastAsia"/>
        </w:rPr>
        <w:br/>
      </w:r>
      <w:r>
        <w:rPr>
          <w:rFonts w:hint="eastAsia"/>
        </w:rPr>
        <w:t>　　表 19： 全球主要地区振动马达销量份额（2027-2032）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全球市场主要厂商振动马达产能（2025-2026）&amp;（万个）</w:t>
      </w:r>
      <w:r>
        <w:rPr>
          <w:rFonts w:hint="eastAsia"/>
        </w:rPr>
        <w:br/>
      </w:r>
      <w:r>
        <w:rPr>
          <w:rFonts w:hint="eastAsia"/>
        </w:rPr>
        <w:t>　　表 21： 全球市场主要厂商振动马达销量（2021-2026）&amp;（万个）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22： 全球市场主要厂商振动马达销量市场份额（2021-2026）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全球市场主要厂商振动马达销售收入（2021-2026）&amp;（百万美元）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全球市场主要厂商振动马达销售收入市场份额（2021-2026）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全球市场主要厂商振动马达销售价格（2021-2026）&amp;（美元/个）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2025年全球主要生产商振动马达收入排名（百万美元）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中国市场主要厂商振动马达销量（2021-2026）&amp;（万个）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28： 中国市场主要厂商振动马达销量市场份额（2021-2026）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中国市场主要厂商振动马达销售收入（2021-2026）&amp;（百万美元）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中国市场主要厂商振动马达销售收入市场份额（2021-2026）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2025年中国主要生产商振动马达收入排名（百万美元）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中国市场主要厂商振动马达销售价格（2021-2026）&amp;（美元/个）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全球主要厂商振动马达总部及产地分布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全球主要厂商成立时间及振动马达商业化日期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全球主要厂商振动马达产品类型及应用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2025年全球振动马达主要厂商市场地位（第一梯队、第二梯队和第三梯队）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全球振动马达市场投资、并购等现状分析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振动马达销量（万个）、收入（百万美元）、价格（美元/个）及毛利率（2021-2026）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振动马达销量（万个）、收入（百万美元）、价格（美元/个）及毛利率（2021-2026）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振动马达销量（万个）、收入（百万美元）、价格（美元/个）及毛利率（2021-2026）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振动马达销量（万个）、收入（百万美元）、价格（美元/个）及毛利率（2021-2026）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振动马达销量（万个）、收入（百万美元）、价格（美元/个）及毛利率（2021-2026）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振动马达销量（万个）、收入（百万美元）、价格（美元/个）及毛利率（2021-2026）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振动马达销量（万个）、收入（百万美元）、价格（美元/个）及毛利率（2021-2026）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振动马达销量（万个）、收入（百万美元）、价格（美元/个）及毛利率（2021-2026）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振动马达销量（万个）、收入（百万美元）、价格（美元/个）及毛利率（2021-2026）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振动马达销量（万个）、收入（百万美元）、价格（美元/个）及毛利率（2021-2026）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振动马达销量（万个）、收入（百万美元）、价格（美元/个）及毛利率（2021-2026）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振动马达销量（万个）、收入（百万美元）、价格（美元/个）及毛利率（2021-2026）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振动马达生产基地、销售区域、竞争对手及市场地位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振动马达产品规格、参数及市场应用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振动马达销量（万个）、收入（百万美元）、价格（美元/个）及毛利率（2021-2026）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全球不同产品类型振动马达销量（2021-2026）&amp;（万个）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104： 全球不同产品类型振动马达销量市场份额（2021-2026）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全球不同产品类型振动马达销量预测（2027-2032）&amp;（万个）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全球市场不同产品类型振动马达销量市场份额预测（2027-2032）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全球不同产品类型振动马达收入（2021-2026）&amp;（百万美元）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全球不同产品类型振动马达收入市场份额（2021-2026）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全球不同产品类型振动马达收入预测（2027-2032）&amp;（百万美元）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全球不同产品类型振动马达收入市场份额预测（2027-2032）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全球不同应用振动马达销量（2021-2026）&amp;（万个）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112： 全球不同应用振动马达销量市场份额（2021-2026）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全球不同应用振动马达销量预测（2027-2032）&amp;（万个）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114： 全球市场不同应用振动马达销量市场份额预测（2027-2032）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全球不同应用振动马达收入（2021-2026）&amp;（百万美元）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全球不同应用振动马达收入市场份额（2021-2026）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全球不同应用振动马达收入预测（2027-2032）&amp;（百万美元）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全球不同应用振动马达收入市场份额预测（2027-2032）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振动马达上游原料供应商及联系方式列表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振动马达典型客户列表</w:t>
      </w:r>
      <w:r>
        <w:rPr>
          <w:rFonts w:hint="eastAsia"/>
        </w:rPr>
        <w:br/>
      </w:r>
      <w:r>
        <w:rPr>
          <w:rFonts w:hint="eastAsia"/>
        </w:rPr>
        <w:t>　　表 121： 振动马达主要销售模式及销售渠道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振动马达行业发展机遇及主要驱动因素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振动马达行业发展面临的风险</w:t>
      </w:r>
      <w:r>
        <w:rPr>
          <w:rFonts w:hint="eastAsia"/>
        </w:rPr>
        <w:br/>
      </w:r>
      <w:r>
        <w:rPr>
          <w:rFonts w:hint="eastAsia"/>
        </w:rPr>
        <w:t>　　表 124： 振动马达行业政策分析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振动马达产品图片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全球不同产品类型振动马达销售额2021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全球不同产品类型振动马达市场份额2025 &amp; 2032</w:t>
      </w:r>
      <w:r>
        <w:rPr>
          <w:rFonts w:hint="eastAsia"/>
        </w:rPr>
        <w:br/>
      </w:r>
      <w:r>
        <w:rPr>
          <w:rFonts w:hint="eastAsia"/>
        </w:rPr>
        <w:t>　　图 4： 电动振动马达产品图片</w:t>
      </w:r>
      <w:r>
        <w:rPr>
          <w:rFonts w:hint="eastAsia"/>
        </w:rPr>
        <w:br/>
      </w:r>
      <w:r>
        <w:rPr>
          <w:rFonts w:hint="eastAsia"/>
        </w:rPr>
        <w:t>　　图 5： 液压振动马达产品图片</w:t>
      </w:r>
      <w:r>
        <w:rPr>
          <w:rFonts w:hint="eastAsia"/>
        </w:rPr>
        <w:br/>
      </w:r>
      <w:r>
        <w:rPr>
          <w:rFonts w:hint="eastAsia"/>
        </w:rPr>
        <w:t>　　图 6： 气动振动马达产品图片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全球不同应用振动马达市场份额2025 &amp; 2032</w:t>
      </w:r>
      <w:r>
        <w:rPr>
          <w:rFonts w:hint="eastAsia"/>
        </w:rPr>
        <w:br/>
      </w:r>
      <w:r>
        <w:rPr>
          <w:rFonts w:hint="eastAsia"/>
        </w:rPr>
        <w:t>　　图 9： 食品工业</w:t>
      </w:r>
      <w:r>
        <w:rPr>
          <w:rFonts w:hint="eastAsia"/>
        </w:rPr>
        <w:br/>
      </w:r>
      <w:r>
        <w:rPr>
          <w:rFonts w:hint="eastAsia"/>
        </w:rPr>
        <w:t>　　图 10： 制药业</w:t>
      </w:r>
      <w:r>
        <w:rPr>
          <w:rFonts w:hint="eastAsia"/>
        </w:rPr>
        <w:br/>
      </w:r>
      <w:r>
        <w:rPr>
          <w:rFonts w:hint="eastAsia"/>
        </w:rPr>
        <w:t>　　图 11： 电子产品</w:t>
      </w:r>
      <w:r>
        <w:rPr>
          <w:rFonts w:hint="eastAsia"/>
        </w:rPr>
        <w:br/>
      </w:r>
      <w:r>
        <w:rPr>
          <w:rFonts w:hint="eastAsia"/>
        </w:rPr>
        <w:t>　　图 12： 建造业</w:t>
      </w:r>
      <w:r>
        <w:rPr>
          <w:rFonts w:hint="eastAsia"/>
        </w:rPr>
        <w:br/>
      </w:r>
      <w:r>
        <w:rPr>
          <w:rFonts w:hint="eastAsia"/>
        </w:rPr>
        <w:t>　　图 13： 包装行业</w:t>
      </w:r>
      <w:r>
        <w:rPr>
          <w:rFonts w:hint="eastAsia"/>
        </w:rPr>
        <w:br/>
      </w:r>
      <w:r>
        <w:rPr>
          <w:rFonts w:hint="eastAsia"/>
        </w:rPr>
        <w:t>　　图 14： 制造业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全球振动马达产能、产量、产能利用率及发展趋势（2021-2032）&amp;（万个）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17： 全球振动马达产量、需求量及发展趋势（2021-2032）&amp;（万个）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18： 全球主要地区振动马达产量（2021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图 19： 全球主要地区振动马达产量市场份额（2021-2032）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中国振动马达产能、产量、产能利用率及发展趋势（2021-2032）&amp;（万个）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21： 中国振动马达产量、市场需求量及发展趋势（2021-2032）&amp;（万个）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22： 全球振动马达市场销售额及增长率：（2021-2032）&amp;（百万美元）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全球市场振动马达市场规模：2021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全球市场振动马达销量及增长率（2021-2032）&amp;（万个）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25： 全球市场振动马达价格趋势（2021-2032）&amp;（美元/个）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26： 全球主要地区振动马达销售收入（2021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全球主要地区振动马达销售收入市场份额（2021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北美市场振动马达销量及增长率（2021-2032）&amp;（万个）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29： 北美市场振动马达收入及增长率（2021-2032）&amp;（百万美元）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欧洲市场振动马达销量及增长率（2021-2032）&amp;（万个）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31： 欧洲市场振动马达收入及增长率（2021-2032）&amp;（百万美元）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中国市场振动马达销量及增长率（2021-2032）&amp;（万个）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33： 中国市场振动马达收入及增长率（2021-2032）&amp;（百万美元）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日本市场振动马达销量及增长率（2021-2032）&amp;（万个）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35： 日本市场振动马达收入及增长率（2021-2032）&amp;（百万美元）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东南亚市场振动马达销量及增长率（2021-2032）&amp;（万个）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37： 东南亚市场振动马达收入及增长率（2021-2032）&amp;（百万美元）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印度市场振动马达销量及增长率（2021-2032）&amp;（万个）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39： 印度市场振动马达收入及增长率（2021-2032）&amp;（百万美元）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2025年全球市场主要厂商振动马达销量市场份额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2025年全球市场主要厂商振动马达收入市场份额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2025年中国市场主要厂商振动马达销量市场份额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2025年中国市场主要厂商振动马达收入市场份额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2025年全球前五大生产商振动马达市场份额</w:t>
      </w:r>
      <w:r>
        <w:rPr>
          <w:rFonts w:hint="eastAsia"/>
        </w:rPr>
        <w:br/>
      </w:r>
      <w:r>
        <w:rPr>
          <w:rFonts w:hint="eastAsia"/>
        </w:rPr>
        <w:t>　　图 45： 2025年全球振动马达第一梯队、第二梯队和第三梯队厂商及市场份额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全球不同产品类型振动马达价格走势（2021-2032）&amp;（美元/个）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47： 全球不同应用振动马达价格走势（2021-2032）&amp;（美元/个）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48： 振动马达产业链</w:t>
      </w:r>
      <w:r>
        <w:rPr>
          <w:rFonts w:hint="eastAsia"/>
        </w:rPr>
        <w:br/>
      </w:r>
      <w:r>
        <w:rPr>
          <w:rFonts w:hint="eastAsia"/>
        </w:rPr>
        <w:t>　　图 49： 振动马达中国企业SWOT分析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81eeaca5e4429f" w:history="1">
        <w:r>
          <w:rPr>
            <w:rStyle w:val="Hyperlink"/>
          </w:rPr>
          <w:t>全球与中国振动马达市场调查研究及行业前景分析报告（2026-2032年）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2752673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81eeaca5e4429f" w:history="1">
        <w:r>
          <w:rPr>
            <w:rStyle w:val="Hyperlink"/>
          </w:rPr>
          <w:t>https://www.20087.com/3/67/ZhenDongMaDaWeiLaiFaZhanQuShi.html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热点：振动电机多少钱一台、微型振动马达、0809马达比0916差多少、红米 14C 振动马达、驱车是什么意思、iqoo15的振动马达、机器震动大怎么减震、振动马达原理、自己是小马达是啥意思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4793cc03644938" w:history="1">
      <w:r>
        <w:rPr>
          <w:rStyle w:val="Hyperlink"/>
        </w:rPr>
        <w:t>全球与中国振动马达市场调查研究及行业前景分析报告（2026-2032年）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ZhenDongMaDaWeiLaiFaZhanQuShi.html" TargetMode="External" Id="R6a81eeaca5e442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ZhenDongMaDaWeiLaiFaZhanQuShi.html" TargetMode="External" Id="Rdf4793cc036449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2026-09-21T05:08:58Z</dcterms:created>
  <dcterms:modified xsi:type="dcterms:W3CDTF">2026-09-21T06:08:58Z</dcterms:modified>
  <dc:subject>全球与中国振动马达市场调查研究及行业前景分析报告（2026-2032年）</dc:subject>
  <dc:title>全球与中国振动马达市场调查研究及行业前景分析报告（2026-2032年）</dc:title>
  <cp:keywords>全球与中国振动马达市场调查研究及行业前景分析报告（2026-2032年）</cp:keywords>
  <dc:description>全球与中国振动马达市场调查研究及行业前景分析报告（2026-2032年）</dc:description>
</cp:coreProperties>
</file>