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36e028cd24eca" w:history="1">
              <w:r>
                <w:rPr>
                  <w:rStyle w:val="Hyperlink"/>
                </w:rPr>
                <w:t>2025-2031年中国改性聚酯漆包铜线行业发展研究与市场前景预测报告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36e028cd24eca" w:history="1">
              <w:r>
                <w:rPr>
                  <w:rStyle w:val="Hyperlink"/>
                </w:rPr>
                <w:t>2025-2031年中国改性聚酯漆包铜线行业发展研究与市场前景预测报告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36e028cd24eca" w:history="1">
                <w:r>
                  <w:rPr>
                    <w:rStyle w:val="Hyperlink"/>
                  </w:rPr>
                  <w:t>https://www.20087.com/3/27/GaiXingJuZhiQiBaoTongXianDeQianJingQuShi.html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酯漆包铜线是一种广泛应用于电机、变压器、电磁线圈等电气设备中的关键导电材料，由高纯度铜导体表面涂覆一层或多层改性聚酯树脂绝缘层构成。目前，该类产品在保持聚酯树脂良好机械性能和耐热性的基础上，通过化学结构优化或共聚改性，显著提升了耐高温、耐湿、耐化学腐蚀及软化击穿性能。改性聚酯漆包铜线广泛用于家用电器、工业电机、新能源汽车驱动系统及电力电子设备中，满足高频、高功率密度和小型化设计需求。绝缘层的均匀性、附着力、柔韧性与介电强度是决定其可靠性的核心参数，制造过程采用多道涂覆与高温固化工艺，确保漆膜致密无缺陷。部分高端型号还具备自粘性，可在绕制后通过加热实现线圈整体固化，增强结构稳定性。面对日益严苛的环保法规，低挥发性有机物（VOC）涂料和无卤阻燃配方成为研发重点，推动生产过程绿色化。同时，对耐电晕、耐高压脉冲性能的要求提升，促使企业在树脂配方与涂覆工艺上持续创新。</w:t>
      </w:r>
      <w:r>
        <w:rPr>
          <w:rFonts w:hint="eastAsia"/>
        </w:rPr>
        <w:br/>
      </w:r>
      <w:r>
        <w:rPr>
          <w:rFonts w:hint="eastAsia"/>
        </w:rPr>
        <w:t>　　未来，改性聚酯漆包铜线将朝着更高耐热等级、更强环境适应性与多功能集成方向发展。随着电气设备向高效节能与紧凑化演进，对绝缘材料在高温、高湿、强振动等复杂工况下的长期稳定性提出更高要求。改性技术如纳米复合增强、交联密度调控或功能单体引入，有望进一步提升漆膜的热老化寿命与机械耐久性。在新能源与轨道交通领域，电动机频繁启停与变频运行带来的高频电压应力，推动耐电晕、抗局部放电材料的研发，延长电机绝缘系统寿命。生物基或可降解树脂的探索也为可持续发展提供新路径，减少对石化原料的依赖。此外，智能漆包线概念正在萌芽，通过在绝缘层中嵌入微量传感材料或导电路径，实现绕组温度、应力或局部放电的原位监测，支持设备状态感知与预测性维护。制造工艺将更加精密，采用在线检测与闭环控制系统，确保漆膜厚度与性能一致性。整体而言，改性聚酯漆包铜线将在电气绝缘材料体系中持续发挥基础性作用，支撑高端电机与电力电子技术的迭代升级，向更可靠、更智能、更环保的方向稳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36e028cd24eca" w:history="1">
        <w:r>
          <w:rPr>
            <w:rStyle w:val="Hyperlink"/>
          </w:rPr>
          <w:t>2025-2031年中国改性聚酯漆包铜线行业发展研究与市场前景预测报告</w:t>
        </w:r>
      </w:hyperlink>
      <w:r>
        <w:rPr>
          <w:rFonts w:hint="eastAsia"/>
        </w:rPr>
        <w:t>》系统梳理了改性聚酯漆包铜线行业的产业链结构，详细分析了改性聚酯漆包铜线市场规模与需求状况，并对市场价格、行业现状及未来前景进行了客观评估。报告结合改性聚酯漆包铜线技术现状与发展方向，对行业趋势作出科学预测，同时聚焦改性聚酯漆包铜线重点企业，解析竞争格局、市场集中度及品牌影响力。通过对改性聚酯漆包铜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改性聚酯漆包铜线行业概述</w:t>
      </w:r>
      <w:r>
        <w:rPr>
          <w:rFonts w:hint="eastAsia"/>
        </w:rPr>
        <w:br/>
      </w:r>
      <w:r>
        <w:rPr>
          <w:rFonts w:hint="eastAsia"/>
        </w:rPr>
        <w:t>　　第一节 改性聚酯漆包铜线定义与分类</w:t>
      </w:r>
      <w:r>
        <w:rPr>
          <w:rFonts w:hint="eastAsia"/>
        </w:rPr>
        <w:br/>
      </w:r>
      <w:r>
        <w:rPr>
          <w:rFonts w:hint="eastAsia"/>
        </w:rPr>
        <w:t>　　第二节 改性聚酯漆包铜线应用领域</w:t>
      </w:r>
      <w:r>
        <w:rPr>
          <w:rFonts w:hint="eastAsia"/>
        </w:rPr>
        <w:br/>
      </w:r>
      <w:r>
        <w:rPr>
          <w:rFonts w:hint="eastAsia"/>
        </w:rPr>
        <w:t>　　第三节 改性聚酯漆包铜线行业经济指标分析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改性聚酯漆包铜线产业链及经营模式分析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三、改性聚酯漆包铜线销售模式及销售渠道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全球改性聚酯漆包铜线市场发展综述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2019-2024年全球改性聚酯漆包铜线市场规模与趋势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主要国家与地区改性聚酯漆包铜线市场分析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2025-2031年全球改性聚酯漆包铜线行业发展趋势与前景预测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中国改性聚酯漆包铜线行业市场分析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2024-2025年改性聚酯漆包铜线产能与投资动态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一、国内改性聚酯漆包铜线产能及利用情况</w:t>
      </w:r>
      <w:r>
        <w:rPr>
          <w:rFonts w:hint="eastAsia"/>
        </w:rPr>
        <w:br/>
      </w:r>
      <w:r>
        <w:rPr>
          <w:rFonts w:hint="eastAsia"/>
        </w:rPr>
        <w:t>　　　　二、改性聚酯漆包铜线产能扩张与投资动态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2025-2031年改性聚酯漆包铜线行业产量统计与趋势预测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一、2019-2024年改性聚酯漆包铜线行业产量数据统计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1、2019-2024年改性聚酯漆包铜线产量及增长趋势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2、2019-2024年改性聚酯漆包铜线细分产品产量及份额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二、影响改性聚酯漆包铜线产量的关键因素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三、2025-2031年改性聚酯漆包铜线产量预测</w:t>
      </w:r>
      <w:r>
        <w:rPr>
          <w:rFonts w:hint="eastAsia"/>
        </w:rPr>
        <w:br/>
      </w:r>
      <w:r>
        <w:rPr>
          <w:rFonts w:hint="eastAsia"/>
        </w:rPr>
        <w:t>　　第三节 2025-2031年改性聚酯漆包铜线市场需求与销售分析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一、2024-2025年改性聚酯漆包铜线行业需求现状</w:t>
      </w:r>
      <w:r>
        <w:rPr>
          <w:rFonts w:hint="eastAsia"/>
        </w:rPr>
        <w:br/>
      </w:r>
      <w:r>
        <w:rPr>
          <w:rFonts w:hint="eastAsia"/>
        </w:rPr>
        <w:t>　　　　二、改性聚酯漆包铜线客户群体与需求特点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三、2019-2024年改性聚酯漆包铜线行业销售规模分析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四、2025-2031年改性聚酯漆包铜线市场增长潜力与规模预测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中国改性聚酯漆包铜线细分市场与下游应用领域分析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改性聚酯漆包铜线细分市场分析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一、2024-2025年改性聚酯漆包铜线主要细分产品市场现状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改性聚酯漆包铜线下游应用与客户群体分析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一、2024-2025年改性聚酯漆包铜线各应用领域市场现状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2024-2025年改性聚酯漆包铜线行业技术发展现状及趋势分析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改性聚酯漆包铜线行业技术发展现状分析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国内外改性聚酯漆包铜线行业技术差异与原因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改性聚酯漆包铜线行业技术发展方向、趋势预测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提升改性聚酯漆包铜线行业技术能力策略建议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改性聚酯漆包铜线价格机制与竞争策略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一、2019-2024年改性聚酯漆包铜线市场价格走势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改性聚酯漆包铜线定价策略与方法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2025-2031年改性聚酯漆包铜线价格竞争态势与趋势预测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中国改性聚酯漆包铜线行业重点区域市场研究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2024-2025年重点区域改性聚酯漆包铜线市场发展概况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二、2019-2024年改性聚酯漆包铜线市场需求规模情况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三、2025-2031年改性聚酯漆包铜线行业发展潜力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二、2019-2024年改性聚酯漆包铜线市场需求规模情况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三、2025-2031年改性聚酯漆包铜线行业发展潜力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二、2019-2024年改性聚酯漆包铜线市场需求规模情况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三、2025-2031年改性聚酯漆包铜线行业发展潜力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二、2019-2024年改性聚酯漆包铜线市场需求规模情况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三、2025-2031年改性聚酯漆包铜线行业发展潜力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二、2019-2024年改性聚酯漆包铜线市场需求规模情况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三、2025-2031年改性聚酯漆包铜线行业发展潜力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2019-2024年中国改性聚酯漆包铜线行业进出口情况分析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改性聚酯漆包铜线行业进口情况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一、2019-2024年改性聚酯漆包铜线进口规模及增长情况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二、改性聚酯漆包铜线主要进口来源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改性聚酯漆包铜线行业出口情况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一、2019-2024年改性聚酯漆包铜线出口规模及增长情况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二、改性聚酯漆包铜线主要出口目的地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2019-2024年中国改性聚酯漆包铜线行业总体发展与财务状况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2019-2024年中国改性聚酯漆包铜线行业规模情况</w:t>
      </w:r>
      <w:r>
        <w:rPr>
          <w:rFonts w:hint="eastAsia"/>
        </w:rPr>
        <w:br/>
      </w:r>
      <w:r>
        <w:rPr>
          <w:rFonts w:hint="eastAsia"/>
        </w:rPr>
        <w:t>　　　　一、改性聚酯漆包铜线行业企业数量规模</w:t>
      </w:r>
      <w:r>
        <w:rPr>
          <w:rFonts w:hint="eastAsia"/>
        </w:rPr>
        <w:br/>
      </w:r>
      <w:r>
        <w:rPr>
          <w:rFonts w:hint="eastAsia"/>
        </w:rPr>
        <w:t>　　　　二、改性聚酯漆包铜线行业从业人员规模</w:t>
      </w:r>
      <w:r>
        <w:rPr>
          <w:rFonts w:hint="eastAsia"/>
        </w:rPr>
        <w:br/>
      </w:r>
      <w:r>
        <w:rPr>
          <w:rFonts w:hint="eastAsia"/>
        </w:rPr>
        <w:t>　　　　三、改性聚酯漆包铜线行业市场敏感性分析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2019-2024年中国改性聚酯漆包铜线行业财务能力分析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一、改性聚酯漆包铜线行业盈利能力</w:t>
      </w:r>
      <w:r>
        <w:rPr>
          <w:rFonts w:hint="eastAsia"/>
        </w:rPr>
        <w:br/>
      </w:r>
      <w:r>
        <w:rPr>
          <w:rFonts w:hint="eastAsia"/>
        </w:rPr>
        <w:t>　　　　二、改性聚酯漆包铜线行业偿债能力</w:t>
      </w:r>
      <w:r>
        <w:rPr>
          <w:rFonts w:hint="eastAsia"/>
        </w:rPr>
        <w:br/>
      </w:r>
      <w:r>
        <w:rPr>
          <w:rFonts w:hint="eastAsia"/>
        </w:rPr>
        <w:t>　　　　三、改性聚酯漆包铜线行业营运能力</w:t>
      </w:r>
      <w:r>
        <w:rPr>
          <w:rFonts w:hint="eastAsia"/>
        </w:rPr>
        <w:br/>
      </w:r>
      <w:r>
        <w:rPr>
          <w:rFonts w:hint="eastAsia"/>
        </w:rPr>
        <w:t>　　　　四、改性聚酯漆包铜线行业发展能力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改性聚酯漆包铜线行业重点企业调研分析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二、企业改性聚酯漆包铜线业务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二、企业改性聚酯漆包铜线业务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二、企业改性聚酯漆包铜线业务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二、企业改性聚酯漆包铜线业务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二、企业改性聚酯漆包铜线业务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二、企业改性聚酯漆包铜线业务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中国改性聚酯漆包铜线行业竞争格局分析</w:t>
      </w:r>
      <w:r>
        <w:rPr>
          <w:rFonts w:hint="eastAsia"/>
        </w:rPr>
        <w:br/>
      </w:r>
      <w:r>
        <w:rPr>
          <w:rFonts w:hint="eastAsia"/>
        </w:rPr>
        <w:t>　　第一节 改性聚酯漆包铜线行业竞争格局总览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2024-2025年改性聚酯漆包铜线行业竞争力分析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2019-2024年改性聚酯漆包铜线行业企业并购活动分析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2024-2025年改性聚酯漆包铜线行业会展与招投标活动分析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一、改性聚酯漆包铜线行业会展活动及其市场影响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2025年中国改性聚酯漆包铜线企业发展企业发展策略与建议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改性聚酯漆包铜线销售模式与渠道策略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改性聚酯漆包铜线品牌与市场推广策略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改性聚酯漆包铜线研发投入与技术创新能力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改性聚酯漆包铜线合作联盟与资源整合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中国改性聚酯漆包铜线行业风险与对策</w:t>
      </w:r>
      <w:r>
        <w:rPr>
          <w:rFonts w:hint="eastAsia"/>
        </w:rPr>
        <w:br/>
      </w:r>
      <w:r>
        <w:rPr>
          <w:rFonts w:hint="eastAsia"/>
        </w:rPr>
        <w:t>　　第一节 改性聚酯漆包铜线行业SWOT分析</w:t>
      </w:r>
      <w:r>
        <w:rPr>
          <w:rFonts w:hint="eastAsia"/>
        </w:rPr>
        <w:br/>
      </w:r>
      <w:r>
        <w:rPr>
          <w:rFonts w:hint="eastAsia"/>
        </w:rPr>
        <w:t>　　　　一、改性聚酯漆包铜线行业优势</w:t>
      </w:r>
      <w:r>
        <w:rPr>
          <w:rFonts w:hint="eastAsia"/>
        </w:rPr>
        <w:br/>
      </w:r>
      <w:r>
        <w:rPr>
          <w:rFonts w:hint="eastAsia"/>
        </w:rPr>
        <w:t>　　　　二、改性聚酯漆包铜线行业劣势</w:t>
      </w:r>
      <w:r>
        <w:rPr>
          <w:rFonts w:hint="eastAsia"/>
        </w:rPr>
        <w:br/>
      </w:r>
      <w:r>
        <w:rPr>
          <w:rFonts w:hint="eastAsia"/>
        </w:rPr>
        <w:t>　　　　三、改性聚酯漆包铜线市场机会</w:t>
      </w:r>
      <w:r>
        <w:rPr>
          <w:rFonts w:hint="eastAsia"/>
        </w:rPr>
        <w:br/>
      </w:r>
      <w:r>
        <w:rPr>
          <w:rFonts w:hint="eastAsia"/>
        </w:rPr>
        <w:t>　　　　四、改性聚酯漆包铜线市场威胁</w:t>
      </w:r>
      <w:r>
        <w:rPr>
          <w:rFonts w:hint="eastAsia"/>
        </w:rPr>
        <w:br/>
      </w:r>
      <w:r>
        <w:rPr>
          <w:rFonts w:hint="eastAsia"/>
        </w:rPr>
        <w:t>　　第二节 改性聚酯漆包铜线行业风险及对策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2025-2031年中国改性聚酯漆包铜线行业前景与发展趋势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2024-2025年改性聚酯漆包铜线行业发展环境分析</w:t>
      </w:r>
      <w:r>
        <w:rPr>
          <w:rFonts w:hint="eastAsia"/>
        </w:rPr>
        <w:br/>
      </w:r>
      <w:r>
        <w:rPr>
          <w:rFonts w:hint="eastAsia"/>
        </w:rPr>
        <w:t>　　　　一、改性聚酯漆包铜线行业主管部门与监管体制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二、改性聚酯漆包铜线行业主要法律法规及政策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三、改性聚酯漆包铜线行业标准与质量监管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2025-2031年改性聚酯漆包铜线行业发展趋势与方向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2025-2031年改性聚酯漆包铜线行业发展潜力与机遇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改性聚酯漆包铜线行业研究结论与建议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改性聚酯漆包铜线行业发展建议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2019-2024年中国改性聚酯漆包铜线市场规模及增长情况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2019-2024年中国改性聚酯漆包铜线行业产量及增长趋势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2025-2031年中国改性聚酯漆包铜线行业产量预测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2019-2024年中国改性聚酯漆包铜线行业市场需求及增长情况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2025-2031年中国改性聚酯漆包铜线行业市场需求预测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**地区改性聚酯漆包铜线市场规模及增长情况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**地区改性聚酯漆包铜线行业市场需求情况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**地区改性聚酯漆包铜线市场规模及增长情况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**地区改性聚酯漆包铜线行业市场需求情况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2019-2024年中国改性聚酯漆包铜线行业出口情况分析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改性聚酯漆包铜线重点企业经营情况分析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2025年改性聚酯漆包铜线行业壁垒</w:t>
      </w:r>
      <w:r>
        <w:rPr>
          <w:rFonts w:hint="eastAsia"/>
        </w:rPr>
        <w:br/>
      </w:r>
      <w:r>
        <w:rPr>
          <w:rFonts w:hint="eastAsia"/>
        </w:rPr>
        <w:t>　　图表 2025年改性聚酯漆包铜线市场前景分析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2025-2031年中国改性聚酯漆包铜线市场规模预测</w:t>
      </w:r>
      <w:r>
        <w:rPr>
          <w:rFonts w:hint="eastAsia"/>
        </w:rPr>
        <w:br/>
      </w:r>
      <w:r>
        <w:rPr>
          <w:rFonts w:hint="eastAsia"/>
        </w:rPr>
        <w:t>　　图表 2025年改性聚酯漆包铜线发展趋势预测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36e028cd24eca" w:history="1">
        <w:r>
          <w:rPr>
            <w:rStyle w:val="Hyperlink"/>
          </w:rPr>
          <w:t>2025-2031年中国改性聚酯漆包铜线行业发展研究与市场前景预测报告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36e028cd24eca" w:history="1">
        <w:r>
          <w:rPr>
            <w:rStyle w:val="Hyperlink"/>
          </w:rPr>
          <w:t>https://www.20087.com/3/27/GaiXingJuZhiQiBaoTongXianDeQianJingQuShi.html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热点：漆包线和铜线的区别、漆包线属于什么铜、漆包线铜含量、全铜漆包线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52bf570a1496d" w:history="1">
      <w:r>
        <w:rPr>
          <w:rStyle w:val="Hyperlink"/>
        </w:rPr>
        <w:t>2025-2031年中国改性聚酯漆包铜线行业发展研究与市场前景预测报告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iXingJuZhiQiBaoTongXianDeQianJingQuShi.html" TargetMode="External" Id="R2ea36e028cd2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iXingJuZhiQiBaoTongXianDeQianJingQuShi.html" TargetMode="External" Id="R0c952bf570a1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2025-08-25T03:46:14Z</dcterms:created>
  <dcterms:modified xsi:type="dcterms:W3CDTF">2025-08-25T04:46:14Z</dcterms:modified>
  <dc:subject>2025-2031年中国改性聚酯漆包铜线行业发展研究与市场前景预测报告</dc:subject>
  <dc:title>2025-2031年中国改性聚酯漆包铜线行业发展研究与市场前景预测报告</dc:title>
  <cp:keywords>2025-2031年中国改性聚酯漆包铜线行业发展研究与市场前景预测报告</cp:keywords>
  <dc:description>2025-2031年中国改性聚酯漆包铜线行业发展研究与市场前景预测报告</dc:description>
</cp:coreProperties>
</file>