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5ac17cdc54e24" w:history="1">
              <w:r>
                <w:rPr>
                  <w:rStyle w:val="Hyperlink"/>
                </w:rPr>
                <w:t>2026-2032年全球与中国数控拉床行业现状调研及前景趋势分析报告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5ac17cdc54e24" w:history="1">
              <w:r>
                <w:rPr>
                  <w:rStyle w:val="Hyperlink"/>
                </w:rPr>
                <w:t>2026-2032年全球与中国数控拉床行业现状调研及前景趋势分析报告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5ac17cdc54e24" w:history="1">
                <w:r>
                  <w:rPr>
                    <w:rStyle w:val="Hyperlink"/>
                  </w:rPr>
                  <w:t>https://www.20087.com/3/17/ShuKongLaChuangHangYeQianJingFenXi.html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拉床是一种利用拉刀沿直线或曲线轨迹对工件内表面（如键槽、花键、多边形孔）或外表面进行高精度、高效率切削加工的专用机床，广泛应用于汽车、航空、模具及齿轮制造等行业，尤其适用于大批量、复杂型面的精密成形加工。目前，该类设备采用伺服驱动系统实现拉刀进给的精确控制，结合数控系统编程设定行程、速度与循环模式，确保加工尺寸的一致性与表面质量。现代数控拉床在结构上注重刚性与热稳定性，床身多采用高强度铸铁或焊接钢结构，配备精密导轨与液压平衡装置，减少振动与变形。拉刀材质通常为高速钢或硬质合金，经过精密刃磨与涂层处理，以延长使用寿命并提升切削性能。设备支持自动上下料、刀具磨损补偿与故障诊断功能，部分高端机型还集成在线测量系统，实现加工过程的闭环控制。然而，拉刀制造成本高、周期长，且针对不同工件需定制专用刀具，导致初期投入较大。此外，加工过程中切屑排出不畅可能影响表面光洁度与刀具寿命。</w:t>
      </w:r>
      <w:r>
        <w:rPr>
          <w:rFonts w:hint="eastAsia"/>
        </w:rPr>
        <w:br/>
      </w:r>
      <w:r>
        <w:rPr>
          <w:rFonts w:hint="eastAsia"/>
        </w:rPr>
        <w:t>　　未来，数控拉床的发展将朝着复合化加工、智能监控与绿色制造方向演进。市场调研网指出，在功能集成上，开发具备铣削、钻孔或去毛刺等复合工艺能力的多轴数控拉床，将减少工件装夹次数，提升加工效率与精度一致性。智能化方向体现在深度集成状态监测系统，通过振动、声发射与力传感器实时评估刀具磨损、切削力变化与工件变形，实现自适应进给控制与预警维护。数字孪生技术将用于模拟拉削过程中的应力分布与材料去除行为，优化工艺参数与刀具路径。在刀具技术方面，可转位硬质合金拉刀或模块化拉刀系统将降低使用成本并提高灵活性。冷却系统将向微量润滑（MQL）或低温冷风技术转型，减少切削液使用与环境污染。同时，增材制造可能用于快速制造复杂拉刀原型或修复磨损刀具。开放式数控平台将支持与MES系统无缝对接，实现生产计划的动态调度与数据追溯。</w:t>
      </w:r>
      <w:r>
        <w:rPr>
          <w:rFonts w:hint="eastAsia"/>
        </w:rPr>
        <w:br/>
      </w:r>
      <w:r>
        <w:rPr>
          <w:rFonts w:hint="eastAsia"/>
        </w:rPr>
        <w:t>　　据市场调研网（中智林）《</w:t>
      </w:r>
      <w:hyperlink r:id="R44e5ac17cdc54e24" w:history="1">
        <w:r>
          <w:rPr>
            <w:rStyle w:val="Hyperlink"/>
          </w:rPr>
          <w:t>2026-2032年全球与中国数控拉床行业现状调研及前景趋势分析报告</w:t>
        </w:r>
      </w:hyperlink>
      <w:r>
        <w:rPr>
          <w:rFonts w:hint="eastAsia"/>
        </w:rPr>
        <w:t>》，2025年数控拉床行业市场规模达 亿元，预计2032年市场规模将达 亿元，期间年均复合增长率（CAGR）达 %。报告基于长期行业观察和供需变化规律，对数控拉床行业进行系统分析，涵盖数控拉床市场规模、竞争格局、技术发展现状及未来方向，并对数控拉床重点企业经营状况和行业集中度进行评估。通过定量与定性相结合的方法，客观预测数控拉床行业发展趋势，分析数控拉床市场增长潜力与投资风险，为企业制定发展战略、进行投资决策提供权威、充分、可靠的决策依据。</w:t>
      </w:r>
      <w:r>
        <w:rPr>
          <w:rFonts w:hint="eastAsia"/>
        </w:rPr>
        <w:br/>
      </w:r>
      <w:r>
        <w:rPr>
          <w:rFonts w:hint="eastAsia"/>
        </w:rPr>
        <w:br/>
      </w:r>
      <w:r>
        <w:rPr>
          <w:rFonts w:hint="eastAsia"/>
        </w:rPr>
        <w:t>第一章 中国数控拉床概述</w:t>
      </w:r>
      <w:r>
        <w:rPr>
          <w:rFonts w:hint="eastAsia"/>
        </w:rPr>
        <w:br/>
      </w:r>
      <w:r>
        <w:rPr>
          <w:rFonts w:hint="eastAsia"/>
        </w:rPr>
        <w:t>　　第一节 数控拉床行业定义</w:t>
      </w:r>
      <w:r>
        <w:rPr>
          <w:rFonts w:hint="eastAsia"/>
        </w:rPr>
        <w:br/>
      </w:r>
      <w:r>
        <w:rPr>
          <w:rFonts w:hint="eastAsia"/>
        </w:rPr>
        <w:t>　　第二节 数控拉床行业发展特性</w:t>
      </w:r>
      <w:r>
        <w:rPr>
          <w:rFonts w:hint="eastAsia"/>
        </w:rPr>
        <w:br/>
      </w:r>
      <w:r>
        <w:rPr>
          <w:rFonts w:hint="eastAsia"/>
        </w:rPr>
        <w:t>　　第三节 数控拉床产业链分析</w:t>
      </w:r>
      <w:r>
        <w:rPr>
          <w:rFonts w:hint="eastAsia"/>
        </w:rPr>
        <w:br/>
      </w:r>
      <w:r>
        <w:rPr>
          <w:rFonts w:hint="eastAsia"/>
        </w:rPr>
        <w:t>　　第四节 数控拉床行业生命周期分析</w:t>
      </w:r>
      <w:r>
        <w:rPr>
          <w:rFonts w:hint="eastAsia"/>
        </w:rPr>
        <w:br/>
      </w:r>
      <w:r>
        <w:rPr>
          <w:rFonts w:hint="eastAsia"/>
        </w:rPr>
        <w:br/>
      </w:r>
      <w:r>
        <w:rPr>
          <w:rFonts w:hint="eastAsia"/>
        </w:rPr>
        <w:t>第二章 中国数控拉床发展环境分析</w:t>
      </w:r>
      <w:r>
        <w:rPr>
          <w:rFonts w:hint="eastAsia"/>
        </w:rPr>
        <w:br/>
      </w:r>
      <w:r>
        <w:rPr>
          <w:rFonts w:hint="eastAsia"/>
        </w:rPr>
        <w:t>　　第一节 数控拉床行业经济环境分析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数控拉床行业相关政策、标准</w:t>
      </w:r>
      <w:r>
        <w:rPr>
          <w:rFonts w:hint="eastAsia"/>
        </w:rPr>
        <w:br/>
      </w:r>
      <w:r>
        <w:rPr>
          <w:rFonts w:hint="eastAsia"/>
        </w:rPr>
        <w:t>　　第三节 数控拉床行业相关发展规划</w:t>
      </w:r>
      <w:r>
        <w:rPr>
          <w:rFonts w:hint="eastAsia"/>
        </w:rPr>
        <w:br/>
      </w:r>
      <w:r>
        <w:rPr>
          <w:rFonts w:hint="eastAsia"/>
        </w:rPr>
        <w:br/>
      </w:r>
      <w:r>
        <w:rPr>
          <w:rFonts w:hint="eastAsia"/>
        </w:rPr>
        <w:t>第三章 2025-2026年数控拉床行业技术发展现状及趋势分析</w:t>
      </w:r>
      <w:r>
        <w:rPr>
          <w:rFonts w:hint="eastAsia"/>
        </w:rPr>
        <w:br/>
      </w:r>
      <w:r>
        <w:rPr>
          <w:rFonts w:hint="eastAsia"/>
        </w:rPr>
        <w:t>　　第一节 数控拉床行业技术发展现状分析</w:t>
      </w:r>
      <w:r>
        <w:rPr>
          <w:rFonts w:hint="eastAsia"/>
        </w:rPr>
        <w:br/>
      </w:r>
      <w:r>
        <w:rPr>
          <w:rFonts w:hint="eastAsia"/>
        </w:rPr>
        <w:t>　　第二节 国内外数控拉床行业技术差异与原因</w:t>
      </w:r>
      <w:r>
        <w:rPr>
          <w:rFonts w:hint="eastAsia"/>
        </w:rPr>
        <w:br/>
      </w:r>
      <w:r>
        <w:rPr>
          <w:rFonts w:hint="eastAsia"/>
        </w:rPr>
        <w:t>　　第三节 数控拉床行业技术发展方向、趋势预测</w:t>
      </w:r>
      <w:r>
        <w:rPr>
          <w:rFonts w:hint="eastAsia"/>
        </w:rPr>
        <w:br/>
      </w:r>
      <w:r>
        <w:rPr>
          <w:rFonts w:hint="eastAsia"/>
        </w:rPr>
        <w:t>　　第四节 提升数控拉床行业技术能力策略建议</w:t>
      </w:r>
      <w:r>
        <w:rPr>
          <w:rFonts w:hint="eastAsia"/>
        </w:rPr>
        <w:br/>
      </w:r>
      <w:r>
        <w:rPr>
          <w:rFonts w:hint="eastAsia"/>
        </w:rPr>
        <w:br/>
      </w:r>
      <w:r>
        <w:rPr>
          <w:rFonts w:hint="eastAsia"/>
        </w:rPr>
        <w:t>第四章 全球数控拉床市场发展概况</w:t>
      </w:r>
      <w:r>
        <w:rPr>
          <w:rFonts w:hint="eastAsia"/>
        </w:rPr>
        <w:br/>
      </w:r>
      <w:r>
        <w:rPr>
          <w:rFonts w:hint="eastAsia"/>
        </w:rPr>
        <w:t>　　第一节 全球数控拉床市场发展分析</w:t>
      </w:r>
      <w:r>
        <w:rPr>
          <w:rFonts w:hint="eastAsia"/>
        </w:rPr>
        <w:br/>
      </w:r>
      <w:r>
        <w:rPr>
          <w:rFonts w:hint="eastAsia"/>
        </w:rPr>
        <w:t>　　第二节 北美地区主要国家数控拉床市场概况</w:t>
      </w:r>
      <w:r>
        <w:rPr>
          <w:rFonts w:hint="eastAsia"/>
        </w:rPr>
        <w:br/>
      </w:r>
      <w:r>
        <w:rPr>
          <w:rFonts w:hint="eastAsia"/>
        </w:rPr>
        <w:t>　　第三节 欧洲地区主要国家数控拉床市场概况</w:t>
      </w:r>
      <w:r>
        <w:rPr>
          <w:rFonts w:hint="eastAsia"/>
        </w:rPr>
        <w:br/>
      </w:r>
      <w:r>
        <w:rPr>
          <w:rFonts w:hint="eastAsia"/>
        </w:rPr>
        <w:t>　　第四节 亚洲地区主要国家数控拉床市场概况</w:t>
      </w:r>
      <w:r>
        <w:rPr>
          <w:rFonts w:hint="eastAsia"/>
        </w:rPr>
        <w:br/>
      </w:r>
      <w:r>
        <w:rPr>
          <w:rFonts w:hint="eastAsia"/>
        </w:rPr>
        <w:t>　　第五节 全球数控拉床市场发展预测</w:t>
      </w:r>
      <w:r>
        <w:rPr>
          <w:rFonts w:hint="eastAsia"/>
        </w:rPr>
        <w:br/>
      </w:r>
      <w:r>
        <w:rPr>
          <w:rFonts w:hint="eastAsia"/>
        </w:rPr>
        <w:br/>
      </w:r>
      <w:r>
        <w:rPr>
          <w:rFonts w:hint="eastAsia"/>
        </w:rPr>
        <w:t>第五章 中国数控拉床发展现状</w:t>
      </w:r>
      <w:r>
        <w:rPr>
          <w:rFonts w:hint="eastAsia"/>
        </w:rPr>
        <w:br/>
      </w:r>
      <w:r>
        <w:rPr>
          <w:rFonts w:hint="eastAsia"/>
        </w:rPr>
        <w:t>　　第一节 中国数控拉床市场现状分析</w:t>
      </w:r>
      <w:r>
        <w:rPr>
          <w:rFonts w:hint="eastAsia"/>
        </w:rPr>
        <w:br/>
      </w:r>
      <w:r>
        <w:rPr>
          <w:rFonts w:hint="eastAsia"/>
        </w:rPr>
        <w:t>　　第二节 中国数控拉床行业产量情况分析及预测</w:t>
      </w:r>
      <w:r>
        <w:rPr>
          <w:rFonts w:hint="eastAsia"/>
        </w:rPr>
        <w:br/>
      </w:r>
      <w:r>
        <w:rPr>
          <w:rFonts w:hint="eastAsia"/>
        </w:rPr>
        <w:t>　　　　一、数控拉床总体产能规模</w:t>
      </w:r>
      <w:r>
        <w:rPr>
          <w:rFonts w:hint="eastAsia"/>
        </w:rPr>
        <w:br/>
      </w:r>
      <w:r>
        <w:rPr>
          <w:rFonts w:hint="eastAsia"/>
        </w:rPr>
        <w:t>　　　　二、数控拉床生产区域分布</w:t>
      </w:r>
      <w:r>
        <w:rPr>
          <w:rFonts w:hint="eastAsia"/>
        </w:rPr>
        <w:br/>
      </w:r>
      <w:r>
        <w:rPr>
          <w:rFonts w:hint="eastAsia"/>
        </w:rPr>
        <w:t>　　　　三、2020-2025年中国数控拉床行业产量统计分析</w:t>
      </w:r>
      <w:r>
        <w:rPr>
          <w:rFonts w:hint="eastAsia"/>
        </w:rPr>
        <w:br/>
      </w:r>
      <w:r>
        <w:rPr>
          <w:rFonts w:hint="eastAsia"/>
        </w:rPr>
        <w:t>　　　　三、2026-2032年中国数控拉床行业产量预测分析</w:t>
      </w:r>
      <w:r>
        <w:rPr>
          <w:rFonts w:hint="eastAsia"/>
        </w:rPr>
        <w:br/>
      </w:r>
      <w:r>
        <w:rPr>
          <w:rFonts w:hint="eastAsia"/>
        </w:rPr>
        <w:t>　　第三节 中国数控拉床市场需求分析及预测</w:t>
      </w:r>
      <w:r>
        <w:rPr>
          <w:rFonts w:hint="eastAsia"/>
        </w:rPr>
        <w:br/>
      </w:r>
      <w:r>
        <w:rPr>
          <w:rFonts w:hint="eastAsia"/>
        </w:rPr>
        <w:t>　　　　一、中国数控拉床市场需求特点</w:t>
      </w:r>
      <w:r>
        <w:rPr>
          <w:rFonts w:hint="eastAsia"/>
        </w:rPr>
        <w:br/>
      </w:r>
      <w:r>
        <w:rPr>
          <w:rFonts w:hint="eastAsia"/>
        </w:rPr>
        <w:t>　　　　二、2020-2025年中国数控拉床市场需求量统计</w:t>
      </w:r>
      <w:r>
        <w:rPr>
          <w:rFonts w:hint="eastAsia"/>
        </w:rPr>
        <w:br/>
      </w:r>
      <w:r>
        <w:rPr>
          <w:rFonts w:hint="eastAsia"/>
        </w:rPr>
        <w:t>　　　　三、2026-2032年中国数控拉床市场需求量预测</w:t>
      </w:r>
      <w:r>
        <w:rPr>
          <w:rFonts w:hint="eastAsia"/>
        </w:rPr>
        <w:br/>
      </w:r>
      <w:r>
        <w:rPr>
          <w:rFonts w:hint="eastAsia"/>
        </w:rPr>
        <w:t>　　第四节 中国数控拉床价格趋势分析</w:t>
      </w:r>
      <w:r>
        <w:rPr>
          <w:rFonts w:hint="eastAsia"/>
        </w:rPr>
        <w:br/>
      </w:r>
      <w:r>
        <w:rPr>
          <w:rFonts w:hint="eastAsia"/>
        </w:rPr>
        <w:t>　　　　一、2020-2025年中国数控拉床市场价格趋势</w:t>
      </w:r>
      <w:r>
        <w:rPr>
          <w:rFonts w:hint="eastAsia"/>
        </w:rPr>
        <w:br/>
      </w:r>
      <w:r>
        <w:rPr>
          <w:rFonts w:hint="eastAsia"/>
        </w:rPr>
        <w:t>　　　　二、2026-2032年中国数控拉床市场价格走势预测</w:t>
      </w:r>
      <w:r>
        <w:rPr>
          <w:rFonts w:hint="eastAsia"/>
        </w:rPr>
        <w:br/>
      </w:r>
      <w:r>
        <w:rPr>
          <w:rFonts w:hint="eastAsia"/>
        </w:rPr>
        <w:br/>
      </w:r>
      <w:r>
        <w:rPr>
          <w:rFonts w:hint="eastAsia"/>
        </w:rPr>
        <w:t>第六章 数控拉床市场特性分析</w:t>
      </w:r>
      <w:r>
        <w:rPr>
          <w:rFonts w:hint="eastAsia"/>
        </w:rPr>
        <w:br/>
      </w:r>
      <w:r>
        <w:rPr>
          <w:rFonts w:hint="eastAsia"/>
        </w:rPr>
        <w:t>　　第一节 数控拉床行业集中度分析</w:t>
      </w:r>
      <w:r>
        <w:rPr>
          <w:rFonts w:hint="eastAsia"/>
        </w:rPr>
        <w:br/>
      </w:r>
      <w:r>
        <w:rPr>
          <w:rFonts w:hint="eastAsia"/>
        </w:rPr>
        <w:t>　　第二节 数控拉床行业SWOT分析</w:t>
      </w:r>
      <w:r>
        <w:rPr>
          <w:rFonts w:hint="eastAsia"/>
        </w:rPr>
        <w:br/>
      </w:r>
      <w:r>
        <w:rPr>
          <w:rFonts w:hint="eastAsia"/>
        </w:rPr>
        <w:t>　　　　一、数控拉床行业优势</w:t>
      </w:r>
      <w:r>
        <w:rPr>
          <w:rFonts w:hint="eastAsia"/>
        </w:rPr>
        <w:br/>
      </w:r>
      <w:r>
        <w:rPr>
          <w:rFonts w:hint="eastAsia"/>
        </w:rPr>
        <w:t>　　　　二、数控拉床行业劣势</w:t>
      </w:r>
      <w:r>
        <w:rPr>
          <w:rFonts w:hint="eastAsia"/>
        </w:rPr>
        <w:br/>
      </w:r>
      <w:r>
        <w:rPr>
          <w:rFonts w:hint="eastAsia"/>
        </w:rPr>
        <w:t>　　　　三、数控拉床行业机会</w:t>
      </w:r>
      <w:r>
        <w:rPr>
          <w:rFonts w:hint="eastAsia"/>
        </w:rPr>
        <w:br/>
      </w:r>
      <w:r>
        <w:rPr>
          <w:rFonts w:hint="eastAsia"/>
        </w:rPr>
        <w:t>　　　　四、数控拉床行业风险</w:t>
      </w:r>
      <w:r>
        <w:rPr>
          <w:rFonts w:hint="eastAsia"/>
        </w:rPr>
        <w:br/>
      </w:r>
      <w:r>
        <w:rPr>
          <w:rFonts w:hint="eastAsia"/>
        </w:rPr>
        <w:br/>
      </w:r>
      <w:r>
        <w:rPr>
          <w:rFonts w:hint="eastAsia"/>
        </w:rPr>
        <w:t>第七章 2020-2025年数控拉床行业经济运行</w:t>
      </w:r>
      <w:r>
        <w:rPr>
          <w:rFonts w:hint="eastAsia"/>
        </w:rPr>
        <w:br/>
      </w:r>
      <w:r>
        <w:rPr>
          <w:rFonts w:hint="eastAsia"/>
        </w:rPr>
        <w:t>　　第一节 2020-2025年中国数控拉床行业盈利能力分析</w:t>
      </w:r>
      <w:r>
        <w:rPr>
          <w:rFonts w:hint="eastAsia"/>
        </w:rPr>
        <w:br/>
      </w:r>
      <w:r>
        <w:rPr>
          <w:rFonts w:hint="eastAsia"/>
        </w:rPr>
        <w:t>　　第二节 2020-2025年中国数控拉床行业发展能力分析</w:t>
      </w:r>
      <w:r>
        <w:rPr>
          <w:rFonts w:hint="eastAsia"/>
        </w:rPr>
        <w:br/>
      </w:r>
      <w:r>
        <w:rPr>
          <w:rFonts w:hint="eastAsia"/>
        </w:rPr>
        <w:t>　　第三节 2020-2025年数控拉床行业偿债能力分析</w:t>
      </w:r>
      <w:r>
        <w:rPr>
          <w:rFonts w:hint="eastAsia"/>
        </w:rPr>
        <w:br/>
      </w:r>
      <w:r>
        <w:rPr>
          <w:rFonts w:hint="eastAsia"/>
        </w:rPr>
        <w:t>　　第四节 2020-2025年数控拉床制造企业数量分析</w:t>
      </w:r>
      <w:r>
        <w:rPr>
          <w:rFonts w:hint="eastAsia"/>
        </w:rPr>
        <w:br/>
      </w:r>
      <w:r>
        <w:rPr>
          <w:rFonts w:hint="eastAsia"/>
        </w:rPr>
        <w:br/>
      </w:r>
      <w:r>
        <w:rPr>
          <w:rFonts w:hint="eastAsia"/>
        </w:rPr>
        <w:t>第八章 中国数控拉床行业重点地区发展分析</w:t>
      </w:r>
      <w:r>
        <w:rPr>
          <w:rFonts w:hint="eastAsia"/>
        </w:rPr>
        <w:br/>
      </w:r>
      <w:r>
        <w:rPr>
          <w:rFonts w:hint="eastAsia"/>
        </w:rPr>
        <w:t>　　第一节 区域市场分布总体情况</w:t>
      </w:r>
      <w:r>
        <w:rPr>
          <w:rFonts w:hint="eastAsia"/>
        </w:rPr>
        <w:br/>
      </w:r>
      <w:r>
        <w:rPr>
          <w:rFonts w:hint="eastAsia"/>
        </w:rPr>
        <w:t>　　第二节 **地区数控拉床市场发展分析</w:t>
      </w:r>
      <w:r>
        <w:rPr>
          <w:rFonts w:hint="eastAsia"/>
        </w:rPr>
        <w:br/>
      </w:r>
      <w:r>
        <w:rPr>
          <w:rFonts w:hint="eastAsia"/>
        </w:rPr>
        <w:t>　　第三节 **地区数控拉床市场发展分析</w:t>
      </w:r>
      <w:r>
        <w:rPr>
          <w:rFonts w:hint="eastAsia"/>
        </w:rPr>
        <w:br/>
      </w:r>
      <w:r>
        <w:rPr>
          <w:rFonts w:hint="eastAsia"/>
        </w:rPr>
        <w:t>　　第四节 **地区数控拉床市场发展分析</w:t>
      </w:r>
      <w:r>
        <w:rPr>
          <w:rFonts w:hint="eastAsia"/>
        </w:rPr>
        <w:br/>
      </w:r>
      <w:r>
        <w:rPr>
          <w:rFonts w:hint="eastAsia"/>
        </w:rPr>
        <w:t>　　第五节 **地区数控拉床市场发展分析</w:t>
      </w:r>
      <w:r>
        <w:rPr>
          <w:rFonts w:hint="eastAsia"/>
        </w:rPr>
        <w:br/>
      </w:r>
      <w:r>
        <w:rPr>
          <w:rFonts w:hint="eastAsia"/>
        </w:rPr>
        <w:t>　　第六节 **地区数控拉床市场发展分析</w:t>
      </w:r>
      <w:r>
        <w:rPr>
          <w:rFonts w:hint="eastAsia"/>
        </w:rPr>
        <w:br/>
      </w:r>
      <w:r>
        <w:rPr>
          <w:rFonts w:hint="eastAsia"/>
        </w:rPr>
        <w:t>　　……</w:t>
      </w:r>
      <w:r>
        <w:rPr>
          <w:rFonts w:hint="eastAsia"/>
        </w:rPr>
        <w:br/>
      </w:r>
      <w:r>
        <w:rPr>
          <w:rFonts w:hint="eastAsia"/>
        </w:rPr>
        <w:br/>
      </w:r>
      <w:r>
        <w:rPr>
          <w:rFonts w:hint="eastAsia"/>
        </w:rPr>
        <w:t>第九章 2020-2025年中国数控拉床进出口分析</w:t>
      </w:r>
      <w:r>
        <w:rPr>
          <w:rFonts w:hint="eastAsia"/>
        </w:rPr>
        <w:br/>
      </w:r>
      <w:r>
        <w:rPr>
          <w:rFonts w:hint="eastAsia"/>
        </w:rPr>
        <w:t>　　第一节 数控拉床进口情况分析</w:t>
      </w:r>
      <w:r>
        <w:rPr>
          <w:rFonts w:hint="eastAsia"/>
        </w:rPr>
        <w:br/>
      </w:r>
      <w:r>
        <w:rPr>
          <w:rFonts w:hint="eastAsia"/>
        </w:rPr>
        <w:t>　　第二节 数控拉床出口情况分析</w:t>
      </w:r>
      <w:r>
        <w:rPr>
          <w:rFonts w:hint="eastAsia"/>
        </w:rPr>
        <w:br/>
      </w:r>
      <w:r>
        <w:rPr>
          <w:rFonts w:hint="eastAsia"/>
        </w:rPr>
        <w:t>　　第三节 影响数控拉床进出口因素分析</w:t>
      </w:r>
      <w:r>
        <w:rPr>
          <w:rFonts w:hint="eastAsia"/>
        </w:rPr>
        <w:br/>
      </w:r>
      <w:r>
        <w:rPr>
          <w:rFonts w:hint="eastAsia"/>
        </w:rPr>
        <w:br/>
      </w:r>
      <w:r>
        <w:rPr>
          <w:rFonts w:hint="eastAsia"/>
        </w:rPr>
        <w:t>第十章 主要数控拉床生产企业及竞争格局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三、企业数控拉床经营状况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三、企业数控拉床经营状况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三、企业数控拉床经营状况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三、企业数控拉床经营状况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三、企业数控拉床经营状况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三、企业数控拉床经营状况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数控拉床行业投资战略研究</w:t>
      </w:r>
      <w:r>
        <w:rPr>
          <w:rFonts w:hint="eastAsia"/>
        </w:rPr>
        <w:br/>
      </w:r>
      <w:r>
        <w:rPr>
          <w:rFonts w:hint="eastAsia"/>
        </w:rPr>
        <w:t>　　第一节 数控拉床行业发展战略研究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对我国数控拉床品牌的战略思考</w:t>
      </w:r>
      <w:r>
        <w:rPr>
          <w:rFonts w:hint="eastAsia"/>
        </w:rPr>
        <w:br/>
      </w:r>
      <w:r>
        <w:rPr>
          <w:rFonts w:hint="eastAsia"/>
        </w:rPr>
        <w:t>　　　　一、数控拉床品牌的重要性</w:t>
      </w:r>
      <w:r>
        <w:rPr>
          <w:rFonts w:hint="eastAsia"/>
        </w:rPr>
        <w:br/>
      </w:r>
      <w:r>
        <w:rPr>
          <w:rFonts w:hint="eastAsia"/>
        </w:rPr>
        <w:t>　　　　二、数控拉床实施品牌战略的意义</w:t>
      </w:r>
      <w:r>
        <w:rPr>
          <w:rFonts w:hint="eastAsia"/>
        </w:rPr>
        <w:br/>
      </w:r>
      <w:r>
        <w:rPr>
          <w:rFonts w:hint="eastAsia"/>
        </w:rPr>
        <w:t>　　　　三、数控拉床企业品牌的现状分析</w:t>
      </w:r>
      <w:r>
        <w:rPr>
          <w:rFonts w:hint="eastAsia"/>
        </w:rPr>
        <w:br/>
      </w:r>
      <w:r>
        <w:rPr>
          <w:rFonts w:hint="eastAsia"/>
        </w:rPr>
        <w:t>　　　　四、我国数控拉床企业的品牌战略</w:t>
      </w:r>
      <w:r>
        <w:rPr>
          <w:rFonts w:hint="eastAsia"/>
        </w:rPr>
        <w:br/>
      </w:r>
      <w:r>
        <w:rPr>
          <w:rFonts w:hint="eastAsia"/>
        </w:rPr>
        <w:t>　　　　五、数控拉床品牌战略管理的策略</w:t>
      </w:r>
      <w:r>
        <w:rPr>
          <w:rFonts w:hint="eastAsia"/>
        </w:rPr>
        <w:br/>
      </w:r>
      <w:r>
        <w:rPr>
          <w:rFonts w:hint="eastAsia"/>
        </w:rPr>
        <w:t>　　第三节 数控拉床经营策略分析</w:t>
      </w:r>
      <w:r>
        <w:rPr>
          <w:rFonts w:hint="eastAsia"/>
        </w:rPr>
        <w:br/>
      </w:r>
      <w:r>
        <w:rPr>
          <w:rFonts w:hint="eastAsia"/>
        </w:rPr>
        <w:t>　　　　一、数控拉床市场细分策略</w:t>
      </w:r>
      <w:r>
        <w:rPr>
          <w:rFonts w:hint="eastAsia"/>
        </w:rPr>
        <w:br/>
      </w:r>
      <w:r>
        <w:rPr>
          <w:rFonts w:hint="eastAsia"/>
        </w:rPr>
        <w:t>　　　　二、数控拉床市场创新策略</w:t>
      </w:r>
      <w:r>
        <w:rPr>
          <w:rFonts w:hint="eastAsia"/>
        </w:rPr>
        <w:br/>
      </w:r>
      <w:r>
        <w:rPr>
          <w:rFonts w:hint="eastAsia"/>
        </w:rPr>
        <w:t>　　　　三、品牌定位与品类规划</w:t>
      </w:r>
      <w:r>
        <w:rPr>
          <w:rFonts w:hint="eastAsia"/>
        </w:rPr>
        <w:br/>
      </w:r>
      <w:r>
        <w:rPr>
          <w:rFonts w:hint="eastAsia"/>
        </w:rPr>
        <w:t>　　　　四、数控拉床新产品差异化战略</w:t>
      </w:r>
      <w:r>
        <w:rPr>
          <w:rFonts w:hint="eastAsia"/>
        </w:rPr>
        <w:br/>
      </w:r>
      <w:r>
        <w:rPr>
          <w:rFonts w:hint="eastAsia"/>
        </w:rPr>
        <w:br/>
      </w:r>
      <w:r>
        <w:rPr>
          <w:rFonts w:hint="eastAsia"/>
        </w:rPr>
        <w:t>第十二章 2026-2032年中国数控拉床发展趋势预测及投资风险</w:t>
      </w:r>
      <w:r>
        <w:rPr>
          <w:rFonts w:hint="eastAsia"/>
        </w:rPr>
        <w:br/>
      </w:r>
      <w:r>
        <w:rPr>
          <w:rFonts w:hint="eastAsia"/>
        </w:rPr>
        <w:t>　　第一节 2026年数控拉床市场前景分析</w:t>
      </w:r>
      <w:r>
        <w:rPr>
          <w:rFonts w:hint="eastAsia"/>
        </w:rPr>
        <w:br/>
      </w:r>
      <w:r>
        <w:rPr>
          <w:rFonts w:hint="eastAsia"/>
        </w:rPr>
        <w:t>　　第二节 2026年数控拉床行业发展趋势预测</w:t>
      </w:r>
      <w:r>
        <w:rPr>
          <w:rFonts w:hint="eastAsia"/>
        </w:rPr>
        <w:br/>
      </w:r>
      <w:r>
        <w:rPr>
          <w:rFonts w:hint="eastAsia"/>
        </w:rPr>
        <w:t>　　第三节 数控拉床行业投资风险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数控拉床投资建议</w:t>
      </w:r>
      <w:r>
        <w:rPr>
          <w:rFonts w:hint="eastAsia"/>
        </w:rPr>
        <w:br/>
      </w:r>
      <w:r>
        <w:rPr>
          <w:rFonts w:hint="eastAsia"/>
        </w:rPr>
        <w:t>　　第一节 数控拉床行业投资环境分析</w:t>
      </w:r>
      <w:r>
        <w:rPr>
          <w:rFonts w:hint="eastAsia"/>
        </w:rPr>
        <w:br/>
      </w:r>
      <w:r>
        <w:rPr>
          <w:rFonts w:hint="eastAsia"/>
        </w:rPr>
        <w:t>　　第二节 数控拉床行业投资进入壁垒分析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数控拉床行业类别</w:t>
      </w:r>
      <w:r>
        <w:rPr>
          <w:rFonts w:hint="eastAsia"/>
        </w:rPr>
        <w:br/>
      </w:r>
      <w:r>
        <w:rPr>
          <w:rFonts w:hint="eastAsia"/>
        </w:rPr>
        <w:t>　　图表 数控拉床行业产业链调研</w:t>
      </w:r>
      <w:r>
        <w:rPr>
          <w:rFonts w:hint="eastAsia"/>
        </w:rPr>
        <w:br/>
      </w:r>
      <w:r>
        <w:rPr>
          <w:rFonts w:hint="eastAsia"/>
        </w:rPr>
        <w:t>　　图表 数控拉床行业现状</w:t>
      </w:r>
      <w:r>
        <w:rPr>
          <w:rFonts w:hint="eastAsia"/>
        </w:rPr>
        <w:br/>
      </w:r>
      <w:r>
        <w:rPr>
          <w:rFonts w:hint="eastAsia"/>
        </w:rPr>
        <w:t>　　图表 数控拉床行业标准</w:t>
      </w:r>
      <w:r>
        <w:rPr>
          <w:rFonts w:hint="eastAsia"/>
        </w:rPr>
        <w:br/>
      </w:r>
      <w:r>
        <w:rPr>
          <w:rFonts w:hint="eastAsia"/>
        </w:rPr>
        <w:t>　　……</w:t>
      </w:r>
      <w:r>
        <w:rPr>
          <w:rFonts w:hint="eastAsia"/>
        </w:rPr>
        <w:br/>
      </w:r>
      <w:r>
        <w:rPr>
          <w:rFonts w:hint="eastAsia"/>
        </w:rPr>
        <w:t>　　图表 2020-2025年中国数控拉床行业市场规模</w:t>
      </w:r>
      <w:r>
        <w:rPr>
          <w:rFonts w:hint="eastAsia"/>
        </w:rPr>
        <w:br/>
      </w:r>
      <w:r>
        <w:rPr>
          <w:rFonts w:hint="eastAsia"/>
        </w:rPr>
        <w:t>　　图表 2025年中国数控拉床行业产能</w:t>
      </w:r>
      <w:r>
        <w:rPr>
          <w:rFonts w:hint="eastAsia"/>
        </w:rPr>
        <w:br/>
      </w:r>
      <w:r>
        <w:rPr>
          <w:rFonts w:hint="eastAsia"/>
        </w:rPr>
        <w:t>　　图表 2020-2025年中国数控拉床行业产量统计</w:t>
      </w:r>
      <w:r>
        <w:rPr>
          <w:rFonts w:hint="eastAsia"/>
        </w:rPr>
        <w:br/>
      </w:r>
      <w:r>
        <w:rPr>
          <w:rFonts w:hint="eastAsia"/>
        </w:rPr>
        <w:t>　　图表 数控拉床行业动态</w:t>
      </w:r>
      <w:r>
        <w:rPr>
          <w:rFonts w:hint="eastAsia"/>
        </w:rPr>
        <w:br/>
      </w:r>
      <w:r>
        <w:rPr>
          <w:rFonts w:hint="eastAsia"/>
        </w:rPr>
        <w:t>　　图表 2020-2025年中国数控拉床市场需求量</w:t>
      </w:r>
      <w:r>
        <w:rPr>
          <w:rFonts w:hint="eastAsia"/>
        </w:rPr>
        <w:br/>
      </w:r>
      <w:r>
        <w:rPr>
          <w:rFonts w:hint="eastAsia"/>
        </w:rPr>
        <w:t>　　图表 2025年中国数控拉床行业需求区域调研</w:t>
      </w:r>
      <w:r>
        <w:rPr>
          <w:rFonts w:hint="eastAsia"/>
        </w:rPr>
        <w:br/>
      </w:r>
      <w:r>
        <w:rPr>
          <w:rFonts w:hint="eastAsia"/>
        </w:rPr>
        <w:t>　　图表 2020-2025年中国数控拉床行情</w:t>
      </w:r>
      <w:r>
        <w:rPr>
          <w:rFonts w:hint="eastAsia"/>
        </w:rPr>
        <w:br/>
      </w:r>
      <w:r>
        <w:rPr>
          <w:rFonts w:hint="eastAsia"/>
        </w:rPr>
        <w:t>　　图表 2020-2025年中国数控拉床价格走势图</w:t>
      </w:r>
      <w:r>
        <w:rPr>
          <w:rFonts w:hint="eastAsia"/>
        </w:rPr>
        <w:br/>
      </w:r>
      <w:r>
        <w:rPr>
          <w:rFonts w:hint="eastAsia"/>
        </w:rPr>
        <w:t>　　图表 2020-2025年中国数控拉床行业销售收入</w:t>
      </w:r>
      <w:r>
        <w:rPr>
          <w:rFonts w:hint="eastAsia"/>
        </w:rPr>
        <w:br/>
      </w:r>
      <w:r>
        <w:rPr>
          <w:rFonts w:hint="eastAsia"/>
        </w:rPr>
        <w:t>　　图表 2020-2025年中国数控拉床行业盈利情况</w:t>
      </w:r>
      <w:r>
        <w:rPr>
          <w:rFonts w:hint="eastAsia"/>
        </w:rPr>
        <w:br/>
      </w:r>
      <w:r>
        <w:rPr>
          <w:rFonts w:hint="eastAsia"/>
        </w:rPr>
        <w:t>　　图表 2020-2025年中国数控拉床行业利润总额</w:t>
      </w:r>
      <w:r>
        <w:rPr>
          <w:rFonts w:hint="eastAsia"/>
        </w:rPr>
        <w:br/>
      </w:r>
      <w:r>
        <w:rPr>
          <w:rFonts w:hint="eastAsia"/>
        </w:rPr>
        <w:t>　　……</w:t>
      </w:r>
      <w:r>
        <w:rPr>
          <w:rFonts w:hint="eastAsia"/>
        </w:rPr>
        <w:br/>
      </w:r>
      <w:r>
        <w:rPr>
          <w:rFonts w:hint="eastAsia"/>
        </w:rPr>
        <w:t>　　图表 2020-2025年中国数控拉床进口统计</w:t>
      </w:r>
      <w:r>
        <w:rPr>
          <w:rFonts w:hint="eastAsia"/>
        </w:rPr>
        <w:br/>
      </w:r>
      <w:r>
        <w:rPr>
          <w:rFonts w:hint="eastAsia"/>
        </w:rPr>
        <w:t>　　图表 2020-2025年中国数控拉床出口统计</w:t>
      </w:r>
      <w:r>
        <w:rPr>
          <w:rFonts w:hint="eastAsia"/>
        </w:rPr>
        <w:br/>
      </w:r>
      <w:r>
        <w:rPr>
          <w:rFonts w:hint="eastAsia"/>
        </w:rPr>
        <w:t>　　……</w:t>
      </w:r>
      <w:r>
        <w:rPr>
          <w:rFonts w:hint="eastAsia"/>
        </w:rPr>
        <w:br/>
      </w:r>
      <w:r>
        <w:rPr>
          <w:rFonts w:hint="eastAsia"/>
        </w:rPr>
        <w:t>　　图表 2020-2025年中国数控拉床行业企业数量统计</w:t>
      </w:r>
      <w:r>
        <w:rPr>
          <w:rFonts w:hint="eastAsia"/>
        </w:rPr>
        <w:br/>
      </w:r>
      <w:r>
        <w:rPr>
          <w:rFonts w:hint="eastAsia"/>
        </w:rPr>
        <w:t>　　图表 **地区数控拉床市场规模</w:t>
      </w:r>
      <w:r>
        <w:rPr>
          <w:rFonts w:hint="eastAsia"/>
        </w:rPr>
        <w:br/>
      </w:r>
      <w:r>
        <w:rPr>
          <w:rFonts w:hint="eastAsia"/>
        </w:rPr>
        <w:t>　　图表 **地区数控拉床行业市场需求</w:t>
      </w:r>
      <w:r>
        <w:rPr>
          <w:rFonts w:hint="eastAsia"/>
        </w:rPr>
        <w:br/>
      </w:r>
      <w:r>
        <w:rPr>
          <w:rFonts w:hint="eastAsia"/>
        </w:rPr>
        <w:t>　　图表 **地区数控拉床市场调研</w:t>
      </w:r>
      <w:r>
        <w:rPr>
          <w:rFonts w:hint="eastAsia"/>
        </w:rPr>
        <w:br/>
      </w:r>
      <w:r>
        <w:rPr>
          <w:rFonts w:hint="eastAsia"/>
        </w:rPr>
        <w:t>　　图表 **地区数控拉床行业市场需求分析</w:t>
      </w:r>
      <w:r>
        <w:rPr>
          <w:rFonts w:hint="eastAsia"/>
        </w:rPr>
        <w:br/>
      </w:r>
      <w:r>
        <w:rPr>
          <w:rFonts w:hint="eastAsia"/>
        </w:rPr>
        <w:t>　　图表 **地区数控拉床市场规模</w:t>
      </w:r>
      <w:r>
        <w:rPr>
          <w:rFonts w:hint="eastAsia"/>
        </w:rPr>
        <w:br/>
      </w:r>
      <w:r>
        <w:rPr>
          <w:rFonts w:hint="eastAsia"/>
        </w:rPr>
        <w:t>　　图表 **地区数控拉床行业市场需求</w:t>
      </w:r>
      <w:r>
        <w:rPr>
          <w:rFonts w:hint="eastAsia"/>
        </w:rPr>
        <w:br/>
      </w:r>
      <w:r>
        <w:rPr>
          <w:rFonts w:hint="eastAsia"/>
        </w:rPr>
        <w:t>　　图表 **地区数控拉床市场调研</w:t>
      </w:r>
      <w:r>
        <w:rPr>
          <w:rFonts w:hint="eastAsia"/>
        </w:rPr>
        <w:br/>
      </w:r>
      <w:r>
        <w:rPr>
          <w:rFonts w:hint="eastAsia"/>
        </w:rPr>
        <w:t>　　图表 **地区数控拉床行业市场需求分析</w:t>
      </w:r>
      <w:r>
        <w:rPr>
          <w:rFonts w:hint="eastAsia"/>
        </w:rPr>
        <w:br/>
      </w:r>
      <w:r>
        <w:rPr>
          <w:rFonts w:hint="eastAsia"/>
        </w:rPr>
        <w:t>　　……</w:t>
      </w:r>
      <w:r>
        <w:rPr>
          <w:rFonts w:hint="eastAsia"/>
        </w:rPr>
        <w:br/>
      </w:r>
      <w:r>
        <w:rPr>
          <w:rFonts w:hint="eastAsia"/>
        </w:rPr>
        <w:t>　　图表 数控拉床行业竞争对手分析</w:t>
      </w:r>
      <w:r>
        <w:rPr>
          <w:rFonts w:hint="eastAsia"/>
        </w:rPr>
        <w:br/>
      </w:r>
      <w:r>
        <w:rPr>
          <w:rFonts w:hint="eastAsia"/>
        </w:rPr>
        <w:t>　　图表 数控拉床重点企业（一）基本信息</w:t>
      </w:r>
      <w:r>
        <w:rPr>
          <w:rFonts w:hint="eastAsia"/>
        </w:rPr>
        <w:br/>
      </w:r>
      <w:r>
        <w:rPr>
          <w:rFonts w:hint="eastAsia"/>
        </w:rPr>
        <w:t>　　图表 数控拉床重点企业（一）经营情况分析</w:t>
      </w:r>
      <w:r>
        <w:rPr>
          <w:rFonts w:hint="eastAsia"/>
        </w:rPr>
        <w:br/>
      </w:r>
      <w:r>
        <w:rPr>
          <w:rFonts w:hint="eastAsia"/>
        </w:rPr>
        <w:t>　　图表 数控拉床重点企业（一）主要经济指标情况</w:t>
      </w:r>
      <w:r>
        <w:rPr>
          <w:rFonts w:hint="eastAsia"/>
        </w:rPr>
        <w:br/>
      </w:r>
      <w:r>
        <w:rPr>
          <w:rFonts w:hint="eastAsia"/>
        </w:rPr>
        <w:t>　　图表 数控拉床重点企业（一）盈利能力情况</w:t>
      </w:r>
      <w:r>
        <w:rPr>
          <w:rFonts w:hint="eastAsia"/>
        </w:rPr>
        <w:br/>
      </w:r>
      <w:r>
        <w:rPr>
          <w:rFonts w:hint="eastAsia"/>
        </w:rPr>
        <w:t>　　图表 数控拉床重点企业（一）偿债能力情况</w:t>
      </w:r>
      <w:r>
        <w:rPr>
          <w:rFonts w:hint="eastAsia"/>
        </w:rPr>
        <w:br/>
      </w:r>
      <w:r>
        <w:rPr>
          <w:rFonts w:hint="eastAsia"/>
        </w:rPr>
        <w:t>　　图表 数控拉床重点企业（一）运营能力情况</w:t>
      </w:r>
      <w:r>
        <w:rPr>
          <w:rFonts w:hint="eastAsia"/>
        </w:rPr>
        <w:br/>
      </w:r>
      <w:r>
        <w:rPr>
          <w:rFonts w:hint="eastAsia"/>
        </w:rPr>
        <w:t>　　图表 数控拉床重点企业（一）成长能力情况</w:t>
      </w:r>
      <w:r>
        <w:rPr>
          <w:rFonts w:hint="eastAsia"/>
        </w:rPr>
        <w:br/>
      </w:r>
      <w:r>
        <w:rPr>
          <w:rFonts w:hint="eastAsia"/>
        </w:rPr>
        <w:t>　　图表 数控拉床重点企业（二）基本信息</w:t>
      </w:r>
      <w:r>
        <w:rPr>
          <w:rFonts w:hint="eastAsia"/>
        </w:rPr>
        <w:br/>
      </w:r>
      <w:r>
        <w:rPr>
          <w:rFonts w:hint="eastAsia"/>
        </w:rPr>
        <w:t>　　图表 数控拉床重点企业（二）经营情况分析</w:t>
      </w:r>
      <w:r>
        <w:rPr>
          <w:rFonts w:hint="eastAsia"/>
        </w:rPr>
        <w:br/>
      </w:r>
      <w:r>
        <w:rPr>
          <w:rFonts w:hint="eastAsia"/>
        </w:rPr>
        <w:t>　　图表 数控拉床重点企业（二）主要经济指标情况</w:t>
      </w:r>
      <w:r>
        <w:rPr>
          <w:rFonts w:hint="eastAsia"/>
        </w:rPr>
        <w:br/>
      </w:r>
      <w:r>
        <w:rPr>
          <w:rFonts w:hint="eastAsia"/>
        </w:rPr>
        <w:t>　　图表 数控拉床重点企业（二）盈利能力情况</w:t>
      </w:r>
      <w:r>
        <w:rPr>
          <w:rFonts w:hint="eastAsia"/>
        </w:rPr>
        <w:br/>
      </w:r>
      <w:r>
        <w:rPr>
          <w:rFonts w:hint="eastAsia"/>
        </w:rPr>
        <w:t>　　图表 数控拉床重点企业（二）偿债能力情况</w:t>
      </w:r>
      <w:r>
        <w:rPr>
          <w:rFonts w:hint="eastAsia"/>
        </w:rPr>
        <w:br/>
      </w:r>
      <w:r>
        <w:rPr>
          <w:rFonts w:hint="eastAsia"/>
        </w:rPr>
        <w:t>　　图表 数控拉床重点企业（二）运营能力情况</w:t>
      </w:r>
      <w:r>
        <w:rPr>
          <w:rFonts w:hint="eastAsia"/>
        </w:rPr>
        <w:br/>
      </w:r>
      <w:r>
        <w:rPr>
          <w:rFonts w:hint="eastAsia"/>
        </w:rPr>
        <w:t>　　图表 数控拉床重点企业（二）成长能力情况</w:t>
      </w:r>
      <w:r>
        <w:rPr>
          <w:rFonts w:hint="eastAsia"/>
        </w:rPr>
        <w:br/>
      </w:r>
      <w:r>
        <w:rPr>
          <w:rFonts w:hint="eastAsia"/>
        </w:rPr>
        <w:t>　　图表 数控拉床重点企业（三）基本信息</w:t>
      </w:r>
      <w:r>
        <w:rPr>
          <w:rFonts w:hint="eastAsia"/>
        </w:rPr>
        <w:br/>
      </w:r>
      <w:r>
        <w:rPr>
          <w:rFonts w:hint="eastAsia"/>
        </w:rPr>
        <w:t>　　图表 数控拉床重点企业（三）经营情况分析</w:t>
      </w:r>
      <w:r>
        <w:rPr>
          <w:rFonts w:hint="eastAsia"/>
        </w:rPr>
        <w:br/>
      </w:r>
      <w:r>
        <w:rPr>
          <w:rFonts w:hint="eastAsia"/>
        </w:rPr>
        <w:t>　　图表 数控拉床重点企业（三）主要经济指标情况</w:t>
      </w:r>
      <w:r>
        <w:rPr>
          <w:rFonts w:hint="eastAsia"/>
        </w:rPr>
        <w:br/>
      </w:r>
      <w:r>
        <w:rPr>
          <w:rFonts w:hint="eastAsia"/>
        </w:rPr>
        <w:t>　　图表 数控拉床重点企业（三）盈利能力情况</w:t>
      </w:r>
      <w:r>
        <w:rPr>
          <w:rFonts w:hint="eastAsia"/>
        </w:rPr>
        <w:br/>
      </w:r>
      <w:r>
        <w:rPr>
          <w:rFonts w:hint="eastAsia"/>
        </w:rPr>
        <w:t>　　图表 数控拉床重点企业（三）偿债能力情况</w:t>
      </w:r>
      <w:r>
        <w:rPr>
          <w:rFonts w:hint="eastAsia"/>
        </w:rPr>
        <w:br/>
      </w:r>
      <w:r>
        <w:rPr>
          <w:rFonts w:hint="eastAsia"/>
        </w:rPr>
        <w:t>　　图表 数控拉床重点企业（三）运营能力情况</w:t>
      </w:r>
      <w:r>
        <w:rPr>
          <w:rFonts w:hint="eastAsia"/>
        </w:rPr>
        <w:br/>
      </w:r>
      <w:r>
        <w:rPr>
          <w:rFonts w:hint="eastAsia"/>
        </w:rPr>
        <w:t>　　图表 数控拉床重点企业（三）成长能力情况</w:t>
      </w:r>
      <w:r>
        <w:rPr>
          <w:rFonts w:hint="eastAsia"/>
        </w:rPr>
        <w:br/>
      </w:r>
      <w:r>
        <w:rPr>
          <w:rFonts w:hint="eastAsia"/>
        </w:rPr>
        <w:t>　　……</w:t>
      </w:r>
      <w:r>
        <w:rPr>
          <w:rFonts w:hint="eastAsia"/>
        </w:rPr>
        <w:br/>
      </w:r>
      <w:r>
        <w:rPr>
          <w:rFonts w:hint="eastAsia"/>
        </w:rPr>
        <w:t>　　图表 2026-2032年中国数控拉床行业产能预测</w:t>
      </w:r>
      <w:r>
        <w:rPr>
          <w:rFonts w:hint="eastAsia"/>
        </w:rPr>
        <w:br/>
      </w:r>
      <w:r>
        <w:rPr>
          <w:rFonts w:hint="eastAsia"/>
        </w:rPr>
        <w:t>　　图表 2026-2032年中国数控拉床行业产量预测</w:t>
      </w:r>
      <w:r>
        <w:rPr>
          <w:rFonts w:hint="eastAsia"/>
        </w:rPr>
        <w:br/>
      </w:r>
      <w:r>
        <w:rPr>
          <w:rFonts w:hint="eastAsia"/>
        </w:rPr>
        <w:t>　　图表 2026-2032年中国数控拉床市场需求预测</w:t>
      </w:r>
      <w:r>
        <w:rPr>
          <w:rFonts w:hint="eastAsia"/>
        </w:rPr>
        <w:br/>
      </w:r>
      <w:r>
        <w:rPr>
          <w:rFonts w:hint="eastAsia"/>
        </w:rPr>
        <w:t>　　……</w:t>
      </w:r>
      <w:r>
        <w:rPr>
          <w:rFonts w:hint="eastAsia"/>
        </w:rPr>
        <w:br/>
      </w:r>
      <w:r>
        <w:rPr>
          <w:rFonts w:hint="eastAsia"/>
        </w:rPr>
        <w:t>　　图表 2026-2032年中国数控拉床行业市场规模预测</w:t>
      </w:r>
      <w:r>
        <w:rPr>
          <w:rFonts w:hint="eastAsia"/>
        </w:rPr>
        <w:br/>
      </w:r>
      <w:r>
        <w:rPr>
          <w:rFonts w:hint="eastAsia"/>
        </w:rPr>
        <w:t>　　图表 数控拉床行业准入条件</w:t>
      </w:r>
      <w:r>
        <w:rPr>
          <w:rFonts w:hint="eastAsia"/>
        </w:rPr>
        <w:br/>
      </w:r>
      <w:r>
        <w:rPr>
          <w:rFonts w:hint="eastAsia"/>
        </w:rPr>
        <w:t>　　图表 2026-2032年中国数控拉床市场前景</w:t>
      </w:r>
      <w:r>
        <w:rPr>
          <w:rFonts w:hint="eastAsia"/>
        </w:rPr>
        <w:br/>
      </w:r>
      <w:r>
        <w:rPr>
          <w:rFonts w:hint="eastAsia"/>
        </w:rPr>
        <w:t>　　图表 2026-2032年中国数控拉床行业信息化</w:t>
      </w:r>
      <w:r>
        <w:rPr>
          <w:rFonts w:hint="eastAsia"/>
        </w:rPr>
        <w:br/>
      </w:r>
      <w:r>
        <w:rPr>
          <w:rFonts w:hint="eastAsia"/>
        </w:rPr>
        <w:t>　　图表 2026-2032年中国数控拉床行业风险分析</w:t>
      </w:r>
      <w:r>
        <w:rPr>
          <w:rFonts w:hint="eastAsia"/>
        </w:rPr>
        <w:br/>
      </w:r>
      <w:r>
        <w:rPr>
          <w:rFonts w:hint="eastAsia"/>
        </w:rPr>
        <w:t>　　图表 2026-2032年中国数控拉床行业发展趋势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5ac17cdc54e24" w:history="1">
        <w:r>
          <w:rPr>
            <w:rStyle w:val="Hyperlink"/>
          </w:rPr>
          <w:t>2026-2032年全球与中国数控拉床行业现状调研及前景趋势分析报告</w:t>
        </w:r>
      </w:hyperlink>
      <w:r>
        <w:rPr>
          <w:color w:val="C00000"/>
        </w:rPr>
        <w:t>》，报告编号：</w:t>
      </w:r>
      <w:r>
        <w:rPr>
          <w:rFonts w:hint="eastAsia"/>
          <w:color w:val="C00000"/>
        </w:rPr>
        <w:t>5876173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5ac17cdc54e24" w:history="1">
        <w:r>
          <w:rPr>
            <w:rStyle w:val="Hyperlink"/>
          </w:rPr>
          <w:t>https://www.20087.com/3/17/ShuKongLaChuangHangYeQianJingFenXi.html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热点：私人冲床二手转让、数控拉床都要哪些厂家、拉床加工视频、数控拉床介绍、数控车床、数控拉床内拉视频、数控车床夹具大全、数控拉床LK8510、最先进的全自动缝纫机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8838a6a6d4c68" w:history="1">
      <w:r>
        <w:rPr>
          <w:rStyle w:val="Hyperlink"/>
        </w:rPr>
        <w:t>2026-2032年全球与中国数控拉床行业现状调研及前景趋势分析报告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ShuKongLaChuangHangYeQianJingFenXi.html" TargetMode="External" Id="R44e5ac17cdc54e24" /></Relationships>
</file>

<file path=word/_rels/header2.xml.rels>&#65279;<?xml version="1.0" encoding="utf-8"?><Relationships xmlns="http://schemas.openxmlformats.org/package/2006/relationships"><Relationship Type="http://schemas.openxmlformats.org/officeDocument/2006/relationships/hyperlink" Target="https://www.20087.com/3/17/ShuKongLaChuangHangYeQianJingFenXi.html" TargetMode="External" Id="R3db8838a6a6d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2026-04-27T07:17:32Z</dcterms:created>
  <dcterms:modified xsi:type="dcterms:W3CDTF">2026-04-27T08:17:32Z</dcterms:modified>
  <dc:subject>2026-2032年全球与中国数控拉床行业现状调研及前景趋势分析报告</dc:subject>
  <dc:title>2026-2032年全球与中国数控拉床行业现状调研及前景趋势分析报告</dc:title>
  <cp:keywords>2026-2032年全球与中国数控拉床行业现状调研及前景趋势分析报告</cp:keywords>
  <dc:description>2026-2032年全球与中国数控拉床行业现状调研及前景趋势分析报告</dc:description>
</cp:coreProperties>
</file>