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5ee3b7ad848a9" w:history="1">
              <w:r>
                <w:rPr>
                  <w:rStyle w:val="Hyperlink"/>
                </w:rPr>
                <w:t>2024-2030年全球与中国条形音箱市场调查研究及前景趋势分析报告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5ee3b7ad848a9" w:history="1">
              <w:r>
                <w:rPr>
                  <w:rStyle w:val="Hyperlink"/>
                </w:rPr>
                <w:t>2024-2030年全球与中国条形音箱市场调查研究及前景趋势分析报告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5ee3b7ad848a9" w:history="1">
                <w:r>
                  <w:rPr>
                    <w:rStyle w:val="Hyperlink"/>
                  </w:rPr>
                  <w:t>https://www.20087.com/3/67/TiaoXingYinXiangHangYeQianJingQuShi.html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音箱是现代家庭音频系统的流行选择，近年来随着音频技术的发展和消费者对音质要求的提高，其设计和性能得到了显著提升。现代条形音箱不仅在音质上实现了高保真度，还在智能化和集成度上实现了突破，如支持无线连接、语音助手和多房间音频系统，为用户提供更加便捷和沉浸式的听觉体验。</w:t>
      </w:r>
      <w:r>
        <w:rPr>
          <w:rFonts w:hint="eastAsia"/>
        </w:rPr>
        <w:br/>
      </w:r>
      <w:r>
        <w:rPr>
          <w:rFonts w:hint="eastAsia"/>
        </w:rPr>
        <w:t>　　未来，条形音箱的发展将更加侧重于个性化和智能化。个性化趋势体现在音箱将提供更多的定制化选项，如可调整的声场模式和个性化音效设置，以满足不同用户的听音偏好。智能化趋势则意味着音箱将集成更多AI技术和智能家居功能，如智能场景识别和自动化控制，实现与家庭生态系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5ee3b7ad848a9" w:history="1">
        <w:r>
          <w:rPr>
            <w:rStyle w:val="Hyperlink"/>
          </w:rPr>
          <w:t>2024-2030年全球与中国条形音箱市场调查研究及前景趋势分析报告</w:t>
        </w:r>
      </w:hyperlink>
      <w:r>
        <w:rPr>
          <w:rFonts w:hint="eastAsia"/>
        </w:rPr>
        <w:t>》在多年条形音箱行业研究的基础上，结合全球及中国条形音箱行业市场的发展现状，通过资深研究团队对条形音箱市场资料进行整理，并依托国家权威数据资源和长期市场监测的数据库，对条形音箱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65ee3b7ad848a9" w:history="1">
        <w:r>
          <w:rPr>
            <w:rStyle w:val="Hyperlink"/>
          </w:rPr>
          <w:t>2024-2030年全球与中国条形音箱市场调查研究及前景趋势分析报告</w:t>
        </w:r>
      </w:hyperlink>
      <w:r>
        <w:rPr>
          <w:rFonts w:hint="eastAsia"/>
        </w:rPr>
        <w:t>》可以帮助投资者准确把握条形音箱行业的市场现状，为投资者进行投资作出条形音箱行业前景预判，挖掘条形音箱行业投资价值，同时提出条形音箱行业投资策略、营销策略等方面的建议。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中国条形音箱概述</w:t>
      </w:r>
      <w:r>
        <w:rPr>
          <w:rFonts w:hint="eastAsia"/>
        </w:rPr>
        <w:br/>
      </w:r>
      <w:r>
        <w:rPr>
          <w:rFonts w:hint="eastAsia"/>
        </w:rPr>
        <w:t>　　第一节 条形音箱行业定义</w:t>
      </w:r>
      <w:r>
        <w:rPr>
          <w:rFonts w:hint="eastAsia"/>
        </w:rPr>
        <w:br/>
      </w:r>
      <w:r>
        <w:rPr>
          <w:rFonts w:hint="eastAsia"/>
        </w:rPr>
        <w:t>　　第二节 条形音箱行业发展特性</w:t>
      </w:r>
      <w:r>
        <w:rPr>
          <w:rFonts w:hint="eastAsia"/>
        </w:rPr>
        <w:br/>
      </w:r>
      <w:r>
        <w:rPr>
          <w:rFonts w:hint="eastAsia"/>
        </w:rPr>
        <w:t>　　第三节 条形音箱产业链分析</w:t>
      </w:r>
      <w:r>
        <w:rPr>
          <w:rFonts w:hint="eastAsia"/>
        </w:rPr>
        <w:br/>
      </w:r>
      <w:r>
        <w:rPr>
          <w:rFonts w:hint="eastAsia"/>
        </w:rPr>
        <w:t>　　第四节 条形音箱行业生命周期分析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2023-2024年国外条形音箱市场发展概况</w:t>
      </w:r>
      <w:r>
        <w:rPr>
          <w:rFonts w:hint="eastAsia"/>
        </w:rPr>
        <w:br/>
      </w:r>
      <w:r>
        <w:rPr>
          <w:rFonts w:hint="eastAsia"/>
        </w:rPr>
        <w:t>　　第一节 全球条形音箱市场发展分析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北美地区主要国家条形音箱市场概况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欧洲地区主要国家条形音箱市场概况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亚洲地区主要国家条形音箱市场概况</w:t>
      </w:r>
      <w:r>
        <w:rPr>
          <w:rFonts w:hint="eastAsia"/>
        </w:rPr>
        <w:br/>
      </w:r>
      <w:r>
        <w:rPr>
          <w:rFonts w:hint="eastAsia"/>
        </w:rPr>
        <w:t>　　第五节 全球条形音箱市场发展预测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2023-2024年中国条形音箱发展环境分析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条形音箱行业相关政策、标准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条形音箱行业相关发展规划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中国条形音箱技术发展分析</w:t>
      </w:r>
      <w:r>
        <w:rPr>
          <w:rFonts w:hint="eastAsia"/>
        </w:rPr>
        <w:br/>
      </w:r>
      <w:r>
        <w:rPr>
          <w:rFonts w:hint="eastAsia"/>
        </w:rPr>
        <w:t>　　第一节 当前条形音箱技术发展现状分析</w:t>
      </w:r>
      <w:r>
        <w:rPr>
          <w:rFonts w:hint="eastAsia"/>
        </w:rPr>
        <w:br/>
      </w:r>
      <w:r>
        <w:rPr>
          <w:rFonts w:hint="eastAsia"/>
        </w:rPr>
        <w:t>　　第二节 条形音箱生产中需注意的问题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条形音箱行业主要技术趋势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条形音箱市场特性分析</w:t>
      </w:r>
      <w:r>
        <w:rPr>
          <w:rFonts w:hint="eastAsia"/>
        </w:rPr>
        <w:br/>
      </w:r>
      <w:r>
        <w:rPr>
          <w:rFonts w:hint="eastAsia"/>
        </w:rPr>
        <w:t>　　第一节 条形音箱行业集中度分析</w:t>
      </w:r>
      <w:r>
        <w:rPr>
          <w:rFonts w:hint="eastAsia"/>
        </w:rPr>
        <w:br/>
      </w:r>
      <w:r>
        <w:rPr>
          <w:rFonts w:hint="eastAsia"/>
        </w:rPr>
        <w:t>　　第二节 条形音箱行业SWOT分析</w:t>
      </w:r>
      <w:r>
        <w:rPr>
          <w:rFonts w:hint="eastAsia"/>
        </w:rPr>
        <w:br/>
      </w:r>
      <w:r>
        <w:rPr>
          <w:rFonts w:hint="eastAsia"/>
        </w:rPr>
        <w:t>　　　　一、条形音箱行业优势</w:t>
      </w:r>
      <w:r>
        <w:rPr>
          <w:rFonts w:hint="eastAsia"/>
        </w:rPr>
        <w:br/>
      </w:r>
      <w:r>
        <w:rPr>
          <w:rFonts w:hint="eastAsia"/>
        </w:rPr>
        <w:t>　　　　二、条形音箱行业劣势</w:t>
      </w:r>
      <w:r>
        <w:rPr>
          <w:rFonts w:hint="eastAsia"/>
        </w:rPr>
        <w:br/>
      </w:r>
      <w:r>
        <w:rPr>
          <w:rFonts w:hint="eastAsia"/>
        </w:rPr>
        <w:t>　　　　三、条形音箱行业机会</w:t>
      </w:r>
      <w:r>
        <w:rPr>
          <w:rFonts w:hint="eastAsia"/>
        </w:rPr>
        <w:br/>
      </w:r>
      <w:r>
        <w:rPr>
          <w:rFonts w:hint="eastAsia"/>
        </w:rPr>
        <w:t>　　　　四、条形音箱行业风险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中国条形音箱发展现状</w:t>
      </w:r>
      <w:r>
        <w:rPr>
          <w:rFonts w:hint="eastAsia"/>
        </w:rPr>
        <w:br/>
      </w:r>
      <w:r>
        <w:rPr>
          <w:rFonts w:hint="eastAsia"/>
        </w:rPr>
        <w:t>　　第一节 中国条形音箱市场现状分析</w:t>
      </w:r>
      <w:r>
        <w:rPr>
          <w:rFonts w:hint="eastAsia"/>
        </w:rPr>
        <w:br/>
      </w:r>
      <w:r>
        <w:rPr>
          <w:rFonts w:hint="eastAsia"/>
        </w:rPr>
        <w:t>　　第二节 中国条形音箱产量分析及预测</w:t>
      </w:r>
      <w:r>
        <w:rPr>
          <w:rFonts w:hint="eastAsia"/>
        </w:rPr>
        <w:br/>
      </w:r>
      <w:r>
        <w:rPr>
          <w:rFonts w:hint="eastAsia"/>
        </w:rPr>
        <w:t>　　　　一、条形音箱总体产能规模</w:t>
      </w:r>
      <w:r>
        <w:rPr>
          <w:rFonts w:hint="eastAsia"/>
        </w:rPr>
        <w:br/>
      </w:r>
      <w:r>
        <w:rPr>
          <w:rFonts w:hint="eastAsia"/>
        </w:rPr>
        <w:t>　　　　二、条形音箱生产区域分布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三、2019-2024年中国条形音箱产量统计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三、2024-2030年中国条形音箱产量预测</w:t>
      </w:r>
      <w:r>
        <w:rPr>
          <w:rFonts w:hint="eastAsia"/>
        </w:rPr>
        <w:br/>
      </w:r>
      <w:r>
        <w:rPr>
          <w:rFonts w:hint="eastAsia"/>
        </w:rPr>
        <w:t>　　第三节 中国条形音箱市场需求分析及预测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一、中国条形音箱市场需求特点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二、2019-2024年中国条形音箱市场需求量统计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三、2024-2030年中国条形音箱市场需求量预测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中国条形音箱价格趋势分析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一、2019-2024年中国条形音箱市场价格趋势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二、2024-2030年中国条形音箱市场价格走势预测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2019-2024年条形音箱行业经济运行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2019-2024年中国条形音箱行业盈利能力分析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2019-2024年中国条形音箱行业发展能力分析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2019-2024年条形音箱行业偿债能力分析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2019-2024年条形音箱制造企业数量分析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中国条形音箱行业重点地区发展分析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2019-2024年中国条形音箱进出口分析</w:t>
      </w:r>
      <w:r>
        <w:rPr>
          <w:rFonts w:hint="eastAsia"/>
        </w:rPr>
        <w:br/>
      </w:r>
      <w:r>
        <w:rPr>
          <w:rFonts w:hint="eastAsia"/>
        </w:rPr>
        <w:t>　　第一节 条形音箱进口情况分析</w:t>
      </w:r>
      <w:r>
        <w:rPr>
          <w:rFonts w:hint="eastAsia"/>
        </w:rPr>
        <w:br/>
      </w:r>
      <w:r>
        <w:rPr>
          <w:rFonts w:hint="eastAsia"/>
        </w:rPr>
        <w:t>　　第二节 条形音箱出口情况分析</w:t>
      </w:r>
      <w:r>
        <w:rPr>
          <w:rFonts w:hint="eastAsia"/>
        </w:rPr>
        <w:br/>
      </w:r>
      <w:r>
        <w:rPr>
          <w:rFonts w:hint="eastAsia"/>
        </w:rPr>
        <w:t>　　第三节 影响条形音箱进出口因素分析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主要条形音箱生产企业及竞争格局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条形音箱行业投资战略研究</w:t>
      </w:r>
      <w:r>
        <w:rPr>
          <w:rFonts w:hint="eastAsia"/>
        </w:rPr>
        <w:br/>
      </w:r>
      <w:r>
        <w:rPr>
          <w:rFonts w:hint="eastAsia"/>
        </w:rPr>
        <w:t>　　第一节 条形音箱行业发展战略研究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对我国条形音箱品牌的战略思考</w:t>
      </w:r>
      <w:r>
        <w:rPr>
          <w:rFonts w:hint="eastAsia"/>
        </w:rPr>
        <w:br/>
      </w:r>
      <w:r>
        <w:rPr>
          <w:rFonts w:hint="eastAsia"/>
        </w:rPr>
        <w:t>　　　　一、条形音箱品牌的重要性</w:t>
      </w:r>
      <w:r>
        <w:rPr>
          <w:rFonts w:hint="eastAsia"/>
        </w:rPr>
        <w:br/>
      </w:r>
      <w:r>
        <w:rPr>
          <w:rFonts w:hint="eastAsia"/>
        </w:rPr>
        <w:t>　　　　二、条形音箱实施品牌战略的意义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三、条形音箱企业品牌的现状分析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四、我国条形音箱企业的品牌战略</w:t>
      </w:r>
      <w:r>
        <w:rPr>
          <w:rFonts w:hint="eastAsia"/>
        </w:rPr>
        <w:br/>
      </w:r>
      <w:r>
        <w:rPr>
          <w:rFonts w:hint="eastAsia"/>
        </w:rPr>
        <w:t>　　　　五、条形音箱品牌战略管理的策略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条形音箱经营策略分析</w:t>
      </w:r>
      <w:r>
        <w:rPr>
          <w:rFonts w:hint="eastAsia"/>
        </w:rPr>
        <w:br/>
      </w:r>
      <w:r>
        <w:rPr>
          <w:rFonts w:hint="eastAsia"/>
        </w:rPr>
        <w:t>　　　　一、条形音箱市场细分策略</w:t>
      </w:r>
      <w:r>
        <w:rPr>
          <w:rFonts w:hint="eastAsia"/>
        </w:rPr>
        <w:br/>
      </w:r>
      <w:r>
        <w:rPr>
          <w:rFonts w:hint="eastAsia"/>
        </w:rPr>
        <w:t>　　　　二、条形音箱市场创新策略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四、条形音箱新产品差异化战略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2024-2030年中国条形音箱发展趋势预测及投资风险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2024-2030年条形音箱市场前景分析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2024-2030年条形音箱行业发展趋势预测</w:t>
      </w:r>
      <w:r>
        <w:rPr>
          <w:rFonts w:hint="eastAsia"/>
        </w:rPr>
        <w:br/>
      </w:r>
      <w:r>
        <w:rPr>
          <w:rFonts w:hint="eastAsia"/>
        </w:rPr>
        <w:t>　　第三节 条形音箱行业投资风险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条形音箱投资建议</w:t>
      </w:r>
      <w:r>
        <w:rPr>
          <w:rFonts w:hint="eastAsia"/>
        </w:rPr>
        <w:br/>
      </w:r>
      <w:r>
        <w:rPr>
          <w:rFonts w:hint="eastAsia"/>
        </w:rPr>
        <w:t>　　第一节 条形音箱行业投资环境分析</w:t>
      </w:r>
      <w:r>
        <w:rPr>
          <w:rFonts w:hint="eastAsia"/>
        </w:rPr>
        <w:br/>
      </w:r>
      <w:r>
        <w:rPr>
          <w:rFonts w:hint="eastAsia"/>
        </w:rPr>
        <w:t>　　第二节 条形音箱行业投资进入壁垒分析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2024-2030年中国条形音箱行业市场需求预测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2024年条形音箱行业壁垒</w:t>
      </w:r>
      <w:r>
        <w:rPr>
          <w:rFonts w:hint="eastAsia"/>
        </w:rPr>
        <w:br/>
      </w:r>
      <w:r>
        <w:rPr>
          <w:rFonts w:hint="eastAsia"/>
        </w:rPr>
        <w:t>　　图表 2024年条形音箱市场前景分析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2024-2030年中国条形音箱市场规模预测</w:t>
      </w:r>
      <w:r>
        <w:rPr>
          <w:rFonts w:hint="eastAsia"/>
        </w:rPr>
        <w:br/>
      </w:r>
      <w:r>
        <w:rPr>
          <w:rFonts w:hint="eastAsia"/>
        </w:rPr>
        <w:t>　　图表 2024年条形音箱发展趋势预测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5ee3b7ad848a9" w:history="1">
        <w:r>
          <w:rPr>
            <w:rStyle w:val="Hyperlink"/>
          </w:rPr>
          <w:t>2024-2030年全球与中国条形音箱市场调查研究及前景趋势分析报告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5ee3b7ad848a9" w:history="1">
        <w:r>
          <w:rPr>
            <w:rStyle w:val="Hyperlink"/>
          </w:rPr>
          <w:t>https://www.20087.com/3/67/TiaoXingYinXiangHangYeQianJingQuShi.html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0030c0b464244" w:history="1">
      <w:r>
        <w:rPr>
          <w:rStyle w:val="Hyperlink"/>
        </w:rPr>
        <w:t>2024-2030年全球与中国条形音箱市场调查研究及前景趋势分析报告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iaoXingYinXiangHangYeQianJingQuShi.html" TargetMode="External" Id="Re865ee3b7ad8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iaoXingYinXiangHangYeQianJingQuShi.html" TargetMode="External" Id="Rbe20030c0b46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2024-04-05T01:43:00Z</dcterms:created>
  <dcterms:modified xsi:type="dcterms:W3CDTF">2024-04-05T02:43:00Z</dcterms:modified>
  <dc:subject>2024-2030年全球与中国条形音箱市场调查研究及前景趋势分析报告</dc:subject>
  <dc:title>2024-2030年全球与中国条形音箱市场调查研究及前景趋势分析报告</dc:title>
  <cp:keywords>2024-2030年全球与中国条形音箱市场调查研究及前景趋势分析报告</cp:keywords>
  <dc:description>2024-2030年全球与中国条形音箱市场调查研究及前景趋势分析报告</dc:description>
</cp:coreProperties>
</file>