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f82eea99a74286" w:history="1">
              <w:r>
                <w:rPr>
                  <w:rStyle w:val="Hyperlink"/>
                </w:rPr>
                <w:t>2026-2032年中国汽轮发电机市场调研分析与发展趋势预测报告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f82eea99a74286" w:history="1">
              <w:r>
                <w:rPr>
                  <w:rStyle w:val="Hyperlink"/>
                </w:rPr>
                <w:t>2026-2032年中国汽轮发电机市场调研分析与发展趋势预测报告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0730373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f82eea99a74286" w:history="1">
                <w:r>
                  <w:rPr>
                    <w:rStyle w:val="Hyperlink"/>
                  </w:rPr>
                  <w:t>https://www.20087.com/3/37/QiLunFaDianJiShiChangQianJing.html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轮发电机是一种用于发电的关键设备，其性能直接影响到电力系统的稳定性和效率。目前，随着热力学技术和机械制造技术的发展，汽轮发电机的设计和应用也在不断进步。通过采用先进的材料科学和严格的品质控制，现代汽轮发电机不仅在效率和稳定性上有了显著提升，还能够通过优化设计，提高其在不同环境条件下的适应性和耐用性。此外，随着能源效率和环境保护的要求，汽轮发电机的生产过程更加注重环保和资源节约，能够通过使用更安全的工艺和减少有害物质的排放，减少对环境的影响。然而，如何在保证产品性能的同时，降低生产成本并提高市场竞争力，是当前汽轮发电机制造商面临的挑战。</w:t>
      </w:r>
      <w:r>
        <w:rPr>
          <w:rFonts w:hint="eastAsia"/>
        </w:rPr>
        <w:br/>
      </w:r>
      <w:r>
        <w:rPr>
          <w:rFonts w:hint="eastAsia"/>
        </w:rPr>
        <w:t>　　未来，汽轮发电机的发展将更加注重高效化和环保化。市场调研网指出，高效化方面，将通过引入更多高效材料和技术，开发出更多具有高效率、低能耗特点的汽轮发电机产品，以适应不同行业的需求。环保化方面，则表现为通过引入更多环保材料和技术，开发出更多具有低排放、高回收价值特点的汽轮发电机产品，以适应不同行业的需求。此外，随着电力行业对能源效率和环保的要求提高，汽轮发电机还需具备更强的适应性和灵活性，能够适应不同类型的发电需求和使用环境。同时，为了适应未来市场的发展，汽轮发电机还需不断进行技术创新，通过优化材料性能和改进应用技术，提高其在不同应用场景下的适应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f82eea99a74286" w:history="1">
        <w:r>
          <w:rPr>
            <w:rStyle w:val="Hyperlink"/>
          </w:rPr>
          <w:t>2026-2032年中国汽轮发电机市场调研分析与发展趋势预测报告</w:t>
        </w:r>
      </w:hyperlink>
      <w:r>
        <w:rPr>
          <w:rFonts w:hint="eastAsia"/>
        </w:rPr>
        <w:t>》，2025年汽轮发电机行业市场规模达 亿元，预计2032年市场规模将达 亿元，期间年均复合增长率（CAGR）达 %。报告基于科学的市场调研与数据分析，全面解析了汽轮发电机行业的市场规模、市场需求及发展现状。报告深入探讨了汽轮发电机产业链结构、细分市场特点及技术发展方向，并结合宏观经济环境与消费者需求变化，对汽轮发电机行业前景与未来趋势进行了科学预测，揭示了潜在增长空间。通过对汽轮发电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汽轮发电机产品概述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2025-2026年汽轮发电机行业环境分析</w:t>
      </w:r>
      <w:r>
        <w:rPr>
          <w:rFonts w:hint="eastAsia"/>
        </w:rPr>
        <w:br/>
      </w:r>
      <w:r>
        <w:rPr>
          <w:rFonts w:hint="eastAsia"/>
        </w:rPr>
        <w:t>　　第一节 汽轮发电机行业经济环境分析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我国汽轮发电机行业政策环境分析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我国汽轮发电机行业技术环境分析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一、我国汽轮发电机技术发展概况</w:t>
      </w:r>
      <w:r>
        <w:rPr>
          <w:rFonts w:hint="eastAsia"/>
        </w:rPr>
        <w:br/>
      </w:r>
      <w:r>
        <w:rPr>
          <w:rFonts w:hint="eastAsia"/>
        </w:rPr>
        <w:t>　　　　二、我国汽轮发电机产品工艺特点或流程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三、我国汽轮发电机行业技术发展趋势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中国汽轮发电机市场分析</w:t>
      </w:r>
      <w:r>
        <w:rPr>
          <w:rFonts w:hint="eastAsia"/>
        </w:rPr>
        <w:br/>
      </w:r>
      <w:r>
        <w:rPr>
          <w:rFonts w:hint="eastAsia"/>
        </w:rPr>
        <w:t>　　第一节 汽轮发电机市场现状分析及预测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一、2021-2026年我国汽轮发电机市场规模分析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二、2021-2032年我国汽轮发电机市场规模预测</w:t>
      </w:r>
      <w:r>
        <w:rPr>
          <w:rFonts w:hint="eastAsia"/>
        </w:rPr>
        <w:br/>
      </w:r>
      <w:r>
        <w:rPr>
          <w:rFonts w:hint="eastAsia"/>
        </w:rPr>
        <w:t>　　第二节 汽轮发电机产品产能分析及预测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一、2021-2026年我国汽轮发电机产能分析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二、2021-2032年我国汽轮发电机产能预测</w:t>
      </w:r>
      <w:r>
        <w:rPr>
          <w:rFonts w:hint="eastAsia"/>
        </w:rPr>
        <w:br/>
      </w:r>
      <w:r>
        <w:rPr>
          <w:rFonts w:hint="eastAsia"/>
        </w:rPr>
        <w:t>　　第三节 汽轮发电机产品产量分析及预测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一、2021-2026年我国汽轮发电机产量分析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二、2021-2032年我国汽轮发电机产量预测</w:t>
      </w:r>
      <w:r>
        <w:rPr>
          <w:rFonts w:hint="eastAsia"/>
        </w:rPr>
        <w:br/>
      </w:r>
      <w:r>
        <w:rPr>
          <w:rFonts w:hint="eastAsia"/>
        </w:rPr>
        <w:t>　　第四节 汽轮发电机市场需求分析及预测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一、2021-2026年我国汽轮发电机市场需求分析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二、2021-2032年我国汽轮发电机市场需求预测</w:t>
      </w:r>
      <w:r>
        <w:rPr>
          <w:rFonts w:hint="eastAsia"/>
        </w:rPr>
        <w:br/>
      </w:r>
      <w:r>
        <w:rPr>
          <w:rFonts w:hint="eastAsia"/>
        </w:rPr>
        <w:t>　　第五节 汽轮发电机价格趋势分析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一、2021-2026年我国汽轮发电机市场价格分析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二、2021-2032年我国汽轮发电机市场价格预测</w:t>
      </w:r>
      <w:r>
        <w:rPr>
          <w:rFonts w:hint="eastAsia"/>
        </w:rPr>
        <w:br/>
      </w:r>
      <w:r>
        <w:rPr>
          <w:rFonts w:hint="eastAsia"/>
        </w:rPr>
        <w:t>　　第六节 汽轮发电机进出口数据分析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一、2021-2026年我国汽轮发电机进出口数据分析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二、2021-2032年国内汽轮发电机产品未来进出口情况预测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汽轮发电机主要生产厂商介绍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汽轮发电机行业相关产业分析</w:t>
      </w:r>
      <w:r>
        <w:rPr>
          <w:rFonts w:hint="eastAsia"/>
        </w:rPr>
        <w:br/>
      </w:r>
      <w:r>
        <w:rPr>
          <w:rFonts w:hint="eastAsia"/>
        </w:rPr>
        <w:t>　　第一节 汽轮发电机行业产业链概述</w:t>
      </w:r>
      <w:r>
        <w:rPr>
          <w:rFonts w:hint="eastAsia"/>
        </w:rPr>
        <w:br/>
      </w:r>
      <w:r>
        <w:rPr>
          <w:rFonts w:hint="eastAsia"/>
        </w:rPr>
        <w:t>　　第二节 汽轮发电机上游行业发展状况分析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汽轮发电机下游行业发展情况分析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汽轮发电机行业竞争格局分析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2021-2026年中国汽轮发电机行业集中度分析</w:t>
      </w:r>
      <w:r>
        <w:rPr>
          <w:rFonts w:hint="eastAsia"/>
        </w:rPr>
        <w:br/>
      </w:r>
      <w:r>
        <w:rPr>
          <w:rFonts w:hint="eastAsia"/>
        </w:rPr>
        <w:t>　　第二节 汽轮发电机国内外SWOT分析</w:t>
      </w:r>
      <w:r>
        <w:rPr>
          <w:rFonts w:hint="eastAsia"/>
        </w:rPr>
        <w:br/>
      </w:r>
      <w:r>
        <w:rPr>
          <w:rFonts w:hint="eastAsia"/>
        </w:rPr>
        <w:t>　　第三节 汽轮发电机行业存在的问题及应对策略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业内专家对中国汽轮发电机行业投资的建议及观点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汽轮发电机行业投资机会分析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二、汽轮发电机企业的竞争优势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汽轮发电机行业投资进入风险分析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汽轮发电机行业投资决策依据分析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中.智林.－汽轮发电机行业投资建议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2021-2026年我国汽轮发电机市场规模分析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2021-2032年我国汽轮发电机市场规模预测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2021-2026年我国汽轮发电机产能分析</w:t>
      </w:r>
      <w:r>
        <w:rPr>
          <w:rFonts w:hint="eastAsia"/>
        </w:rPr>
        <w:br/>
      </w:r>
      <w:r>
        <w:rPr>
          <w:rFonts w:hint="eastAsia"/>
        </w:rPr>
        <w:t>　　图表 2021-2032年我国汽轮发电机产能预测</w:t>
      </w:r>
      <w:r>
        <w:rPr>
          <w:rFonts w:hint="eastAsia"/>
        </w:rPr>
        <w:br/>
      </w:r>
      <w:r>
        <w:rPr>
          <w:rFonts w:hint="eastAsia"/>
        </w:rPr>
        <w:t>　　图表 2021-2026年我国汽轮发电机产能产量分析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2021-2032年我国汽轮发电机产量预测</w:t>
      </w:r>
      <w:r>
        <w:rPr>
          <w:rFonts w:hint="eastAsia"/>
        </w:rPr>
        <w:br/>
      </w:r>
      <w:r>
        <w:rPr>
          <w:rFonts w:hint="eastAsia"/>
        </w:rPr>
        <w:t>　　图表 2021-2026年我国汽轮发电机市场需求分析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2021-2032年我国汽轮发电机市场需求预测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2021-2026年我国汽轮发电机市场价格分析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2021-2032年我国汽轮发电机市场价格预测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2021-2026年我国汽轮发电机进出口数据分析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2021-2032年国内汽轮发电机产品未来进出口情况预测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f82eea99a74286" w:history="1">
        <w:r>
          <w:rPr>
            <w:rStyle w:val="Hyperlink"/>
          </w:rPr>
          <w:t>2026-2032年中国汽轮发电机市场调研分析与发展趋势预测报告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0730373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f82eea99a74286" w:history="1">
        <w:r>
          <w:rPr>
            <w:rStyle w:val="Hyperlink"/>
          </w:rPr>
          <w:t>https://www.20087.com/3/37/QiLunFaDianJiShiChangQianJing.html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热点：国内十大发电机厂家、汽轮发电机结构图解、中国燃气轮机三巨头、汽轮发电机组、涡轮发电、汽轮发电机磁力中心线怎么确定、大型燃气轮机龙头股、汽轮发电机组厂家、汽轮机是干什么用的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a5bd01f2654df7" w:history="1">
      <w:r>
        <w:rPr>
          <w:rStyle w:val="Hyperlink"/>
        </w:rPr>
        <w:t>2026-2032年中国汽轮发电机市场调研分析与发展趋势预测报告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7/QiLunFaDianJiShiChangQianJing.html" TargetMode="External" Id="R98f82eea99a742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7/QiLunFaDianJiShiChangQianJing.html" TargetMode="External" Id="R84a5bd01f2654d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2026-02-04T05:13:00Z</dcterms:created>
  <dcterms:modified xsi:type="dcterms:W3CDTF">2026-02-04T06:13:00Z</dcterms:modified>
  <dc:subject>2026-2032年中国汽轮发电机市场调研分析与发展趋势预测报告</dc:subject>
  <dc:title>2026-2032年中国汽轮发电机市场调研分析与发展趋势预测报告</dc:title>
  <cp:keywords>2026-2032年中国汽轮发电机市场调研分析与发展趋势预测报告</cp:keywords>
  <dc:description>2026-2032年中国汽轮发电机市场调研分析与发展趋势预测报告</dc:description>
</cp:coreProperties>
</file>