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72cbcf7d04e92" w:history="1">
              <w:r>
                <w:rPr>
                  <w:rStyle w:val="Hyperlink"/>
                </w:rPr>
                <w:t>2025-2031年中国电弧炉行业调研与前景趋势分析报告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72cbcf7d04e92" w:history="1">
              <w:r>
                <w:rPr>
                  <w:rStyle w:val="Hyperlink"/>
                </w:rPr>
                <w:t>2025-2031年中国电弧炉行业调研与前景趋势分析报告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72cbcf7d04e92" w:history="1">
                <w:r>
                  <w:rPr>
                    <w:rStyle w:val="Hyperlink"/>
                  </w:rPr>
                  <w:t>https://www.20087.com/3/77/DianHuLuHangYeQianJingQuShi.html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是钢铁生产中的一种重要设备，主要用于废钢的熔炼和特种钢的生产。近年来，随着全球对低碳经济的追求，电弧炉因其能有效利用废钢和较低的碳排放而备受青睐。电弧炉技术的改进，如功率提升、电极优化和炉渣控制，使得生产效率和产品质量不断提高。然而，电弧炉的电力消耗和运营成本仍然是其发展的主要制约因素。</w:t>
      </w:r>
      <w:r>
        <w:rPr>
          <w:rFonts w:hint="eastAsia"/>
        </w:rPr>
        <w:br/>
      </w:r>
      <w:r>
        <w:rPr>
          <w:rFonts w:hint="eastAsia"/>
        </w:rPr>
        <w:t>　　未来，电弧炉行业将朝着更加环保和高效的方向发展。在能源利用上，将探索使用可再生能源供电，如风能和太阳能，以减少碳足迹。在技术上，智能控制系统和机器学习的应用将使得电弧炉的操作更加精细化，能够根据废钢质量和电力供应情况动态调整工作参数，以达到最佳的能效比和生产稳定性。此外，研发新型耐火材料和炉衬设计，将延长电弧炉的使用寿命，降低维护成本，从而提高整个钢铁行业的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72cbcf7d04e92" w:history="1">
        <w:r>
          <w:rPr>
            <w:rStyle w:val="Hyperlink"/>
          </w:rPr>
          <w:t>2025-2031年中国电弧炉行业调研与前景趋势分析报告</w:t>
        </w:r>
      </w:hyperlink>
      <w:r>
        <w:rPr>
          <w:rFonts w:hint="eastAsia"/>
        </w:rPr>
        <w:t>》基于多年电弧炉行业研究积累，结合当前市场发展现状，依托国家权威数据资源和长期市场监测数据库，对电弧炉行业进行了全面调研与分析。报告详细阐述了电弧炉市场规模、市场前景、发展趋势、技术现状及未来方向，重点分析了行业内主要企业的竞争格局，并通过SWOT分析揭示了电弧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072cbcf7d04e92" w:history="1">
        <w:r>
          <w:rPr>
            <w:rStyle w:val="Hyperlink"/>
          </w:rPr>
          <w:t>2025-2031年中国电弧炉行业调研与前景趋势分析报告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》为投资者提供了准确的市场现状解读，帮助预判行业前景，挖掘投资价值，同时从投资策略和营销策略等角度提出实用建议，助力投资者在电弧炉行业中把握机遇、规避风险。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电弧炉行业界定及应用</w:t>
      </w:r>
      <w:r>
        <w:rPr>
          <w:rFonts w:hint="eastAsia"/>
        </w:rPr>
        <w:br/>
      </w:r>
      <w:r>
        <w:rPr>
          <w:rFonts w:hint="eastAsia"/>
        </w:rPr>
        <w:t>　　第一节 电弧炉行业定义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电弧炉主要应用领域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2024-2025年全球电弧炉行业发展状况分析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2019-2024年全球电弧炉行业运行概况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2019-2024年全球电弧炉行业市场规模分析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全球主要地区电弧炉行业运行情况分析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2025-2031年全球电弧炉行业发展趋势预测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2024-2025年中国电弧炉发展环境分析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电弧炉行业相关政策、标准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电弧炉行业相关发展规划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中国电弧炉行业发展现状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一、2024-2025年电弧炉行业品牌发展现状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二、2024-2025年电弧炉行业需求市场现状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三、2024-2025年电弧炉市场需求层次分析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四、2024-2025年中国电弧炉市场走向分析</w:t>
      </w:r>
      <w:r>
        <w:rPr>
          <w:rFonts w:hint="eastAsia"/>
        </w:rPr>
        <w:br/>
      </w:r>
      <w:r>
        <w:rPr>
          <w:rFonts w:hint="eastAsia"/>
        </w:rPr>
        <w:t>　　第二节 中国电弧炉产品技术分析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一、2024-2025年电弧炉产品技术变化特点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二、2024-2025年电弧炉产品市场的新技术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三、2024-2025年电弧炉产品市场现状分析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中国电弧炉行业存在的问题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一、2024-2025年电弧炉产品市场存在的主要问题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二、2024-2025年国内电弧炉产品市场的三大瓶颈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三、2024-2025年电弧炉产品市场遭遇的规模难题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对中国电弧炉市场的分析及思考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一、电弧炉市场特点</w:t>
      </w:r>
      <w:r>
        <w:rPr>
          <w:rFonts w:hint="eastAsia"/>
        </w:rPr>
        <w:br/>
      </w:r>
      <w:r>
        <w:rPr>
          <w:rFonts w:hint="eastAsia"/>
        </w:rPr>
        <w:t>　　　　二、电弧炉市场分析</w:t>
      </w:r>
      <w:r>
        <w:rPr>
          <w:rFonts w:hint="eastAsia"/>
        </w:rPr>
        <w:br/>
      </w:r>
      <w:r>
        <w:rPr>
          <w:rFonts w:hint="eastAsia"/>
        </w:rPr>
        <w:t>　　　　三、电弧炉市场变化的方向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四、中国电弧炉行业发展的新思路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五、对中国电弧炉行业发展的思考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中国电弧炉市场现状分析</w:t>
      </w:r>
      <w:r>
        <w:rPr>
          <w:rFonts w:hint="eastAsia"/>
        </w:rPr>
        <w:br/>
      </w:r>
      <w:r>
        <w:rPr>
          <w:rFonts w:hint="eastAsia"/>
        </w:rPr>
        <w:t>　　第二节 中国电弧炉行业产量情况分析及预测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一、电弧炉总体产能规模</w:t>
      </w:r>
      <w:r>
        <w:rPr>
          <w:rFonts w:hint="eastAsia"/>
        </w:rPr>
        <w:br/>
      </w:r>
      <w:r>
        <w:rPr>
          <w:rFonts w:hint="eastAsia"/>
        </w:rPr>
        <w:t>　　　　二、电弧炉生产区域分布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三、2019-2024年中国电弧炉产量统计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四、2025-2031年中国电弧炉产量预测</w:t>
      </w:r>
      <w:r>
        <w:rPr>
          <w:rFonts w:hint="eastAsia"/>
        </w:rPr>
        <w:br/>
      </w:r>
      <w:r>
        <w:rPr>
          <w:rFonts w:hint="eastAsia"/>
        </w:rPr>
        <w:t>　　第三节 中国电弧炉市场需求分析及预测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二、2019-2024年中国电弧炉市场需求量统计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三、2025-2031年中国电弧炉市场需求量预测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中国电弧炉价格趋势分析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中国电弧炉进出口分析</w:t>
      </w:r>
      <w:r>
        <w:rPr>
          <w:rFonts w:hint="eastAsia"/>
        </w:rPr>
        <w:br/>
      </w:r>
      <w:r>
        <w:rPr>
          <w:rFonts w:hint="eastAsia"/>
        </w:rPr>
        <w:t>　　第一节 电弧炉进口情况分析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电弧炉出口情况分析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影响电弧炉进出口因素分析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中国电弧炉行业主要指标监测分析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2019-2024年中国电弧炉行业规模情况分析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2019-2024年中国电弧炉行业财务能力分析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电弧炉行业细分产品调研</w:t>
      </w:r>
      <w:r>
        <w:rPr>
          <w:rFonts w:hint="eastAsia"/>
        </w:rPr>
        <w:br/>
      </w:r>
      <w:r>
        <w:rPr>
          <w:rFonts w:hint="eastAsia"/>
        </w:rPr>
        <w:t>　　第一节 电弧炉细分产品结构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电弧炉行业上游产业发展分析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电弧炉行业下游产业发展分析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中国电弧炉行业重点地区发展分析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电弧炉行业重点区域市场结构调研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**地区电弧炉市场容量分析</w:t>
      </w:r>
      <w:r>
        <w:rPr>
          <w:rFonts w:hint="eastAsia"/>
        </w:rPr>
        <w:br/>
      </w:r>
      <w:r>
        <w:rPr>
          <w:rFonts w:hint="eastAsia"/>
        </w:rPr>
        <w:t>　　第三节 **地区电弧炉市场容量分析</w:t>
      </w:r>
      <w:r>
        <w:rPr>
          <w:rFonts w:hint="eastAsia"/>
        </w:rPr>
        <w:br/>
      </w:r>
      <w:r>
        <w:rPr>
          <w:rFonts w:hint="eastAsia"/>
        </w:rPr>
        <w:t>　　第四节 **地区电弧炉市场容量分析</w:t>
      </w:r>
      <w:r>
        <w:rPr>
          <w:rFonts w:hint="eastAsia"/>
        </w:rPr>
        <w:br/>
      </w:r>
      <w:r>
        <w:rPr>
          <w:rFonts w:hint="eastAsia"/>
        </w:rPr>
        <w:t>　　第五节 **地区电弧炉市场容量分析</w:t>
      </w:r>
      <w:r>
        <w:rPr>
          <w:rFonts w:hint="eastAsia"/>
        </w:rPr>
        <w:br/>
      </w:r>
      <w:r>
        <w:rPr>
          <w:rFonts w:hint="eastAsia"/>
        </w:rPr>
        <w:t>　　第六节 **地区电弧炉市场容量分析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电弧炉企业多样化经营策略分析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一、电弧炉企业多样化经营情况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二、现行电弧炉行业多样化经营的方向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大型电弧炉企业集团未来发展策略分析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对中小电弧炉企业生产经营的建议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2025年电弧炉市场前景分析</w:t>
      </w:r>
      <w:r>
        <w:rPr>
          <w:rFonts w:hint="eastAsia"/>
        </w:rPr>
        <w:br/>
      </w:r>
      <w:r>
        <w:rPr>
          <w:rFonts w:hint="eastAsia"/>
        </w:rPr>
        <w:t>　　第二节 2025年电弧炉行业发展趋势预测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一、2025年影响电弧炉行业运行的有利因素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二、2025年影响电弧炉行业运行的稳定因素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三、2025年影响电弧炉行业运行的不利因素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四、2025年中国电弧炉行业发展面临的挑战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五、2025年中国电弧炉行业发展面临的机遇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电弧炉行业投资风险预警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一、电弧炉行业市场风险预测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二、电弧炉行业政策风险预测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三、电弧炉行业经营风险预测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四、电弧炉行业技术风险预测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五、电弧炉行业竞争风险预测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六、电弧炉行业其他风险预测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电弧炉投资建议</w:t>
      </w:r>
      <w:r>
        <w:rPr>
          <w:rFonts w:hint="eastAsia"/>
        </w:rPr>
        <w:br/>
      </w:r>
      <w:r>
        <w:rPr>
          <w:rFonts w:hint="eastAsia"/>
        </w:rPr>
        <w:t>　　第一节 电弧炉行业投资环境分析</w:t>
      </w:r>
      <w:r>
        <w:rPr>
          <w:rFonts w:hint="eastAsia"/>
        </w:rPr>
        <w:br/>
      </w:r>
      <w:r>
        <w:rPr>
          <w:rFonts w:hint="eastAsia"/>
        </w:rPr>
        <w:t>　　第二节 电弧炉行业投资进入壁垒分析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电弧炉行业历程</w:t>
      </w:r>
      <w:r>
        <w:rPr>
          <w:rFonts w:hint="eastAsia"/>
        </w:rPr>
        <w:br/>
      </w:r>
      <w:r>
        <w:rPr>
          <w:rFonts w:hint="eastAsia"/>
        </w:rPr>
        <w:t>　　图表 电弧炉行业生命周期</w:t>
      </w:r>
      <w:r>
        <w:rPr>
          <w:rFonts w:hint="eastAsia"/>
        </w:rPr>
        <w:br/>
      </w:r>
      <w:r>
        <w:rPr>
          <w:rFonts w:hint="eastAsia"/>
        </w:rPr>
        <w:t>　　图表 电弧炉行业产业链分析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2019-2024年电弧炉行业市场容量分析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2019-2024年中国电弧炉行业产量及增长趋势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2019-2024年中国电弧炉市场需求量及增速统计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2025年中国电弧炉行业需求领域分布格局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2019-2024年中国电弧炉出口数量分析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2025年中国电弧炉进口国家及地区分析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2025年中国电弧炉市场前景分析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72cbcf7d04e92" w:history="1">
        <w:r>
          <w:rPr>
            <w:rStyle w:val="Hyperlink"/>
          </w:rPr>
          <w:t>2025-2031年中国电弧炉行业调研与前景趋势分析报告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72cbcf7d04e92" w:history="1">
        <w:r>
          <w:rPr>
            <w:rStyle w:val="Hyperlink"/>
          </w:rPr>
          <w:t>https://www.20087.com/3/77/DianHuLuHangYeQianJingQuShi.html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热点：电弧炉工作原理、电弧炉生产厂家、小型电弧炉价格、电弧炉炼钢、电阻坩埚炉、电弧炉和中频炉的区别、电炉炼钢、电弧炉变压器、高频炉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ebd1508004999" w:history="1">
      <w:r>
        <w:rPr>
          <w:rStyle w:val="Hyperlink"/>
        </w:rPr>
        <w:t>2025-2031年中国电弧炉行业调研与前景趋势分析报告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HuLuHangYeQianJingQuShi.html" TargetMode="External" Id="Rf5072cbcf7d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HuLuHangYeQianJingQuShi.html" TargetMode="External" Id="R960ebd150800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2025-01-15T04:37:00Z</dcterms:created>
  <dcterms:modified xsi:type="dcterms:W3CDTF">2025-01-15T05:37:00Z</dcterms:modified>
  <dc:subject>2025-2031年中国电弧炉行业调研与前景趋势分析报告</dc:subject>
  <dc:title>2025-2031年中国电弧炉行业调研与前景趋势分析报告</dc:title>
  <cp:keywords>2025-2031年中国电弧炉行业调研与前景趋势分析报告</cp:keywords>
  <dc:description>2025-2031年中国电弧炉行业调研与前景趋势分析报告</dc:description>
</cp:coreProperties>
</file>