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67c428ab4a06" w:history="1">
              <w:r>
                <w:rPr>
                  <w:rStyle w:val="Hyperlink"/>
                </w:rPr>
                <w:t>中国胶衣市场研究及发展前景报告（2026-2032年）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67c428ab4a06" w:history="1">
              <w:r>
                <w:rPr>
                  <w:rStyle w:val="Hyperlink"/>
                </w:rPr>
                <w:t>中国胶衣市场研究及发展前景报告（2026-2032年）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67c428ab4a06" w:history="1">
                <w:r>
                  <w:rPr>
                    <w:rStyle w:val="Hyperlink"/>
                  </w:rPr>
                  <w:t>https://www.20087.com/3/67/JiaoYiQianJing.html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衣是复合材料制品（如玻璃钢船体、风电叶片、卫浴洁具）表面的关键功能层，主要提供耐候、抗紫外线、防污及装饰性保护。主流胶衣以不饱和聚酯树脂或乙烯基酯树脂为基体，添加颜料、紫外线吸收剂及触变剂，通过喷涂或刷涂形成致密表层。高端产品注重低苯乙烯挥发、高光泽保持率及与基体树脂的界面结合强度，以减少开裂与脱层风险。在海洋工程与新能源装备领域，胶衣还需具备抗盐雾腐蚀、防生物附着等特殊性能。然而，传统溶剂型胶衣存在VOC排放问题，且施工对温湿度敏感，易产生针孔、橘皮等缺陷；同时，回收复合材料时胶衣层难以分离，影响循环利用效率。</w:t>
      </w:r>
      <w:r>
        <w:rPr>
          <w:rFonts w:hint="eastAsia"/>
        </w:rPr>
        <w:br/>
      </w:r>
      <w:r>
        <w:rPr>
          <w:rFonts w:hint="eastAsia"/>
        </w:rPr>
        <w:t>　　未来，胶衣将向环保化、功能集成化与智能化方向升级。水性胶衣与高固含体系将加速替代溶剂型产品，满足全球环保法规要求。纳米改性技术（如引入二氧化钛、氧化锌）可赋予胶衣自清洁、抗菌或光催化降解污染物能力。在风电与氢能储运领域，导电胶衣或用于静电消散，提升安全性能。长远看，可降解胶衣或与热塑性复合材料协同开发，实现全生命周期绿色化。此外，数字配色系统与AR辅助施工工具将提升颜色一致性与现场作业效率，推动胶衣从“保护层”向“智能表皮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67c428ab4a06" w:history="1">
        <w:r>
          <w:rPr>
            <w:rStyle w:val="Hyperlink"/>
          </w:rPr>
          <w:t>中国胶衣市场研究及发展前景报告（2026-2032年）</w:t>
        </w:r>
      </w:hyperlink>
      <w:r>
        <w:rPr>
          <w:rFonts w:hint="eastAsia"/>
        </w:rPr>
        <w:t>》依托权威机构及行业协会数据，结合胶衣行业的宏观环境与微观实践，从胶衣市场规模、市场需求、技术现状及产业链结构等多维度进行了系统调研与分析。报告通过严谨的研究方法与翔实的数据支持，辅以直观图表，全面剖析了胶衣行业发展趋势、重点企业表现及市场竞争格局，并通过SWOT分析揭示了行业机遇与潜在风险，为胶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聚酯型</w:t>
      </w:r>
      <w:r>
        <w:rPr>
          <w:rFonts w:hint="eastAsia"/>
        </w:rPr>
        <w:br/>
      </w:r>
      <w:r>
        <w:rPr>
          <w:rFonts w:hint="eastAsia"/>
        </w:rPr>
        <w:t>　　　　1.2.3 环氧型</w:t>
      </w:r>
      <w:r>
        <w:rPr>
          <w:rFonts w:hint="eastAsia"/>
        </w:rPr>
        <w:br/>
      </w:r>
      <w:r>
        <w:rPr>
          <w:rFonts w:hint="eastAsia"/>
        </w:rPr>
        <w:t>　　　　1.2.4 乙烯基酯型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按照不同表面固化形态，胶衣主要可以分为如下几个类别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中国不同表面固化形态胶衣增长趋势2021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非含蜡模内胶衣</w:t>
      </w:r>
      <w:r>
        <w:rPr>
          <w:rFonts w:hint="eastAsia"/>
        </w:rPr>
        <w:br/>
      </w:r>
      <w:r>
        <w:rPr>
          <w:rFonts w:hint="eastAsia"/>
        </w:rPr>
        <w:t>　　　　1.3.3 含蜡面涂胶衣/流涂胶衣</w:t>
      </w:r>
      <w:r>
        <w:rPr>
          <w:rFonts w:hint="eastAsia"/>
        </w:rPr>
        <w:br/>
      </w:r>
      <w:r>
        <w:rPr>
          <w:rFonts w:hint="eastAsia"/>
        </w:rPr>
        <w:t>　　1.4 按照不同工艺，胶衣主要可以分为如下几个类别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中国不同工艺胶衣增长趋势2021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喷涂型</w:t>
      </w:r>
      <w:r>
        <w:rPr>
          <w:rFonts w:hint="eastAsia"/>
        </w:rPr>
        <w:br/>
      </w:r>
      <w:r>
        <w:rPr>
          <w:rFonts w:hint="eastAsia"/>
        </w:rPr>
        <w:t>　　　　1.4.3 刷涂/滚涂型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从不同应用，胶衣主要包括如下几个方面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中国不同应用胶衣增长趋势2021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船舶行业</w:t>
      </w:r>
      <w:r>
        <w:rPr>
          <w:rFonts w:hint="eastAsia"/>
        </w:rPr>
        <w:br/>
      </w:r>
      <w:r>
        <w:rPr>
          <w:rFonts w:hint="eastAsia"/>
        </w:rPr>
        <w:t>　　　　1.5.3 风能领域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玻璃纤维池</w:t>
      </w:r>
      <w:r>
        <w:rPr>
          <w:rFonts w:hint="eastAsia"/>
        </w:rPr>
        <w:br/>
      </w:r>
      <w:r>
        <w:rPr>
          <w:rFonts w:hint="eastAsia"/>
        </w:rPr>
        <w:t>　　　　1.5.6 卫生洁具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中国胶衣发展现状及未来趋势（2021-2032）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中国市场胶衣收入及增长率（2021-2032）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中国市场胶衣销量及增长率（2021-2032）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中国市场主要厂商胶衣产品类型及应用</w:t>
      </w:r>
      <w:r>
        <w:rPr>
          <w:rFonts w:hint="eastAsia"/>
        </w:rPr>
        <w:br/>
      </w:r>
      <w:r>
        <w:rPr>
          <w:rFonts w:hint="eastAsia"/>
        </w:rPr>
        <w:t>　　2.7 胶衣行业集中度、竞争程度分析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不同应用胶衣分析</w:t>
      </w:r>
      <w:r>
        <w:rPr>
          <w:rFonts w:hint="eastAsia"/>
        </w:rPr>
        <w:br/>
      </w:r>
      <w:r>
        <w:rPr>
          <w:rFonts w:hint="eastAsia"/>
        </w:rPr>
        <w:t>　　5.1 中国市场不同应用胶衣销量（2021-2032）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胶衣行业发展分析---发展趋势</w:t>
      </w:r>
      <w:r>
        <w:rPr>
          <w:rFonts w:hint="eastAsia"/>
        </w:rPr>
        <w:br/>
      </w:r>
      <w:r>
        <w:rPr>
          <w:rFonts w:hint="eastAsia"/>
        </w:rPr>
        <w:t>　　6.2 胶衣行业发展分析---厂商壁垒</w:t>
      </w:r>
      <w:r>
        <w:rPr>
          <w:rFonts w:hint="eastAsia"/>
        </w:rPr>
        <w:br/>
      </w:r>
      <w:r>
        <w:rPr>
          <w:rFonts w:hint="eastAsia"/>
        </w:rPr>
        <w:t>　　6.3 胶衣行业发展分析---驱动因素</w:t>
      </w:r>
      <w:r>
        <w:rPr>
          <w:rFonts w:hint="eastAsia"/>
        </w:rPr>
        <w:br/>
      </w:r>
      <w:r>
        <w:rPr>
          <w:rFonts w:hint="eastAsia"/>
        </w:rPr>
        <w:t>　　6.4 胶衣行业发展分析---制约因素</w:t>
      </w:r>
      <w:r>
        <w:rPr>
          <w:rFonts w:hint="eastAsia"/>
        </w:rPr>
        <w:br/>
      </w:r>
      <w:r>
        <w:rPr>
          <w:rFonts w:hint="eastAsia"/>
        </w:rPr>
        <w:t>　　6.5 胶衣中国企业SWOT分析</w:t>
      </w:r>
      <w:r>
        <w:rPr>
          <w:rFonts w:hint="eastAsia"/>
        </w:rPr>
        <w:br/>
      </w:r>
      <w:r>
        <w:rPr>
          <w:rFonts w:hint="eastAsia"/>
        </w:rPr>
        <w:t>　　6.6 胶衣行业发展分析---行业政策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胶衣行业产业链简介</w:t>
      </w:r>
      <w:r>
        <w:rPr>
          <w:rFonts w:hint="eastAsia"/>
        </w:rPr>
        <w:br/>
      </w:r>
      <w:r>
        <w:rPr>
          <w:rFonts w:hint="eastAsia"/>
        </w:rPr>
        <w:t>　　7.2 胶衣产业链分析-上游</w:t>
      </w:r>
      <w:r>
        <w:rPr>
          <w:rFonts w:hint="eastAsia"/>
        </w:rPr>
        <w:br/>
      </w:r>
      <w:r>
        <w:rPr>
          <w:rFonts w:hint="eastAsia"/>
        </w:rPr>
        <w:t>　　7.3 胶衣产业链分析-中游</w:t>
      </w:r>
      <w:r>
        <w:rPr>
          <w:rFonts w:hint="eastAsia"/>
        </w:rPr>
        <w:br/>
      </w:r>
      <w:r>
        <w:rPr>
          <w:rFonts w:hint="eastAsia"/>
        </w:rPr>
        <w:t>　　7.4 胶衣产业链分析-下游</w:t>
      </w:r>
      <w:r>
        <w:rPr>
          <w:rFonts w:hint="eastAsia"/>
        </w:rPr>
        <w:br/>
      </w:r>
      <w:r>
        <w:rPr>
          <w:rFonts w:hint="eastAsia"/>
        </w:rPr>
        <w:t>　　7.5 胶衣行业采购模式</w:t>
      </w:r>
      <w:r>
        <w:rPr>
          <w:rFonts w:hint="eastAsia"/>
        </w:rPr>
        <w:br/>
      </w:r>
      <w:r>
        <w:rPr>
          <w:rFonts w:hint="eastAsia"/>
        </w:rPr>
        <w:t>　　7.6 胶衣行业生产模式</w:t>
      </w:r>
      <w:r>
        <w:rPr>
          <w:rFonts w:hint="eastAsia"/>
        </w:rPr>
        <w:br/>
      </w:r>
      <w:r>
        <w:rPr>
          <w:rFonts w:hint="eastAsia"/>
        </w:rPr>
        <w:t>　　7.7 胶衣行业销售模式及销售渠道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中国本土胶衣产能、产量分析</w:t>
      </w:r>
      <w:r>
        <w:rPr>
          <w:rFonts w:hint="eastAsia"/>
        </w:rPr>
        <w:br/>
      </w:r>
      <w:r>
        <w:rPr>
          <w:rFonts w:hint="eastAsia"/>
        </w:rPr>
        <w:t>　　8.1 中国胶衣供需现状及预测（2021-2032）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不同表面固化形态胶衣市场规模2021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不同工艺胶衣市场规模2021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不同应用胶衣市场规模2021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中国市场主要厂商胶衣销量（2021-2026）&amp;（吨）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中国市场主要厂商胶衣销量市场份额（2021-2026）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中国市场主要厂商胶衣收入（2021-2026）&amp;（万元）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2025年中国主要生产商胶衣收入排名（万元）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中国市场主要厂商胶衣价格（2021-2026）&amp;（元/吨）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中国市场主要厂商胶衣总部及产地分布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中国市场主要厂商成立时间及胶衣商业化日期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中国市场主要厂商胶衣产品类型及应用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2025年中国市场胶衣主要厂商市场地位（第一梯队、第二梯队和第三梯队）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胶衣市场投资、并购等现状分析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胶衣销量（吨）、收入（万元）、价格（元/吨）及毛利率（2021-2026）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中国市场不同产品类型胶衣销量（2021-2026）&amp;（吨）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中国市场不同产品类型胶衣销量市场份额（2021-2026）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中国市场不同产品类型胶衣销量预测（2027-2032）&amp;（吨）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中国市场不同产品类型胶衣销量市场份额预测（2027-2032）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中国市场不同产品类型胶衣规模（2021-2026）&amp;（万元）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中国市场不同产品类型胶衣规模市场份额（2021-2026）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中国市场不同产品类型胶衣规模预测（2027-2032）&amp;（万元）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中国市场不同产品类型胶衣规模市场份额预测（2027-2032）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中国市场不同应用胶衣销量（2021-2026）&amp;（吨）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中国市场不同应用胶衣销量市场份额（2021-2026）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中国市场不同应用胶衣销量预测（2027-2032）&amp;（吨）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中国市场不同应用胶衣销量市场份额预测（2027-2032）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中国市场不同应用胶衣规模（2021-2026）&amp;（万元）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中国市场不同应用胶衣规模市场份额（2021-2026）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中国市场不同应用胶衣规模预测（2027-2032）&amp;（万元）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中国市场不同应用胶衣规模市场份额预测（2027-2032）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胶衣行业发展分析---发展趋势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胶衣行业发展分析---厂商壁垒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胶衣行业发展分析---驱动因素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胶衣行业发展分析---制约因素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胶衣行业相关重点政策一览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胶衣行业供应链分析</w:t>
      </w:r>
      <w:r>
        <w:rPr>
          <w:rFonts w:hint="eastAsia"/>
        </w:rPr>
        <w:br/>
      </w:r>
      <w:r>
        <w:rPr>
          <w:rFonts w:hint="eastAsia"/>
        </w:rPr>
        <w:t>　　表 148： 胶衣上游原料供应商</w:t>
      </w:r>
      <w:r>
        <w:rPr>
          <w:rFonts w:hint="eastAsia"/>
        </w:rPr>
        <w:br/>
      </w:r>
      <w:r>
        <w:rPr>
          <w:rFonts w:hint="eastAsia"/>
        </w:rPr>
        <w:t>　　表 149： 胶衣行业主要下游客户</w:t>
      </w:r>
      <w:r>
        <w:rPr>
          <w:rFonts w:hint="eastAsia"/>
        </w:rPr>
        <w:br/>
      </w:r>
      <w:r>
        <w:rPr>
          <w:rFonts w:hint="eastAsia"/>
        </w:rPr>
        <w:t>　　表 150： 胶衣典型经销商</w:t>
      </w:r>
      <w:r>
        <w:rPr>
          <w:rFonts w:hint="eastAsia"/>
        </w:rPr>
        <w:br/>
      </w:r>
      <w:r>
        <w:rPr>
          <w:rFonts w:hint="eastAsia"/>
        </w:rPr>
        <w:t>　　表 151： 中国胶衣产量、销量、进口量及出口量（2021-2026）&amp;（吨）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中国胶衣产量、销量、进口量及出口量预测（2027-2032）&amp;（吨）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中国市场胶衣主要进口来源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中国市场胶衣主要出口目的地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聚酯型产品图片</w:t>
      </w:r>
      <w:r>
        <w:rPr>
          <w:rFonts w:hint="eastAsia"/>
        </w:rPr>
        <w:br/>
      </w:r>
      <w:r>
        <w:rPr>
          <w:rFonts w:hint="eastAsia"/>
        </w:rPr>
        <w:t>　　图 4： 环氧型产品图片</w:t>
      </w:r>
      <w:r>
        <w:rPr>
          <w:rFonts w:hint="eastAsia"/>
        </w:rPr>
        <w:br/>
      </w:r>
      <w:r>
        <w:rPr>
          <w:rFonts w:hint="eastAsia"/>
        </w:rPr>
        <w:t>　　图 5： 乙烯基酯型产品图片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中国不同表面固化形态胶衣市场规模市场份额2025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非含蜡模内胶衣产品图片</w:t>
      </w:r>
      <w:r>
        <w:rPr>
          <w:rFonts w:hint="eastAsia"/>
        </w:rPr>
        <w:br/>
      </w:r>
      <w:r>
        <w:rPr>
          <w:rFonts w:hint="eastAsia"/>
        </w:rPr>
        <w:t>　　图 9： 含蜡面涂胶衣/流涂胶衣产品图片</w:t>
      </w:r>
      <w:r>
        <w:rPr>
          <w:rFonts w:hint="eastAsia"/>
        </w:rPr>
        <w:br/>
      </w:r>
      <w:r>
        <w:rPr>
          <w:rFonts w:hint="eastAsia"/>
        </w:rPr>
        <w:t>　　图 10： 中国不同工艺胶衣市场规模市场份额2025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喷涂型产品图片</w:t>
      </w:r>
      <w:r>
        <w:rPr>
          <w:rFonts w:hint="eastAsia"/>
        </w:rPr>
        <w:br/>
      </w:r>
      <w:r>
        <w:rPr>
          <w:rFonts w:hint="eastAsia"/>
        </w:rPr>
        <w:t>　　图 12： 刷涂/滚涂型产品图片</w:t>
      </w:r>
      <w:r>
        <w:rPr>
          <w:rFonts w:hint="eastAsia"/>
        </w:rPr>
        <w:br/>
      </w:r>
      <w:r>
        <w:rPr>
          <w:rFonts w:hint="eastAsia"/>
        </w:rPr>
        <w:t>　　图 13： 其它产品图片</w:t>
      </w:r>
      <w:r>
        <w:rPr>
          <w:rFonts w:hint="eastAsia"/>
        </w:rPr>
        <w:br/>
      </w:r>
      <w:r>
        <w:rPr>
          <w:rFonts w:hint="eastAsia"/>
        </w:rPr>
        <w:t>　　图 14： 中国不同应用胶衣市场份额2025 &amp; 2032</w:t>
      </w:r>
      <w:r>
        <w:rPr>
          <w:rFonts w:hint="eastAsia"/>
        </w:rPr>
        <w:br/>
      </w:r>
      <w:r>
        <w:rPr>
          <w:rFonts w:hint="eastAsia"/>
        </w:rPr>
        <w:t>　　图 15： 船舶行业</w:t>
      </w:r>
      <w:r>
        <w:rPr>
          <w:rFonts w:hint="eastAsia"/>
        </w:rPr>
        <w:br/>
      </w:r>
      <w:r>
        <w:rPr>
          <w:rFonts w:hint="eastAsia"/>
        </w:rPr>
        <w:t>　　图 16： 风能领域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玻璃纤维池</w:t>
      </w:r>
      <w:r>
        <w:rPr>
          <w:rFonts w:hint="eastAsia"/>
        </w:rPr>
        <w:br/>
      </w:r>
      <w:r>
        <w:rPr>
          <w:rFonts w:hint="eastAsia"/>
        </w:rPr>
        <w:t>　　图 19： 卫生洁具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中国市场胶衣市场规模，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中国市场胶衣收入及增长率（2021-2032）&amp;（万元）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中国市场胶衣销量及增长率（2021-2032）&amp;（吨）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2025年中国市场主要厂商胶衣销量市场份额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2025年中国市场主要厂商胶衣收入市场份额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2025年中国市场前五大厂商胶衣市场份额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2025年中国市场胶衣第一梯队、第二梯队和第三梯队厂商（品牌）及市场份额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中国市场不同产品类型胶衣价格走势（2021-2032）&amp;（元/吨）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中国市场不同应用胶衣价格走势（2021-2032）&amp;（元/吨）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胶衣中国企业SWOT分析</w:t>
      </w:r>
      <w:r>
        <w:rPr>
          <w:rFonts w:hint="eastAsia"/>
        </w:rPr>
        <w:br/>
      </w:r>
      <w:r>
        <w:rPr>
          <w:rFonts w:hint="eastAsia"/>
        </w:rPr>
        <w:t>　　图 31： 胶衣产业链</w:t>
      </w:r>
      <w:r>
        <w:rPr>
          <w:rFonts w:hint="eastAsia"/>
        </w:rPr>
        <w:br/>
      </w:r>
      <w:r>
        <w:rPr>
          <w:rFonts w:hint="eastAsia"/>
        </w:rPr>
        <w:t>　　图 32： 胶衣行业采购模式分析</w:t>
      </w:r>
      <w:r>
        <w:rPr>
          <w:rFonts w:hint="eastAsia"/>
        </w:rPr>
        <w:br/>
      </w:r>
      <w:r>
        <w:rPr>
          <w:rFonts w:hint="eastAsia"/>
        </w:rPr>
        <w:t>　　图 33： 胶衣行业生产模式分析</w:t>
      </w:r>
      <w:r>
        <w:rPr>
          <w:rFonts w:hint="eastAsia"/>
        </w:rPr>
        <w:br/>
      </w:r>
      <w:r>
        <w:rPr>
          <w:rFonts w:hint="eastAsia"/>
        </w:rPr>
        <w:t>　　图 34： 胶衣行业销售模式分析</w:t>
      </w:r>
      <w:r>
        <w:rPr>
          <w:rFonts w:hint="eastAsia"/>
        </w:rPr>
        <w:br/>
      </w:r>
      <w:r>
        <w:rPr>
          <w:rFonts w:hint="eastAsia"/>
        </w:rPr>
        <w:t>　　图 35： 中国胶衣产能、产量、产能利用率及发展趋势（2021-2032）&amp;（吨）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中国胶衣产量、市场需求量及发展趋势（2021-2032）&amp;（吨）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67c428ab4a06" w:history="1">
        <w:r>
          <w:rPr>
            <w:rStyle w:val="Hyperlink"/>
          </w:rPr>
          <w:t>中国胶衣市场研究及发展前景报告（2026-2032年）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67c428ab4a06" w:history="1">
        <w:r>
          <w:rPr>
            <w:rStyle w:val="Hyperlink"/>
          </w:rPr>
          <w:t>https://www.20087.com/3/67/JiaoYiQianJing.html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热点：胶衣是做什么的、胶衣的作用、胶衣是干嘛用的、胶衣树脂配方、关于胶衣的误解、胶衣采光板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d373044004081" w:history="1">
      <w:r>
        <w:rPr>
          <w:rStyle w:val="Hyperlink"/>
        </w:rPr>
        <w:t>中国胶衣市场研究及发展前景报告（2026-2032年）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oYiQianJing.html" TargetMode="External" Id="Rf5e767c428a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oYiQianJing.html" TargetMode="External" Id="R2d6d3730440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2026-01-17T04:52:23Z</dcterms:created>
  <dcterms:modified xsi:type="dcterms:W3CDTF">2026-01-17T05:52:23Z</dcterms:modified>
  <dc:subject>中国胶衣市场研究及发展前景报告（2026-2032年）</dc:subject>
  <dc:title>中国胶衣市场研究及发展前景报告（2026-2032年）</dc:title>
  <cp:keywords>中国胶衣市场研究及发展前景报告（2026-2032年）</cp:keywords>
  <dc:description>中国胶衣市场研究及发展前景报告（2026-2032年）</dc:description>
</cp:coreProperties>
</file>