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5bc922be4bf9" w:history="1">
              <w:r>
                <w:rPr>
                  <w:rStyle w:val="Hyperlink"/>
                </w:rPr>
                <w:t>2024-2030年全球与中国荧光法溶氧仪行业研究及趋势预测报告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5bc922be4bf9" w:history="1">
              <w:r>
                <w:rPr>
                  <w:rStyle w:val="Hyperlink"/>
                </w:rPr>
                <w:t>2024-2030年全球与中国荧光法溶氧仪行业研究及趋势预测报告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85bc922be4bf9" w:history="1">
                <w:r>
                  <w:rPr>
                    <w:rStyle w:val="Hyperlink"/>
                  </w:rPr>
                  <w:t>https://www.20087.com/3/27/YingGuangFaRongYangYiFaZhanQuShi.html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法溶氧仪是一种利用荧光淬灭原理测量水中溶解氧浓度的仪器，具有响应速度快、精度高、不受硫化物干扰等优点，在水环境监测、污水处理等领域有着广泛的应用。目前，荧光法溶氧仪的技术已经比较成熟，能够满足不同应用环境的需求。随着传感器技术的发展，荧光法溶氧仪的稳定性进一步提高，测量范围也更加广泛。同时，随着物联网技术的应用，智能型荧光法溶氧仪能够实现远程监控和数据传输，提高了监测效率。</w:t>
      </w:r>
      <w:r>
        <w:rPr>
          <w:rFonts w:hint="eastAsia"/>
        </w:rPr>
        <w:br/>
      </w:r>
      <w:r>
        <w:rPr>
          <w:rFonts w:hint="eastAsia"/>
        </w:rPr>
        <w:t>　　未来，荧光法溶氧仪的发展将更加注重智能化和便携性。随着大数据和云计算技术的应用，未来的荧光法溶氧仪将更加智能，能够通过实时数据分析提供更加精准的测量结果。同时，随着微型化技术的进步，便携式荧光法溶氧仪将更加普及，便于野外作业和现场检测。此外，随着新材料技术的发展，使用更加耐用、灵敏的传感材料制造荧光探头，将进一步提升仪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5bc922be4bf9" w:history="1">
        <w:r>
          <w:rPr>
            <w:rStyle w:val="Hyperlink"/>
          </w:rPr>
          <w:t>2024-2030年全球与中国荧光法溶氧仪行业研究及趋势预测报告</w:t>
        </w:r>
      </w:hyperlink>
      <w:r>
        <w:rPr>
          <w:rFonts w:hint="eastAsia"/>
        </w:rPr>
        <w:t>》系统分析了荧光法溶氧仪行业的市场需求、市场规模及价格动态，全面梳理了荧光法溶氧仪产业链结构，并对荧光法溶氧仪细分市场进行了深入探究。报告基于详实数据，科学预测了荧光法溶氧仪市场前景与发展趋势，重点剖析了品牌竞争格局、市场集中度及重点企业的市场地位。通过SWOT分析，报告识别了行业面临的机遇与风险，并提出了针对性发展策略与建议，为荧光法溶氧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中国荧光法溶氧仪概述</w:t>
      </w:r>
      <w:r>
        <w:rPr>
          <w:rFonts w:hint="eastAsia"/>
        </w:rPr>
        <w:br/>
      </w:r>
      <w:r>
        <w:rPr>
          <w:rFonts w:hint="eastAsia"/>
        </w:rPr>
        <w:t>　　第一节 荧光法溶氧仪行业定义</w:t>
      </w:r>
      <w:r>
        <w:rPr>
          <w:rFonts w:hint="eastAsia"/>
        </w:rPr>
        <w:br/>
      </w:r>
      <w:r>
        <w:rPr>
          <w:rFonts w:hint="eastAsia"/>
        </w:rPr>
        <w:t>　　第二节 荧光法溶氧仪行业发展特性</w:t>
      </w:r>
      <w:r>
        <w:rPr>
          <w:rFonts w:hint="eastAsia"/>
        </w:rPr>
        <w:br/>
      </w:r>
      <w:r>
        <w:rPr>
          <w:rFonts w:hint="eastAsia"/>
        </w:rPr>
        <w:t>　　第三节 荧光法溶氧仪产业链分析</w:t>
      </w:r>
      <w:r>
        <w:rPr>
          <w:rFonts w:hint="eastAsia"/>
        </w:rPr>
        <w:br/>
      </w:r>
      <w:r>
        <w:rPr>
          <w:rFonts w:hint="eastAsia"/>
        </w:rPr>
        <w:t>　　第四节 荧光法溶氧仪行业生命周期分析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国外荧光法溶氧仪市场发展概况</w:t>
      </w:r>
      <w:r>
        <w:rPr>
          <w:rFonts w:hint="eastAsia"/>
        </w:rPr>
        <w:br/>
      </w:r>
      <w:r>
        <w:rPr>
          <w:rFonts w:hint="eastAsia"/>
        </w:rPr>
        <w:t>　　第一节 全球荧光法溶氧仪市场发展分析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北美地区主要国家荧光法溶氧仪市场概况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欧洲地区主要国家荧光法溶氧仪市场概况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亚洲地区主要国家荧光法溶氧仪市场概况</w:t>
      </w:r>
      <w:r>
        <w:rPr>
          <w:rFonts w:hint="eastAsia"/>
        </w:rPr>
        <w:br/>
      </w:r>
      <w:r>
        <w:rPr>
          <w:rFonts w:hint="eastAsia"/>
        </w:rPr>
        <w:t>　　第五节 全球荧光法溶氧仪市场发展预测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中国荧光法溶氧仪发展环境分析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荧光法溶氧仪行业相关政策、标准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荧光法溶氧仪行业相关发展规划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中国荧光法溶氧仪技术发展分析</w:t>
      </w:r>
      <w:r>
        <w:rPr>
          <w:rFonts w:hint="eastAsia"/>
        </w:rPr>
        <w:br/>
      </w:r>
      <w:r>
        <w:rPr>
          <w:rFonts w:hint="eastAsia"/>
        </w:rPr>
        <w:t>　　第一节 当前荧光法溶氧仪技术发展现状分析</w:t>
      </w:r>
      <w:r>
        <w:rPr>
          <w:rFonts w:hint="eastAsia"/>
        </w:rPr>
        <w:br/>
      </w:r>
      <w:r>
        <w:rPr>
          <w:rFonts w:hint="eastAsia"/>
        </w:rPr>
        <w:t>　　第二节 荧光法溶氧仪生产中需注意的问题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荧光法溶氧仪行业主要技术趋势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荧光法溶氧仪市场特性分析</w:t>
      </w:r>
      <w:r>
        <w:rPr>
          <w:rFonts w:hint="eastAsia"/>
        </w:rPr>
        <w:br/>
      </w:r>
      <w:r>
        <w:rPr>
          <w:rFonts w:hint="eastAsia"/>
        </w:rPr>
        <w:t>　　第一节 荧光法溶氧仪行业集中度分析</w:t>
      </w:r>
      <w:r>
        <w:rPr>
          <w:rFonts w:hint="eastAsia"/>
        </w:rPr>
        <w:br/>
      </w:r>
      <w:r>
        <w:rPr>
          <w:rFonts w:hint="eastAsia"/>
        </w:rPr>
        <w:t>　　第二节 荧光法溶氧仪行业SWOT分析</w:t>
      </w:r>
      <w:r>
        <w:rPr>
          <w:rFonts w:hint="eastAsia"/>
        </w:rPr>
        <w:br/>
      </w:r>
      <w:r>
        <w:rPr>
          <w:rFonts w:hint="eastAsia"/>
        </w:rPr>
        <w:t>　　　　一、荧光法溶氧仪行业优势</w:t>
      </w:r>
      <w:r>
        <w:rPr>
          <w:rFonts w:hint="eastAsia"/>
        </w:rPr>
        <w:br/>
      </w:r>
      <w:r>
        <w:rPr>
          <w:rFonts w:hint="eastAsia"/>
        </w:rPr>
        <w:t>　　　　二、荧光法溶氧仪行业劣势</w:t>
      </w:r>
      <w:r>
        <w:rPr>
          <w:rFonts w:hint="eastAsia"/>
        </w:rPr>
        <w:br/>
      </w:r>
      <w:r>
        <w:rPr>
          <w:rFonts w:hint="eastAsia"/>
        </w:rPr>
        <w:t>　　　　三、荧光法溶氧仪行业机会</w:t>
      </w:r>
      <w:r>
        <w:rPr>
          <w:rFonts w:hint="eastAsia"/>
        </w:rPr>
        <w:br/>
      </w:r>
      <w:r>
        <w:rPr>
          <w:rFonts w:hint="eastAsia"/>
        </w:rPr>
        <w:t>　　　　四、荧光法溶氧仪行业风险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中国荧光法溶氧仪发展现状</w:t>
      </w:r>
      <w:r>
        <w:rPr>
          <w:rFonts w:hint="eastAsia"/>
        </w:rPr>
        <w:br/>
      </w:r>
      <w:r>
        <w:rPr>
          <w:rFonts w:hint="eastAsia"/>
        </w:rPr>
        <w:t>　　第一节 中国荧光法溶氧仪市场现状分析</w:t>
      </w:r>
      <w:r>
        <w:rPr>
          <w:rFonts w:hint="eastAsia"/>
        </w:rPr>
        <w:br/>
      </w:r>
      <w:r>
        <w:rPr>
          <w:rFonts w:hint="eastAsia"/>
        </w:rPr>
        <w:t>　　第二节 中国荧光法溶氧仪行业产量情况分析及预测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一、荧光法溶氧仪总体产能规模</w:t>
      </w:r>
      <w:r>
        <w:rPr>
          <w:rFonts w:hint="eastAsia"/>
        </w:rPr>
        <w:br/>
      </w:r>
      <w:r>
        <w:rPr>
          <w:rFonts w:hint="eastAsia"/>
        </w:rPr>
        <w:t>　　　　二、荧光法溶氧仪生产区域分布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三、2018-2023年中国荧光法溶氧仪产量统计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三、2024-2030年中国荧光法溶氧仪产量预测</w:t>
      </w:r>
      <w:r>
        <w:rPr>
          <w:rFonts w:hint="eastAsia"/>
        </w:rPr>
        <w:br/>
      </w:r>
      <w:r>
        <w:rPr>
          <w:rFonts w:hint="eastAsia"/>
        </w:rPr>
        <w:t>　　第三节 中国荧光法溶氧仪市场需求分析及预测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一、中国荧光法溶氧仪市场需求特点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二、2018-2023年中国荧光法溶氧仪市场需求量统计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三、2024-2030年中国荧光法溶氧仪市场需求量预测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中国荧光法溶氧仪价格趋势分析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一、2018-2023年中国荧光法溶氧仪市场价格趋势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二、2024-2030年中国荧光法溶氧仪市场价格走势预测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2018-2023年荧光法溶氧仪行业经济运行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2018-2023年中国荧光法溶氧仪行业盈利能力分析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2018-2023年中国荧光法溶氧仪行业发展能力分析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2018-2023年荧光法溶氧仪行业偿债能力分析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2018-2023年荧光法溶氧仪制造企业数量分析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中国荧光法溶氧仪行业重点地区发展分析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**地区荧光法溶氧仪市场发展分析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**地区荧光法溶氧仪市场发展分析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**地区荧光法溶氧仪市场发展分析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**地区荧光法溶氧仪市场发展分析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**地区荧光法溶氧仪市场发展分析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2018-2023年中国荧光法溶氧仪进出口分析</w:t>
      </w:r>
      <w:r>
        <w:rPr>
          <w:rFonts w:hint="eastAsia"/>
        </w:rPr>
        <w:br/>
      </w:r>
      <w:r>
        <w:rPr>
          <w:rFonts w:hint="eastAsia"/>
        </w:rPr>
        <w:t>　　第一节 荧光法溶氧仪进口情况分析</w:t>
      </w:r>
      <w:r>
        <w:rPr>
          <w:rFonts w:hint="eastAsia"/>
        </w:rPr>
        <w:br/>
      </w:r>
      <w:r>
        <w:rPr>
          <w:rFonts w:hint="eastAsia"/>
        </w:rPr>
        <w:t>　　第二节 荧光法溶氧仪出口情况分析</w:t>
      </w:r>
      <w:r>
        <w:rPr>
          <w:rFonts w:hint="eastAsia"/>
        </w:rPr>
        <w:br/>
      </w:r>
      <w:r>
        <w:rPr>
          <w:rFonts w:hint="eastAsia"/>
        </w:rPr>
        <w:t>　　第三节 影响荧光法溶氧仪进出口因素分析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主要荧光法溶氧仪生产企业及竞争格局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三、企业荧光法溶氧仪经营状况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荧光法溶氧仪行业投资战略研究</w:t>
      </w:r>
      <w:r>
        <w:rPr>
          <w:rFonts w:hint="eastAsia"/>
        </w:rPr>
        <w:br/>
      </w:r>
      <w:r>
        <w:rPr>
          <w:rFonts w:hint="eastAsia"/>
        </w:rPr>
        <w:t>　　第一节 荧光法溶氧仪行业发展战略研究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对我国荧光法溶氧仪品牌的战略思考</w:t>
      </w:r>
      <w:r>
        <w:rPr>
          <w:rFonts w:hint="eastAsia"/>
        </w:rPr>
        <w:br/>
      </w:r>
      <w:r>
        <w:rPr>
          <w:rFonts w:hint="eastAsia"/>
        </w:rPr>
        <w:t>　　　　一、荧光法溶氧仪品牌的重要性</w:t>
      </w:r>
      <w:r>
        <w:rPr>
          <w:rFonts w:hint="eastAsia"/>
        </w:rPr>
        <w:br/>
      </w:r>
      <w:r>
        <w:rPr>
          <w:rFonts w:hint="eastAsia"/>
        </w:rPr>
        <w:t>　　　　二、荧光法溶氧仪实施品牌战略的意义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三、荧光法溶氧仪企业品牌的现状分析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四、我国荧光法溶氧仪企业的品牌战略</w:t>
      </w:r>
      <w:r>
        <w:rPr>
          <w:rFonts w:hint="eastAsia"/>
        </w:rPr>
        <w:br/>
      </w:r>
      <w:r>
        <w:rPr>
          <w:rFonts w:hint="eastAsia"/>
        </w:rPr>
        <w:t>　　　　五、荧光法溶氧仪品牌战略管理的策略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荧光法溶氧仪经营策略分析</w:t>
      </w:r>
      <w:r>
        <w:rPr>
          <w:rFonts w:hint="eastAsia"/>
        </w:rPr>
        <w:br/>
      </w:r>
      <w:r>
        <w:rPr>
          <w:rFonts w:hint="eastAsia"/>
        </w:rPr>
        <w:t>　　　　一、荧光法溶氧仪市场细分策略</w:t>
      </w:r>
      <w:r>
        <w:rPr>
          <w:rFonts w:hint="eastAsia"/>
        </w:rPr>
        <w:br/>
      </w:r>
      <w:r>
        <w:rPr>
          <w:rFonts w:hint="eastAsia"/>
        </w:rPr>
        <w:t>　　　　二、荧光法溶氧仪市场创新策略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四、荧光法溶氧仪新产品差异化战略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2024-2030年中国荧光法溶氧仪发展趋势预测及投资风险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2024年荧光法溶氧仪市场前景分析</w:t>
      </w:r>
      <w:r>
        <w:rPr>
          <w:rFonts w:hint="eastAsia"/>
        </w:rPr>
        <w:br/>
      </w:r>
      <w:r>
        <w:rPr>
          <w:rFonts w:hint="eastAsia"/>
        </w:rPr>
        <w:t>　　第二节 2024年荧光法溶氧仪行业发展趋势预测</w:t>
      </w:r>
      <w:r>
        <w:rPr>
          <w:rFonts w:hint="eastAsia"/>
        </w:rPr>
        <w:br/>
      </w:r>
      <w:r>
        <w:rPr>
          <w:rFonts w:hint="eastAsia"/>
        </w:rPr>
        <w:t>　　第三节 荧光法溶氧仪行业投资风险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荧光法溶氧仪投资建议</w:t>
      </w:r>
      <w:r>
        <w:rPr>
          <w:rFonts w:hint="eastAsia"/>
        </w:rPr>
        <w:br/>
      </w:r>
      <w:r>
        <w:rPr>
          <w:rFonts w:hint="eastAsia"/>
        </w:rPr>
        <w:t>　　第一节 荧光法溶氧仪行业投资环境分析</w:t>
      </w:r>
      <w:r>
        <w:rPr>
          <w:rFonts w:hint="eastAsia"/>
        </w:rPr>
        <w:br/>
      </w:r>
      <w:r>
        <w:rPr>
          <w:rFonts w:hint="eastAsia"/>
        </w:rPr>
        <w:t>　　第二节 荧光法溶氧仪行业投资进入壁垒分析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2018-2023年中国荧光法溶氧仪市场规模及增长情况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2018-2023年中国荧光法溶氧仪行业产量及增长趋势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2024-2030年中国荧光法溶氧仪行业产量预测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2018-2023年中国荧光法溶氧仪行业市场需求及增长情况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2024-2030年中国荧光法溶氧仪行业市场需求预测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**地区荧光法溶氧仪市场规模及增长情况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**地区荧光法溶氧仪行业市场需求情况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**地区荧光法溶氧仪市场规模及增长情况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**地区荧光法溶氧仪行业市场需求情况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2018-2023年中国荧光法溶氧仪行业出口情况分析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荧光法溶氧仪重点企业经营情况分析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2024年荧光法溶氧仪行业壁垒</w:t>
      </w:r>
      <w:r>
        <w:rPr>
          <w:rFonts w:hint="eastAsia"/>
        </w:rPr>
        <w:br/>
      </w:r>
      <w:r>
        <w:rPr>
          <w:rFonts w:hint="eastAsia"/>
        </w:rPr>
        <w:t>　　图表 2024年荧光法溶氧仪市场前景分析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2024-2030年中国荧光法溶氧仪市场规模预测</w:t>
      </w:r>
      <w:r>
        <w:rPr>
          <w:rFonts w:hint="eastAsia"/>
        </w:rPr>
        <w:br/>
      </w:r>
      <w:r>
        <w:rPr>
          <w:rFonts w:hint="eastAsia"/>
        </w:rPr>
        <w:t>　　图表 2024年荧光法溶氧仪发展趋势预测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5bc922be4bf9" w:history="1">
        <w:r>
          <w:rPr>
            <w:rStyle w:val="Hyperlink"/>
          </w:rPr>
          <w:t>2024-2030年全球与中国荧光法溶氧仪行业研究及趋势预测报告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85bc922be4bf9" w:history="1">
        <w:r>
          <w:rPr>
            <w:rStyle w:val="Hyperlink"/>
          </w:rPr>
          <w:t>https://www.20087.com/3/27/YingGuangFaRongYangYiFaZhanQuShi.html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热点：在线溶解氧测定仪、荧光法溶氧仪探头使用寿命、溶氧仪哪个品牌好、荧光法溶氧仪的缺点、手持式测氧仪、荧光法溶氧仪探头的光会衰减吗、溶氧仪的使用说明书、荧光法溶氧仪工作原理、溶氧仪型号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9f23c919447c" w:history="1">
      <w:r>
        <w:rPr>
          <w:rStyle w:val="Hyperlink"/>
        </w:rPr>
        <w:t>2024-2030年全球与中国荧光法溶氧仪行业研究及趋势预测报告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ngGuangFaRongYangYiFaZhanQuShi.html" TargetMode="External" Id="R99385bc922be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ngGuangFaRongYangYiFaZhanQuShi.html" TargetMode="External" Id="R059b9f23c91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2023-11-20T01:03:50Z</dcterms:created>
  <dcterms:modified xsi:type="dcterms:W3CDTF">2023-11-20T02:03:50Z</dcterms:modified>
  <dc:subject>2024-2030年全球与中国荧光法溶氧仪行业研究及趋势预测报告</dc:subject>
  <dc:title>2024-2030年全球与中国荧光法溶氧仪行业研究及趋势预测报告</dc:title>
  <cp:keywords>2024-2030年全球与中国荧光法溶氧仪行业研究及趋势预测报告</cp:keywords>
  <dc:description>2024-2030年全球与中国荧光法溶氧仪行业研究及趋势预测报告</dc:description>
</cp:coreProperties>
</file>