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cd8e9d16144237" w:history="1">
              <w:r>
                <w:rPr>
                  <w:rStyle w:val="Hyperlink"/>
                </w:rPr>
                <w:t>中国蝶阀执行器行业发展研究与前景分析报告（2026-2032年）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cd8e9d16144237" w:history="1">
              <w:r>
                <w:rPr>
                  <w:rStyle w:val="Hyperlink"/>
                </w:rPr>
                <w:t>中国蝶阀执行器行业发展研究与前景分析报告（2026-2032年）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5992673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cd8e9d16144237" w:history="1">
                <w:r>
                  <w:rPr>
                    <w:rStyle w:val="Hyperlink"/>
                  </w:rPr>
                  <w:t>https://www.20087.com/3/67/DieFaZhiXingQiXianZhuangYuQianJingFenXi.html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蝶阀执行器当前作为工业管道流体控制的关键驱动装置，通过电动、气动或液压方式驱动蝶板旋转实现开关或调节，广泛应用于水处理、化工及 HVAC 系统。主流电动执行器具备扭矩限制、位置反馈及Modbus通信功能，强调IP67防护与过载保护。然而，在含颗粒介质或高粘度流体中，蝶板启闭阻力突增易导致电机堵转；同时，低价执行器缺乏动态扭矩补偿，长期运行后齿轮磨损引发定位漂移，且现场调试依赖专业工具，运维效率低下。</w:t>
      </w:r>
      <w:r>
        <w:rPr>
          <w:rFonts w:hint="eastAsia"/>
        </w:rPr>
        <w:br/>
      </w:r>
      <w:r>
        <w:rPr>
          <w:rFonts w:hint="eastAsia"/>
        </w:rPr>
        <w:t>　　未来，蝶阀执行器将朝着预测性维护、能源优化与边缘智能升级。市场调研网指出，内置振动与电流传感器可预判机械故障；而变频驱动技术可根据负载动态调整功率输出。在控制层面，支持OPC UA的执行器可无缝接入工业互联网平台。材料上，自润滑复合齿轮将延长免维护周期。长远看，蝶阀执行器将从“机械传动单元”进化为“智能流体调节终端”，在工业4.0与双碳目标驱动下，以高可靠、低能耗、可联网特性成为流程工业自动化重要的执行层核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cd8e9d16144237" w:history="1">
        <w:r>
          <w:rPr>
            <w:rStyle w:val="Hyperlink"/>
          </w:rPr>
          <w:t>中国蝶阀执行器行业发展研究与前景分析报告（2026-2032年）</w:t>
        </w:r>
      </w:hyperlink>
      <w:r>
        <w:rPr>
          <w:rFonts w:hint="eastAsia"/>
        </w:rPr>
        <w:t>》，2025年蝶阀执行器行业市场规模达 亿元，预计2032年市场规模将达 亿元，期间年均复合增长率（CAGR）达 %。报告依托国家统计局、相关行业协会及科研机构的详实数据，结合蝶阀执行器行业研究团队的长期监测，系统分析了蝶阀执行器行业的市场规模、需求特征及产业链结构。报告全面阐述了蝶阀执行器行业现状，科学预测了市场前景与发展趋势，重点评估了蝶阀执行器重点企业的经营表现及竞争格局。同时，报告深入剖析了价格动态、市场集中度及品牌影响力，并对蝶阀执行器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蝶阀执行器产品概述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蝶阀执行器市场特点分析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蝶阀执行器行业发展周期特征分析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中国蝶阀执行器行业发展环境分析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中国蝶阀执行器行业发展经济环境分析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中国蝶阀执行器行业发展政策环境分析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一、蝶阀执行器行业政策影响分析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二、相关蝶阀执行器行业标准分析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全球蝶阀执行器行业市场发展调研分析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全球蝶阀执行器行业市场运行环境</w:t>
      </w:r>
      <w:r>
        <w:rPr>
          <w:rFonts w:hint="eastAsia"/>
        </w:rPr>
        <w:br/>
      </w:r>
      <w:r>
        <w:rPr>
          <w:rFonts w:hint="eastAsia"/>
        </w:rPr>
        <w:t>　　第二节 全球蝶阀执行器行业市场发展情况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一、全球蝶阀执行器行业市场供给分析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二、全球蝶阀执行器行业市场需求分析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三、全球蝶阀执行器行业主要国家地区发展情况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2026-2032年全球蝶阀执行器行业市场规模趋势预测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中国蝶阀执行器行业市场供需现状</w:t>
      </w:r>
      <w:r>
        <w:rPr>
          <w:rFonts w:hint="eastAsia"/>
        </w:rPr>
        <w:br/>
      </w:r>
      <w:r>
        <w:rPr>
          <w:rFonts w:hint="eastAsia"/>
        </w:rPr>
        <w:t>　　第一节 中国蝶阀执行器市场现状</w:t>
      </w:r>
      <w:r>
        <w:rPr>
          <w:rFonts w:hint="eastAsia"/>
        </w:rPr>
        <w:br/>
      </w:r>
      <w:r>
        <w:rPr>
          <w:rFonts w:hint="eastAsia"/>
        </w:rPr>
        <w:t>　　第二节 中国蝶阀执行器产量情况分析及预测</w:t>
      </w:r>
      <w:r>
        <w:rPr>
          <w:rFonts w:hint="eastAsia"/>
        </w:rPr>
        <w:br/>
      </w:r>
      <w:r>
        <w:rPr>
          <w:rFonts w:hint="eastAsia"/>
        </w:rPr>
        <w:t>　　　　一、蝶阀执行器总体产能规模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二、2020-2025年中国蝶阀执行器行业产量统计分析</w:t>
      </w:r>
      <w:r>
        <w:rPr>
          <w:rFonts w:hint="eastAsia"/>
        </w:rPr>
        <w:br/>
      </w:r>
      <w:r>
        <w:rPr>
          <w:rFonts w:hint="eastAsia"/>
        </w:rPr>
        <w:t>　　　　三、蝶阀执行器行业区域产量分布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四、2026-2032年中国蝶阀执行器行业产量预测</w:t>
      </w:r>
      <w:r>
        <w:rPr>
          <w:rFonts w:hint="eastAsia"/>
        </w:rPr>
        <w:br/>
      </w:r>
      <w:r>
        <w:rPr>
          <w:rFonts w:hint="eastAsia"/>
        </w:rPr>
        <w:t>　　第三节 中国蝶阀执行器市场需求分析及预测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一、2020-2025年中国蝶阀执行器市场需求统计</w:t>
      </w:r>
      <w:r>
        <w:rPr>
          <w:rFonts w:hint="eastAsia"/>
        </w:rPr>
        <w:br/>
      </w:r>
      <w:r>
        <w:rPr>
          <w:rFonts w:hint="eastAsia"/>
        </w:rPr>
        <w:t>　　　　二、中国蝶阀执行器市场需求特点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三、2026-2032年中国蝶阀执行器市场需求量预测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2025-2026年蝶阀执行器行业技术发展现状及趋势分析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蝶阀执行器行业技术发展现状分析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国内外蝶阀执行器行业技术差异与原因</w:t>
      </w:r>
      <w:r>
        <w:rPr>
          <w:rFonts w:hint="eastAsia"/>
        </w:rPr>
        <w:br/>
      </w:r>
      <w:r>
        <w:rPr>
          <w:rFonts w:hint="eastAsia"/>
        </w:rPr>
        <w:t>　　第三节 蝶阀执行器行业技术发展方向、趋势预测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提升蝶阀执行器行业技术能力策略建议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中国蝶阀执行器行业现状调研分析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中国蝶阀执行器行业发展现状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一、2025-2026年蝶阀执行器行业品牌发展现状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二、2025-2026年蝶阀执行器行业需求市场现状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三、2025-2026年蝶阀执行器市场需求层次分析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四、2025-2026年中国蝶阀执行器市场走向分析</w:t>
      </w:r>
      <w:r>
        <w:rPr>
          <w:rFonts w:hint="eastAsia"/>
        </w:rPr>
        <w:br/>
      </w:r>
      <w:r>
        <w:rPr>
          <w:rFonts w:hint="eastAsia"/>
        </w:rPr>
        <w:t>　　第二节 中国蝶阀执行器行业存在的问题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一、2025-2026年蝶阀执行器产品市场存在的主要问题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二、2025-2026年国内蝶阀执行器产品市场的三大瓶颈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三、2025-2026年蝶阀执行器产品市场遭遇的规模难题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对中国蝶阀执行器市场的分析及思考</w:t>
      </w:r>
      <w:r>
        <w:rPr>
          <w:rFonts w:hint="eastAsia"/>
        </w:rPr>
        <w:br/>
      </w:r>
      <w:r>
        <w:rPr>
          <w:rFonts w:hint="eastAsia"/>
        </w:rPr>
        <w:t>　　　　一、蝶阀执行器市场特点</w:t>
      </w:r>
      <w:r>
        <w:rPr>
          <w:rFonts w:hint="eastAsia"/>
        </w:rPr>
        <w:br/>
      </w:r>
      <w:r>
        <w:rPr>
          <w:rFonts w:hint="eastAsia"/>
        </w:rPr>
        <w:t>　　　　二、蝶阀执行器市场分析</w:t>
      </w:r>
      <w:r>
        <w:rPr>
          <w:rFonts w:hint="eastAsia"/>
        </w:rPr>
        <w:br/>
      </w:r>
      <w:r>
        <w:rPr>
          <w:rFonts w:hint="eastAsia"/>
        </w:rPr>
        <w:t>　　　　三、蝶阀执行器市场变化的方向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四、中国蝶阀执行器行业发展的新思路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五、对中国蝶阀执行器行业发展的思考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2020-2025年中国蝶阀执行器产品市场进出口数据分析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2020-2025年中国蝶阀执行器产品出口统计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2020-2025年中国蝶阀执行器产品进口统计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2020-2025年中国蝶阀执行器产品进出口价格对比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中国蝶阀执行器主要进口来源地及出口目的地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蝶阀执行器行业细分产品调研</w:t>
      </w:r>
      <w:r>
        <w:rPr>
          <w:rFonts w:hint="eastAsia"/>
        </w:rPr>
        <w:br/>
      </w:r>
      <w:r>
        <w:rPr>
          <w:rFonts w:hint="eastAsia"/>
        </w:rPr>
        <w:t>　　第一节 蝶阀执行器细分产品结构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2020-2025年中国蝶阀执行器行业竞争态势分析</w:t>
      </w:r>
      <w:r>
        <w:rPr>
          <w:rFonts w:hint="eastAsia"/>
        </w:rPr>
        <w:br/>
      </w:r>
      <w:r>
        <w:rPr>
          <w:rFonts w:hint="eastAsia"/>
        </w:rPr>
        <w:t>　　第一节 2025年蝶阀执行器行业集中度分析</w:t>
      </w:r>
      <w:r>
        <w:rPr>
          <w:rFonts w:hint="eastAsia"/>
        </w:rPr>
        <w:br/>
      </w:r>
      <w:r>
        <w:rPr>
          <w:rFonts w:hint="eastAsia"/>
        </w:rPr>
        <w:t>　　　　一、蝶阀执行器市场集中度分析</w:t>
      </w:r>
      <w:r>
        <w:rPr>
          <w:rFonts w:hint="eastAsia"/>
        </w:rPr>
        <w:br/>
      </w:r>
      <w:r>
        <w:rPr>
          <w:rFonts w:hint="eastAsia"/>
        </w:rPr>
        <w:t>　　　　二、蝶阀执行器企业分布区域集中度分析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三、蝶阀执行器区域消费集中度分析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2020-2025年蝶阀执行器主要企业竞争力分析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2025年蝶阀执行器行业竞争格局分析</w:t>
      </w:r>
      <w:r>
        <w:rPr>
          <w:rFonts w:hint="eastAsia"/>
        </w:rPr>
        <w:br/>
      </w:r>
      <w:r>
        <w:rPr>
          <w:rFonts w:hint="eastAsia"/>
        </w:rPr>
        <w:t>　　　　一、蝶阀执行器行业竞争分析</w:t>
      </w:r>
      <w:r>
        <w:rPr>
          <w:rFonts w:hint="eastAsia"/>
        </w:rPr>
        <w:br/>
      </w:r>
      <w:r>
        <w:rPr>
          <w:rFonts w:hint="eastAsia"/>
        </w:rPr>
        <w:t>　　　　二、中外蝶阀执行器产品竞争分析</w:t>
      </w:r>
      <w:r>
        <w:rPr>
          <w:rFonts w:hint="eastAsia"/>
        </w:rPr>
        <w:br/>
      </w:r>
      <w:r>
        <w:rPr>
          <w:rFonts w:hint="eastAsia"/>
        </w:rPr>
        <w:t>　　　　三、国内蝶阀执行器行业重点企业发展动向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蝶阀执行器行业上下游产业链发展情况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蝶阀执行器上游产业发展分析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蝶阀执行器下游产业发展分析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蝶阀执行器行业重点企业竞争力分析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三、企业蝶阀执行器经营状况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三、企业蝶阀执行器经营状况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三、企业蝶阀执行器经营状况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三、企业蝶阀执行器经营状况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三、企业蝶阀执行器经营状况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三、企业蝶阀执行器经营状况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蝶阀执行器企业管理策略建议</w:t>
      </w:r>
      <w:r>
        <w:rPr>
          <w:rFonts w:hint="eastAsia"/>
        </w:rPr>
        <w:br/>
      </w:r>
      <w:r>
        <w:rPr>
          <w:rFonts w:hint="eastAsia"/>
        </w:rPr>
        <w:t>　　第一节 提高蝶阀执行器企业竞争力的策略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一、提高中国蝶阀执行器企业核心竞争力的对策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二、蝶阀执行器企业提升竞争力的主要方向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三、影响蝶阀执行器企业核心竞争力的因素及提升途径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四、提高蝶阀执行器企业竞争力的策略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对中国蝶阀执行器品牌的战略思考</w:t>
      </w:r>
      <w:r>
        <w:rPr>
          <w:rFonts w:hint="eastAsia"/>
        </w:rPr>
        <w:br/>
      </w:r>
      <w:r>
        <w:rPr>
          <w:rFonts w:hint="eastAsia"/>
        </w:rPr>
        <w:t>　　　　一、蝶阀执行器实施品牌战略的意义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二、蝶阀执行器企业品牌的现状分析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三、中国蝶阀执行器企业的品牌战略</w:t>
      </w:r>
      <w:r>
        <w:rPr>
          <w:rFonts w:hint="eastAsia"/>
        </w:rPr>
        <w:br/>
      </w:r>
      <w:r>
        <w:rPr>
          <w:rFonts w:hint="eastAsia"/>
        </w:rPr>
        <w:t>　　　　四、蝶阀执行器品牌战略管理的策略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蝶阀执行器行业发展趋势及投资风险预警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2026年蝶阀执行器市场前景分析</w:t>
      </w:r>
      <w:r>
        <w:rPr>
          <w:rFonts w:hint="eastAsia"/>
        </w:rPr>
        <w:br/>
      </w:r>
      <w:r>
        <w:rPr>
          <w:rFonts w:hint="eastAsia"/>
        </w:rPr>
        <w:t>　　第二节 2026年蝶阀执行器行业发展趋势预测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影响蝶阀执行器行业发展的主要因素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一、2026年影响蝶阀执行器行业运行的有利因素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二、2026年影响蝶阀执行器行业运行的稳定因素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三、2026年影响蝶阀执行器行业运行的不利因素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四、2026年中国蝶阀执行器行业发展面临的挑战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五、2026年中国蝶阀执行器行业发展面临的机遇</w:t>
      </w:r>
      <w:r>
        <w:rPr>
          <w:rFonts w:hint="eastAsia"/>
        </w:rPr>
        <w:br/>
      </w:r>
      <w:r>
        <w:rPr>
          <w:rFonts w:hint="eastAsia"/>
        </w:rPr>
        <w:t>　　第四节 蝶阀执行器行业投资风险预警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一、2026年蝶阀执行器行业市场风险及控制策略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二、2026年蝶阀执行器行业政策风险及控制策略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三、2026年蝶阀执行器行业经营风险及控制策略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四、2026年蝶阀执行器同业竞争风险及控制策略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五、2026年蝶阀执行器行业其他风险及控制策略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蝶阀执行器市场研究结论</w:t>
      </w:r>
      <w:r>
        <w:rPr>
          <w:rFonts w:hint="eastAsia"/>
        </w:rPr>
        <w:br/>
      </w:r>
      <w:r>
        <w:rPr>
          <w:rFonts w:hint="eastAsia"/>
        </w:rPr>
        <w:t>　　第二节 蝶阀执行器子行业研究结论</w:t>
      </w:r>
      <w:r>
        <w:rPr>
          <w:rFonts w:hint="eastAsia"/>
        </w:rPr>
        <w:br/>
      </w:r>
      <w:r>
        <w:rPr>
          <w:rFonts w:hint="eastAsia"/>
        </w:rPr>
        <w:t>　　第三节 中.智.林.　蝶阀执行器市场发展建议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蝶阀执行器行业历程</w:t>
      </w:r>
      <w:r>
        <w:rPr>
          <w:rFonts w:hint="eastAsia"/>
        </w:rPr>
        <w:br/>
      </w:r>
      <w:r>
        <w:rPr>
          <w:rFonts w:hint="eastAsia"/>
        </w:rPr>
        <w:t>　　图表 蝶阀执行器行业生命周期</w:t>
      </w:r>
      <w:r>
        <w:rPr>
          <w:rFonts w:hint="eastAsia"/>
        </w:rPr>
        <w:br/>
      </w:r>
      <w:r>
        <w:rPr>
          <w:rFonts w:hint="eastAsia"/>
        </w:rPr>
        <w:t>　　图表 蝶阀执行器行业产业链分析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2020-2025年中国蝶阀执行器行业市场规模及增长情况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2020-2025年蝶阀执行器行业市场容量分析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2020-2025年中国蝶阀执行器行业产能统计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2020-2025年中国蝶阀执行器行业产量及增长趋势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2020-2025年中国蝶阀执行器市场需求量及增速统计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2025年中国蝶阀执行器行业需求领域分布格局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2020-2025年中国蝶阀执行器行业销售收入分析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2020-2025年中国蝶阀执行器行业盈利情况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2020-2025年中国蝶阀执行器行业利润总额统计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2020-2025年中国蝶阀执行器进口数量分析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2020-2025年中国蝶阀执行器进口金额分析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2020-2025年中国蝶阀执行器出口数量分析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2020-2025年中国蝶阀执行器出口金额分析</w:t>
      </w:r>
      <w:r>
        <w:rPr>
          <w:rFonts w:hint="eastAsia"/>
        </w:rPr>
        <w:br/>
      </w:r>
      <w:r>
        <w:rPr>
          <w:rFonts w:hint="eastAsia"/>
        </w:rPr>
        <w:t>　　图表 2025年中国蝶阀执行器进口国家及地区分析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2025年中国蝶阀执行器出口国家及地区分析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2020-2025年中国蝶阀执行器行业企业数量情况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2020-2025年中国蝶阀执行器行业企业平均规模情况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**地区蝶阀执行器市场规模及增长情况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**地区蝶阀执行器行业市场需求情况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**地区蝶阀执行器市场规模及增长情况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**地区蝶阀执行器行业市场需求情况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**地区蝶阀执行器市场规模及增长情况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**地区蝶阀执行器行业市场需求情况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**地区蝶阀执行器市场规模及增长情况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**地区蝶阀执行器行业市场需求情况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蝶阀执行器重点企业（一）基本信息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蝶阀执行器重点企业（一）经营情况分析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蝶阀执行器重点企业（一）主要经济指标情况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蝶阀执行器重点企业（一）盈利能力情况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蝶阀执行器重点企业（一）偿债能力情况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蝶阀执行器重点企业（一）运营能力情况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蝶阀执行器重点企业（一）成长能力情况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蝶阀执行器重点企业（二）基本信息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蝶阀执行器重点企业（二）经营情况分析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蝶阀执行器重点企业（二）主要经济指标情况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蝶阀执行器重点企业（二）盈利能力情况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蝶阀执行器重点企业（二）偿债能力情况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蝶阀执行器重点企业（二）运营能力情况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蝶阀执行器重点企业（二）成长能力情况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蝶阀执行器重点企业（三）基本信息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蝶阀执行器重点企业（三）经营情况分析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蝶阀执行器重点企业（三）主要经济指标情况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蝶阀执行器重点企业（三）盈利能力情况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蝶阀执行器重点企业（三）偿债能力情况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蝶阀执行器重点企业（三）运营能力情况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蝶阀执行器重点企业（三）成长能力情况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2026-2032年中国蝶阀执行器行业产能预测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2026-2032年中国蝶阀执行器行业产量预测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2026-2032年中国蝶阀执行器市场需求量预测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2026-2032年中国蝶阀执行器行业供需平衡预测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2026-2032年中国蝶阀执行器市场容量预测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2026-2032年中国蝶阀执行器市场规模预测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2026-2032年中国蝶阀执行器市场前景分析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2026-2032年中国蝶阀执行器发展趋势预测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cd8e9d16144237" w:history="1">
        <w:r>
          <w:rPr>
            <w:rStyle w:val="Hyperlink"/>
          </w:rPr>
          <w:t>中国蝶阀执行器行业发展研究与前景分析报告（2026-2032年）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5992673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cd8e9d16144237" w:history="1">
        <w:r>
          <w:rPr>
            <w:rStyle w:val="Hyperlink"/>
          </w:rPr>
          <w:t>https://www.20087.com/3/67/DieFaZhiXingQiXianZhuangYuQianJingFenXi.html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热点：手动蝶阀型号大全、蝶阀执行器结构、电动蝶阀控制箱、蝶阀执行器如何拆解、电动阀门执行器、蝶阀执行器图片大全、西门子阀门中国有限公司、蝶阀执行器两个调整镙丝的作用、蝶阀规格尺寸表大全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7db69db5794510" w:history="1">
      <w:r>
        <w:rPr>
          <w:rStyle w:val="Hyperlink"/>
        </w:rPr>
        <w:t>中国蝶阀执行器行业发展研究与前景分析报告（2026-2032年）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7/DieFaZhiXingQiXianZhuangYuQianJingFenXi.html" TargetMode="External" Id="R65cd8e9d161442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7/DieFaZhiXingQiXianZhuangYuQianJingFenXi.html" TargetMode="External" Id="R827db69db57945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2026-10-09T07:54:18Z</dcterms:created>
  <dcterms:modified xsi:type="dcterms:W3CDTF">2026-10-09T08:54:18Z</dcterms:modified>
  <dc:subject>中国蝶阀执行器行业发展研究与前景分析报告（2026-2032年）</dc:subject>
  <dc:title>中国蝶阀执行器行业发展研究与前景分析报告（2026-2032年）</dc:title>
  <cp:keywords>中国蝶阀执行器行业发展研究与前景分析报告（2026-2032年）</cp:keywords>
  <dc:description>中国蝶阀执行器行业发展研究与前景分析报告（2026-2032年）</dc:description>
</cp:coreProperties>
</file>