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734720d3340d0" w:history="1">
              <w:r>
                <w:rPr>
                  <w:rStyle w:val="Hyperlink"/>
                </w:rPr>
                <w:t>2026-2032年全球与中国车规级32位微控制器发展现状及前景趋势报告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734720d3340d0" w:history="1">
              <w:r>
                <w:rPr>
                  <w:rStyle w:val="Hyperlink"/>
                </w:rPr>
                <w:t>2026-2032年全球与中国车规级32位微控制器发展现状及前景趋势报告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734720d3340d0" w:history="1">
                <w:r>
                  <w:rPr>
                    <w:rStyle w:val="Hyperlink"/>
                  </w:rPr>
                  <w:t>https://www.20087.com/3/97/CheGuiJi32WeiWeiKongZhiQiShiChangQianJing.html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车规级32位微控制器是汽车电子控制系统的核心处理单元，需满足AEC-Q100可靠性标准及功能安全ISO 26262要求，广泛应用于动力总成、车身控制、电池管理及高级驾驶辅助系统。车规级32位微控制器采用ARM Cortex-M/R系列内核，集成CAN FD、Ethernet及硬件安全模块，支持实时操作系统与复杂控制算法，制造工艺向40nm及以下节点演进以提升集成度与能效比。</w:t>
      </w:r>
      <w:r>
        <w:rPr>
          <w:rFonts w:hint="eastAsia"/>
        </w:rPr>
        <w:br/>
      </w:r>
      <w:r>
        <w:rPr>
          <w:rFonts w:hint="eastAsia"/>
        </w:rPr>
        <w:t>　　未来，车规级32位微控制器将向高性能异构计算与软件定义汽车架构演进。市场调研网指出，多核锁步与硬件冗余设计将支撑ASIL-D级安全应用。集成神经网络加速器将赋能边缘AI推理，如电池状态估算或驾驶员监控。AUTOSAR Adaptive平台兼容性将成为软件生态关键。随着域控制器集中化，微控制器将与SoC协同工作，承担确定性实时任务。此外，信息安全硬件模块将强化对OTA更新与V2X通信的防护能力。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0734720d3340d0" w:history="1">
        <w:r>
          <w:rPr>
            <w:rStyle w:val="Hyperlink"/>
          </w:rPr>
          <w:t>2026-2032年全球与中国车规级32位微控制器发展现状及前景趋势报告</w:t>
        </w:r>
      </w:hyperlink>
      <w:r>
        <w:rPr>
          <w:rFonts w:hint="eastAsia"/>
        </w:rPr>
        <w:t>》，2025年车规级32位微控制器行业市场规模达 亿元，预计2032年市场规模将达 亿元，期间年均复合增长率（CAGR）达 %。报告基于国家统计局及相关协会的详实数据，系统分析车规级32位微控制器行业的市场规模、产业链结构和价格动态，客观呈现车规级32位微控制器市场供需状况与技术发展水平。报告从车规级32位微控制器市场需求、政策环境和技术演进三个维度，对行业未来增长空间与潜在风险进行合理预判，并通过对车规级32位微控制器重点企业的经营策略的解析，帮助投资者和管理者把握市场机遇。报告涵盖车规级32位微控制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按产品类型细分，全球车规级32位微控制器市场规模2021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前装</w:t>
      </w:r>
      <w:r>
        <w:rPr>
          <w:rFonts w:hint="eastAsia"/>
        </w:rPr>
        <w:br/>
      </w:r>
      <w:r>
        <w:rPr>
          <w:rFonts w:hint="eastAsia"/>
        </w:rPr>
        <w:t>　　　　1.3.3 后装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按应用细分，全球车规级32位微控制器市场规模2021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车规级32位微控制器行业发展总体概况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车规级32位微控制器行业发展主要特点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车规级32位微控制器行业发展影响因素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车规级32位微控制器有利因素</w:t>
      </w:r>
      <w:r>
        <w:rPr>
          <w:rFonts w:hint="eastAsia"/>
        </w:rPr>
        <w:br/>
      </w:r>
      <w:r>
        <w:rPr>
          <w:rFonts w:hint="eastAsia"/>
        </w:rPr>
        <w:t>　　　　1.5.3 .2 车规级32位微控制器不利因素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全球市场，近三年车规级32位微控制器主要企业占有率及排名（按销量）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车规级32位微控制器主要企业在国际市场占有率（按销量，2023-2026）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2025年车规级32位微控制器主要企业在国际市场排名（按销量）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全球市场主要企业车规级32位微控制器销量（2023-2026）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全球市场，近三年车规级32位微控制器主要企业占有率及排名（按收入）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车规级32位微控制器主要企业在国际市场占有率（按收入，2023-2026）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2025年车规级32位微控制器主要企业在国际市场排名（按收入）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全球市场主要企业车规级32位微控制器销售收入（2023-2026）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全球市场主要企业车规级32位微控制器销售价格（2023-2026）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中国市场，近三年车规级32位微控制器主要企业占有率及排名（按销量）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车规级32位微控制器主要企业在中国市场占有率（按销量，2023-2026）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2025年车规级32位微控制器主要企业在中国市场排名（按销量）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中国市场主要企业车规级32位微控制器销量（2023-2026）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中国市场，近三年车规级32位微控制器主要企业占有率及排名（按收入）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车规级32位微控制器主要企业在中国市场占有率（按收入，2023-2026）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2025年车规级32位微控制器主要企业在中国市场排名（按收入）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中国市场主要企业车规级32位微控制器销售收入（2023-2026）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全球主要厂商车规级32位微控制器总部及产地分布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全球主要厂商成立时间及车规级32位微控制器商业化日期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全球主要厂商车规级32位微控制器产品类型及应用</w:t>
      </w:r>
      <w:r>
        <w:rPr>
          <w:rFonts w:hint="eastAsia"/>
        </w:rPr>
        <w:br/>
      </w:r>
      <w:r>
        <w:rPr>
          <w:rFonts w:hint="eastAsia"/>
        </w:rPr>
        <w:t>　　2.9 车规级32位微控制器行业集中度、竞争程度分析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车规级32位微控制器行业集中度分析：2025年全球Top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全球车规级32位微控制器第一梯队、第二梯队和第三梯队生产商（品牌）及市场份额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全球车规级32位微控制器总体规模分析</w:t>
      </w:r>
      <w:r>
        <w:rPr>
          <w:rFonts w:hint="eastAsia"/>
        </w:rPr>
        <w:br/>
      </w:r>
      <w:r>
        <w:rPr>
          <w:rFonts w:hint="eastAsia"/>
        </w:rPr>
        <w:t>　　3.1 全球车规级32位微控制器供需现状及预测（2021-2032）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全球车规级32位微控制器产能、产量、产能利用率及发展趋势（2021-2032）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全球车规级32位微控制器产量、需求量及发展趋势（2021-2032）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全球主要地区车规级32位微控制器产量及发展趋势（2021-2032）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全球主要地区车规级32位微控制器产量（2021-2026）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全球主要地区车规级32位微控制器产量（2027-2032）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全球主要地区车规级32位微控制器产量市场份额（2021-2032）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中国车规级32位微控制器供需现状及预测（2021-2032）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中国车规级32位微控制器产能、产量、产能利用率及发展趋势（2021-2032）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中国车规级32位微控制器产量、市场需求量及发展趋势（2021-2032）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中国市场车规级32位微控制器进出口（2021-2032）</w:t>
      </w:r>
      <w:r>
        <w:rPr>
          <w:rFonts w:hint="eastAsia"/>
        </w:rPr>
        <w:br/>
      </w:r>
      <w:r>
        <w:rPr>
          <w:rFonts w:hint="eastAsia"/>
        </w:rPr>
        <w:t>　　3.4 全球车规级32位微控制器销量及销售额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全球市场车规级32位微控制器销售额（2021-2032）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全球市场车规级32位微控制器价格趋势（2021-2032）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全球车规级32位微控制器主要地区分析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全球主要地区车规级32位微控制器市场规模分析：2021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全球主要地区车规级32位微控制器销售收入及市场份额（2021-2026）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全球主要地区车规级32位微控制器销售收入预测（2027-2032）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全球主要地区车规级32位微控制器销量分析：2021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全球主要地区车规级32位微控制器销量及市场份额预测（2027-2032）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中东市场车规级32位微控制器销量、收入及增长率（2021-2032）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车规级32位微控制器销量、收入、价格及毛利率（2021-2026）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不同产品类型车规级32位微控制器分析</w:t>
      </w:r>
      <w:r>
        <w:rPr>
          <w:rFonts w:hint="eastAsia"/>
        </w:rPr>
        <w:br/>
      </w:r>
      <w:r>
        <w:rPr>
          <w:rFonts w:hint="eastAsia"/>
        </w:rPr>
        <w:t>　　6.1 全球不同产品类型车规级32位微控制器销量（2021-2032）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全球不同产品类型车规级32位微控制器价格走势（2021-2032）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不同应用车规级32位微控制器分析</w:t>
      </w:r>
      <w:r>
        <w:rPr>
          <w:rFonts w:hint="eastAsia"/>
        </w:rPr>
        <w:br/>
      </w:r>
      <w:r>
        <w:rPr>
          <w:rFonts w:hint="eastAsia"/>
        </w:rPr>
        <w:t>　　7.1 全球不同应用车规级32位微控制器销量（2021-2032）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全球不同应用车规级32位微控制器价格走势（2021-2032）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中国不同应用车规级32位微控制器销量（2021-2032）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中国不同应用车规级32位微控制器销量及市场份额（2021-2026）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中国不同应用车规级32位微控制器销量预测（2027-2032）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中国不同应用车规级32位微控制器收入（2021-2032）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中国不同应用车规级32位微控制器收入及市场份额（2021-2026）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中国不同应用车规级32位微控制器收入预测（2027-2032）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车规级32位微控制器行业发展趋势</w:t>
      </w:r>
      <w:r>
        <w:rPr>
          <w:rFonts w:hint="eastAsia"/>
        </w:rPr>
        <w:br/>
      </w:r>
      <w:r>
        <w:rPr>
          <w:rFonts w:hint="eastAsia"/>
        </w:rPr>
        <w:t>　　8.2 车规级32位微控制器行业主要驱动因素</w:t>
      </w:r>
      <w:r>
        <w:rPr>
          <w:rFonts w:hint="eastAsia"/>
        </w:rPr>
        <w:br/>
      </w:r>
      <w:r>
        <w:rPr>
          <w:rFonts w:hint="eastAsia"/>
        </w:rPr>
        <w:t>　　8.3 车规级32位微控制器中国企业SWOT分析</w:t>
      </w:r>
      <w:r>
        <w:rPr>
          <w:rFonts w:hint="eastAsia"/>
        </w:rPr>
        <w:br/>
      </w:r>
      <w:r>
        <w:rPr>
          <w:rFonts w:hint="eastAsia"/>
        </w:rPr>
        <w:t>　　8.4 中国车规级32位微控制器行业政策环境分析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车规级32位微控制器行业产业链简介</w:t>
      </w:r>
      <w:r>
        <w:rPr>
          <w:rFonts w:hint="eastAsia"/>
        </w:rPr>
        <w:br/>
      </w:r>
      <w:r>
        <w:rPr>
          <w:rFonts w:hint="eastAsia"/>
        </w:rPr>
        <w:t>　　　　9.1.1 车规级32位微控制器行业供应链分析</w:t>
      </w:r>
      <w:r>
        <w:rPr>
          <w:rFonts w:hint="eastAsia"/>
        </w:rPr>
        <w:br/>
      </w:r>
      <w:r>
        <w:rPr>
          <w:rFonts w:hint="eastAsia"/>
        </w:rPr>
        <w:t>　　　　9.1.2 车规级32位微控制器主要原料及供应情况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车规级32位微控制器行业采购模式</w:t>
      </w:r>
      <w:r>
        <w:rPr>
          <w:rFonts w:hint="eastAsia"/>
        </w:rPr>
        <w:br/>
      </w:r>
      <w:r>
        <w:rPr>
          <w:rFonts w:hint="eastAsia"/>
        </w:rPr>
        <w:t>　　9.3 车规级32位微控制器行业生产模式</w:t>
      </w:r>
      <w:r>
        <w:rPr>
          <w:rFonts w:hint="eastAsia"/>
        </w:rPr>
        <w:br/>
      </w:r>
      <w:r>
        <w:rPr>
          <w:rFonts w:hint="eastAsia"/>
        </w:rPr>
        <w:t>　　9.4 车规级32位微控制器行业销售模式及销售渠道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按产品类型细分，全球车规级32位微控制器市场规模2021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按应用细分，全球车规级32位微控制器市场规模（CAGR）2021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车规级32位微控制器行业发展主要特点</w:t>
      </w:r>
      <w:r>
        <w:rPr>
          <w:rFonts w:hint="eastAsia"/>
        </w:rPr>
        <w:br/>
      </w:r>
      <w:r>
        <w:rPr>
          <w:rFonts w:hint="eastAsia"/>
        </w:rPr>
        <w:t>　　表 4： 车规级32位微控制器行业发展有利因素分析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车规级32位微控制器行业发展不利因素分析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进入车规级32位微控制器行业壁垒</w:t>
      </w:r>
      <w:r>
        <w:rPr>
          <w:rFonts w:hint="eastAsia"/>
        </w:rPr>
        <w:br/>
      </w:r>
      <w:r>
        <w:rPr>
          <w:rFonts w:hint="eastAsia"/>
        </w:rPr>
        <w:t>　　表 7： 车规级32位微控制器主要企业在国际市场占有率（按销量，2023-2026）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2025年车规级32位微控制器主要企业在国际市场排名（按销量）&amp;（件）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全球市场主要企业车规级32位微控制器销量（2023-2026）&amp;（件）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车规级32位微控制器主要企业在国际市场占有率（按收入，2023-2026）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2025年车规级32位微控制器主要企业在国际市场排名（按收入）&amp;（万元）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全球市场主要企业车规级32位微控制器销售收入（2023-2026）&amp;（万元）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全球市场主要企业车规级32位微控制器销售价格（2023-2026）&amp;（元/件）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车规级32位微控制器主要企业在中国市场占有率（按销量，2023-2026）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2025年车规级32位微控制器主要企业在中国市场排名（按销量）&amp;（件）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中国市场主要企业车规级32位微控制器销量（2023-2026）&amp;（件）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车规级32位微控制器主要企业在中国市场占有率（按收入，2023-2026）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2025年车规级32位微控制器主要企业在中国市场排名（按收入）&amp;（万元）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中国市场主要企业车规级32位微控制器销售收入（2023-2026）&amp;（万元）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全球主要厂商车规级32位微控制器总部及产地分布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全球主要厂商成立时间及车规级32位微控制器商业化日期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全球主要厂商车规级32位微控制器产品类型及应用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2025年全球车规级32位微控制器主要厂商市场地位（第一梯队、第二梯队和第三梯队）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全球车规级32位微控制器市场投资、并购等现状分析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全球主要地区车规级32位微控制器产量增速（CAGR）：（2021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全球主要地区车规级32位微控制器产量（2021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全球主要地区车规级32位微控制器产量（2021-2026）&amp;（件）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全球主要地区车规级32位微控制器产量（2027-2032）&amp;（件）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全球主要地区车规级32位微控制器产量市场份额（2021-2026）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全球主要地区车规级32位微控制器产量市场份额（2027-2032）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中国市场车规级32位微控制器产量、销量、进出口（2021-2026）&amp;（件）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中国市场车规级32位微控制器产量、销量、进出口预测（2027-2032）&amp;（件）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全球主要地区车规级32位微控制器销售收入增速：（2021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全球主要地区车规级32位微控制器销售收入（2021-2026）&amp;（万元）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全球主要地区车规级32位微控制器销售收入市场份额（2021-2026）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全球主要地区车规级32位微控制器收入（2027-2032）&amp;（万元）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全球主要地区车规级32位微控制器收入市场份额（2027-2032）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全球主要地区车规级32位微控制器销量（件）：2021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全球主要地区车规级32位微控制器销量（2027-2032）&amp;（件）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全球主要地区车规级32位微控制器销量份额（2027-2032）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车规级32位微控制器生产基地、销售区域、竞争对手及市场地位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车规级32位微控制器产品规格、参数及市场应用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车规级32位微控制器销量（件）、收入（万元）、价格（元/件）及毛利率（2021-2026）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中国不同应用车规级32位微控制器销量（2021-2026）&amp;（件）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中国不同应用车规级32位微控制器销量市场份额（2021-2026）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中国不同应用车规级32位微控制器销量预测（2027-2032）&amp;（件）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中国市场不同应用车规级32位微控制器销量市场份额预测（2027-2032）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中国不同应用车规级32位微控制器收入（2021-2026）&amp;（万元）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中国不同应用车规级32位微控制器收入市场份额（2021-2026）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中国不同应用车规级32位微控制器收入预测（2027-2032）&amp;（万元）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中国不同应用车规级32位微控制器收入市场份额预测（2027-2032）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车规级32位微控制器行业发展趋势</w:t>
      </w:r>
      <w:r>
        <w:rPr>
          <w:rFonts w:hint="eastAsia"/>
        </w:rPr>
        <w:br/>
      </w:r>
      <w:r>
        <w:rPr>
          <w:rFonts w:hint="eastAsia"/>
        </w:rPr>
        <w:t>　　表 191： 车规级32位微控制器行业主要驱动因素</w:t>
      </w:r>
      <w:r>
        <w:rPr>
          <w:rFonts w:hint="eastAsia"/>
        </w:rPr>
        <w:br/>
      </w:r>
      <w:r>
        <w:rPr>
          <w:rFonts w:hint="eastAsia"/>
        </w:rPr>
        <w:t>　　表 192： 车规级32位微控制器行业供应链分析</w:t>
      </w:r>
      <w:r>
        <w:rPr>
          <w:rFonts w:hint="eastAsia"/>
        </w:rPr>
        <w:br/>
      </w:r>
      <w:r>
        <w:rPr>
          <w:rFonts w:hint="eastAsia"/>
        </w:rPr>
        <w:t>　　表 193： 车规级32位微控制器上游原料供应商</w:t>
      </w:r>
      <w:r>
        <w:rPr>
          <w:rFonts w:hint="eastAsia"/>
        </w:rPr>
        <w:br/>
      </w:r>
      <w:r>
        <w:rPr>
          <w:rFonts w:hint="eastAsia"/>
        </w:rPr>
        <w:t>　　表 194： 车规级32位微控制器主要地区不同应用客户分析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车规级32位微控制器典型经销商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车规级32位微控制器产品图片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全球不同产品类型车规级32位微控制器销售额2021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全球不同产品类型车规级32位微控制器市场份额2025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4： 前装产品图片</w:t>
      </w:r>
      <w:r>
        <w:rPr>
          <w:rFonts w:hint="eastAsia"/>
        </w:rPr>
        <w:br/>
      </w:r>
      <w:r>
        <w:rPr>
          <w:rFonts w:hint="eastAsia"/>
        </w:rPr>
        <w:t>　　图 5： 后装产品图片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全球不同应用车规级32位微控制器市场份额2025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2025年全球前五大生产商车规级32位微控制器市场份额</w:t>
      </w:r>
      <w:r>
        <w:rPr>
          <w:rFonts w:hint="eastAsia"/>
        </w:rPr>
        <w:br/>
      </w:r>
      <w:r>
        <w:rPr>
          <w:rFonts w:hint="eastAsia"/>
        </w:rPr>
        <w:t>　　图 11： 2025年全球车规级32位微控制器第一梯队、第二梯队和第三梯队厂商及市场份额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全球车规级32位微控制器产能、产量、产能利用率及发展趋势（2021-2032）&amp;（件）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全球车规级32位微控制器产量、需求量及发展趋势（2021-2032）&amp;（件）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全球主要地区车规级32位微控制器产量市场份额（2021-2032）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中国车规级32位微控制器产能、产量、产能利用率及发展趋势（2021-2032）&amp;（件）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中国车规级32位微控制器产量、市场需求量及发展趋势（2021-2032）&amp;（件）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全球车规级32位微控制器市场销售额及增长率：（2021-2032）&amp;（万元）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全球市场车规级32位微控制器市场规模：2021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全球市场车规级32位微控制器价格趋势（2021-2032）&amp;（元/件）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全球主要地区车规级32位微控制器销售收入（2021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全球主要地区车规级32位微控制器销售收入市场份额（2021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中东市场车规级32位微控制器销量及增长率（2021-2032）&amp;（件）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中东市场车规级32位微控制器收入及增长率（2021-2032）&amp;（万元）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全球不同产品类型车规级32位微控制器价格走势（2021-2032）&amp;（元/件）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全球不同应用车规级32位微控制器价格走势（2021-2032）&amp;（元/件）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车规级32位微控制器中国企业SWOT分析</w:t>
      </w:r>
      <w:r>
        <w:rPr>
          <w:rFonts w:hint="eastAsia"/>
        </w:rPr>
        <w:br/>
      </w:r>
      <w:r>
        <w:rPr>
          <w:rFonts w:hint="eastAsia"/>
        </w:rPr>
        <w:t>　　图 42： 车规级32位微控制器产业链</w:t>
      </w:r>
      <w:r>
        <w:rPr>
          <w:rFonts w:hint="eastAsia"/>
        </w:rPr>
        <w:br/>
      </w:r>
      <w:r>
        <w:rPr>
          <w:rFonts w:hint="eastAsia"/>
        </w:rPr>
        <w:t>　　图 43： 车规级32位微控制器行业采购模式分析</w:t>
      </w:r>
      <w:r>
        <w:rPr>
          <w:rFonts w:hint="eastAsia"/>
        </w:rPr>
        <w:br/>
      </w:r>
      <w:r>
        <w:rPr>
          <w:rFonts w:hint="eastAsia"/>
        </w:rPr>
        <w:t>　　图 44： 车规级32位微控制器行业生产模式</w:t>
      </w:r>
      <w:r>
        <w:rPr>
          <w:rFonts w:hint="eastAsia"/>
        </w:rPr>
        <w:br/>
      </w:r>
      <w:r>
        <w:rPr>
          <w:rFonts w:hint="eastAsia"/>
        </w:rPr>
        <w:t>　　图 45： 车规级32位微控制器行业销售模式分析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734720d3340d0" w:history="1">
        <w:r>
          <w:rPr>
            <w:rStyle w:val="Hyperlink"/>
          </w:rPr>
          <w:t>2026-2032年全球与中国车规级32位微控制器发展现状及前景趋势报告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734720d3340d0" w:history="1">
        <w:r>
          <w:rPr>
            <w:rStyle w:val="Hyperlink"/>
          </w:rPr>
          <w:t>https://www.20087.com/3/97/CheGuiJi32WeiWeiKongZhiQiShiChangQianJing.html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热点：汽车电子s32k系列微控制器、汽车电子s32k微控制器书籍pdf、车用微控制器、gd32系列微控制器入门开发指南、微控制器定义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3a3e1376e4ecd" w:history="1">
      <w:r>
        <w:rPr>
          <w:rStyle w:val="Hyperlink"/>
        </w:rPr>
        <w:t>2026-2032年全球与中国车规级32位微控制器发展现状及前景趋势报告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eGuiJi32WeiWeiKongZhiQiShiChangQianJing.html" TargetMode="External" Id="Re90734720d33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eGuiJi32WeiWeiKongZhiQiShiChangQianJing.html" TargetMode="External" Id="R88d3a3e1376e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2026-03-25T06:26:53Z</dcterms:created>
  <dcterms:modified xsi:type="dcterms:W3CDTF">2026-03-25T07:26:53Z</dcterms:modified>
  <dc:subject>2026-2032年全球与中国车规级32位微控制器发展现状及前景趋势报告</dc:subject>
  <dc:title>2026-2032年全球与中国车规级32位微控制器发展现状及前景趋势报告</dc:title>
  <cp:keywords>2026-2032年全球与中国车规级32位微控制器发展现状及前景趋势报告</cp:keywords>
  <dc:description>2026-2032年全球与中国车规级32位微控制器发展现状及前景趋势报告</dc:description>
</cp:coreProperties>
</file>