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2a0330b2bb4223" w:history="1">
              <w:r>
                <w:rPr>
                  <w:rStyle w:val="Hyperlink"/>
                </w:rPr>
                <w:t>2026-2032年中国静音空压机行业研究与前景趋势预测报告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2a0330b2bb4223" w:history="1">
              <w:r>
                <w:rPr>
                  <w:rStyle w:val="Hyperlink"/>
                </w:rPr>
                <w:t>2026-2032年中国静音空压机行业研究与前景趋势预测报告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2a0330b2bb4223" w:history="1">
                <w:r>
                  <w:rPr>
                    <w:rStyle w:val="Hyperlink"/>
                  </w:rPr>
                  <w:t>https://www.20087.com/3/07/JingYinKongYaJiHangYeXianZhuangJiQianJing.html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音空压机是压缩空气系统中的低噪声设备，广泛应用于医疗、实验室、牙科诊所、精密制造及高端商业场所，核心诉求是在提供稳定气源的同时将运行噪声控制在50分贝以下。主流产品通过全封闭隔音罩、减震底座、低转速螺杆或无油涡旋压缩技术实现降噪，同时兼顾能效与空气质量（如无油认证）。在城市空间密集化与职业健康标准提升背景下，静音空压机成为对声环境敏感场景的首选。然而，部分产品在追求低噪过程中牺牲了散热效率或输出功率密度，导致连续负载能力受限；同时，高端无油静音机型成本较高，制约其在中小用户的普及。</w:t>
      </w:r>
      <w:r>
        <w:rPr>
          <w:rFonts w:hint="eastAsia"/>
        </w:rPr>
        <w:br/>
      </w:r>
      <w:r>
        <w:rPr>
          <w:rFonts w:hint="eastAsia"/>
        </w:rPr>
        <w:t>　　未来，静音空压机将向智能能效管理、模块化集成与材料创新方向演进。变频驱动与AI负载预测算法将实现按需供气，显著降低空载能耗；新型复合隔音材料（如气凝胶夹层）将在不增加体积前提下进一步抑制噪声传播。结构上，一体化设计将整合干燥机、过滤器与储气罐，形成即插即用的“空气工作站”。在应用场景上，静音空压机将拓展至数据中心冷却、氢能加注站及移动医疗单元等新兴领域。长期看，静音空压机将从“低噪供气设备”升级为“智能洁净气源中枢”，在绿色建筑与精密作业环境中构建静谧而高效的空气动力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2a0330b2bb4223" w:history="1">
        <w:r>
          <w:rPr>
            <w:rStyle w:val="Hyperlink"/>
          </w:rPr>
          <w:t>2026-2032年中国静音空压机行业研究与前景趋势预测报告</w:t>
        </w:r>
      </w:hyperlink>
      <w:r>
        <w:rPr>
          <w:rFonts w:hint="eastAsia"/>
        </w:rPr>
        <w:t>》通过严谨的分析、翔实的数据及直观的图表，系统解析了静音空压机行业的市场规模、需求变化、价格波动及产业链结构。报告全面评估了当前静音空压机市场现状，科学预测了未来市场前景与发展趋势，重点剖析了静音空压机细分市场的机遇与挑战。同时，报告对静音空压机重点企业的竞争地位及市场集中度进行了评估，为静音空压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静音空压机行业概述</w:t>
      </w:r>
      <w:r>
        <w:rPr>
          <w:rFonts w:hint="eastAsia"/>
        </w:rPr>
        <w:br/>
      </w:r>
      <w:r>
        <w:rPr>
          <w:rFonts w:hint="eastAsia"/>
        </w:rPr>
        <w:t>　　第一节 静音空压机定义与分类</w:t>
      </w:r>
      <w:r>
        <w:rPr>
          <w:rFonts w:hint="eastAsia"/>
        </w:rPr>
        <w:br/>
      </w:r>
      <w:r>
        <w:rPr>
          <w:rFonts w:hint="eastAsia"/>
        </w:rPr>
        <w:t>　　第二节 静音空压机应用领域</w:t>
      </w:r>
      <w:r>
        <w:rPr>
          <w:rFonts w:hint="eastAsia"/>
        </w:rPr>
        <w:br/>
      </w:r>
      <w:r>
        <w:rPr>
          <w:rFonts w:hint="eastAsia"/>
        </w:rPr>
        <w:t>　　第三节 静音空压机行业经济指标分析</w:t>
      </w:r>
      <w:r>
        <w:rPr>
          <w:rFonts w:hint="eastAsia"/>
        </w:rPr>
        <w:br/>
      </w:r>
      <w:r>
        <w:rPr>
          <w:rFonts w:hint="eastAsia"/>
        </w:rPr>
        <w:t>　　　　一、静音空压机行业赢利性评估</w:t>
      </w:r>
      <w:r>
        <w:rPr>
          <w:rFonts w:hint="eastAsia"/>
        </w:rPr>
        <w:br/>
      </w:r>
      <w:r>
        <w:rPr>
          <w:rFonts w:hint="eastAsia"/>
        </w:rPr>
        <w:t>　　　　二、静音空压机行业成长速度分析</w:t>
      </w:r>
      <w:r>
        <w:rPr>
          <w:rFonts w:hint="eastAsia"/>
        </w:rPr>
        <w:br/>
      </w:r>
      <w:r>
        <w:rPr>
          <w:rFonts w:hint="eastAsia"/>
        </w:rPr>
        <w:t>　　　　三、静音空压机附加值提升空间探讨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四、静音空压机行业进入壁垒分析</w:t>
      </w:r>
      <w:r>
        <w:rPr>
          <w:rFonts w:hint="eastAsia"/>
        </w:rPr>
        <w:br/>
      </w:r>
      <w:r>
        <w:rPr>
          <w:rFonts w:hint="eastAsia"/>
        </w:rPr>
        <w:t>　　　　五、静音空压机行业风险性评估</w:t>
      </w:r>
      <w:r>
        <w:rPr>
          <w:rFonts w:hint="eastAsia"/>
        </w:rPr>
        <w:br/>
      </w:r>
      <w:r>
        <w:rPr>
          <w:rFonts w:hint="eastAsia"/>
        </w:rPr>
        <w:t>　　　　六、静音空压机行业周期性分析</w:t>
      </w:r>
      <w:r>
        <w:rPr>
          <w:rFonts w:hint="eastAsia"/>
        </w:rPr>
        <w:br/>
      </w:r>
      <w:r>
        <w:rPr>
          <w:rFonts w:hint="eastAsia"/>
        </w:rPr>
        <w:t>　　　　七、静音空压机行业竞争程度指标</w:t>
      </w:r>
      <w:r>
        <w:rPr>
          <w:rFonts w:hint="eastAsia"/>
        </w:rPr>
        <w:br/>
      </w:r>
      <w:r>
        <w:rPr>
          <w:rFonts w:hint="eastAsia"/>
        </w:rPr>
        <w:t>　　　　八、静音空压机行业成熟度综合分析</w:t>
      </w:r>
      <w:r>
        <w:rPr>
          <w:rFonts w:hint="eastAsia"/>
        </w:rPr>
        <w:br/>
      </w:r>
      <w:r>
        <w:rPr>
          <w:rFonts w:hint="eastAsia"/>
        </w:rPr>
        <w:t>　　第四节 静音空压机产业链及经营模式分析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三、静音空压机销售模式与渠道策略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全球静音空压机市场发展分析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2025-2026年全球静音空压机行业发展分析</w:t>
      </w:r>
      <w:r>
        <w:rPr>
          <w:rFonts w:hint="eastAsia"/>
        </w:rPr>
        <w:br/>
      </w:r>
      <w:r>
        <w:rPr>
          <w:rFonts w:hint="eastAsia"/>
        </w:rPr>
        <w:t>　　　　一、全球静音空压机行业市场规模与趋势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二、全球静音空压机行业发展特点</w:t>
      </w:r>
      <w:r>
        <w:rPr>
          <w:rFonts w:hint="eastAsia"/>
        </w:rPr>
        <w:br/>
      </w:r>
      <w:r>
        <w:rPr>
          <w:rFonts w:hint="eastAsia"/>
        </w:rPr>
        <w:t>　　　　三、全球静音空压机行业竞争格局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主要国家与地区静音空压机市场分析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2026-2032年全球静音空压机行业发展趋势与前景预测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一、静音空压机行业发展趋势</w:t>
      </w:r>
      <w:r>
        <w:rPr>
          <w:rFonts w:hint="eastAsia"/>
        </w:rPr>
        <w:br/>
      </w:r>
      <w:r>
        <w:rPr>
          <w:rFonts w:hint="eastAsia"/>
        </w:rPr>
        <w:t>　　　　二、静音空压机行业发展潜力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中国静音空压机行业市场分析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2025-2026年静音空压机产能与投资动态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一、国内静音空压机产能现状与利用效率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二、静音空压机产能扩张与投资动态分析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2026-2032年静音空压机行业产量统计与趋势预测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一、2020-2025年静音空压机行业产量与增长趋势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1、2020-2025年静音空压机产量及增长趋势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2、2020-2025年静音空压机细分产品产量及份额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二、静音空压机产量影响因素分析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三、2026-2032年静音空压机产量预测</w:t>
      </w:r>
      <w:r>
        <w:rPr>
          <w:rFonts w:hint="eastAsia"/>
        </w:rPr>
        <w:br/>
      </w:r>
      <w:r>
        <w:rPr>
          <w:rFonts w:hint="eastAsia"/>
        </w:rPr>
        <w:t>　　第三节 2026-2032年静音空压机市场需求与销售分析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一、2025-2026年静音空压机行业需求现状</w:t>
      </w:r>
      <w:r>
        <w:rPr>
          <w:rFonts w:hint="eastAsia"/>
        </w:rPr>
        <w:br/>
      </w:r>
      <w:r>
        <w:rPr>
          <w:rFonts w:hint="eastAsia"/>
        </w:rPr>
        <w:t>　　　　二、静音空压机客户群体与需求特点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三、2020-2025年静音空压机行业销售规模分析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四、2026-2032年静音空压机市场增长潜力与规模预测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2025-2026年静音空压机行业技术发展现状及趋势分析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静音空压机行业技术发展现状分析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国内外静音空压机行业技术差距分析及差距形成的主要原因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静音空压机行业技术发展方向、趋势预测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提升静音空压机行业技术能力策略建议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中国静音空压机细分市场分析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一、2025-2026年静音空压机主要细分产品市场现状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静音空压机价格机制与竞争策略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一、2020-2025年静音空压机市场价格走势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静音空压机定价策略与方法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2026-2032年静音空压机价格竞争态势与趋势预测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中国静音空压机行业重点区域市场研究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2025-2026年重点区域静音空压机市场发展概况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二、2020-2025年静音空压机市场需求规模情况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三、2026-2032年静音空压机行业发展潜力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二、2020-2025年静音空压机市场需求规模情况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三、2026-2032年静音空压机行业发展潜力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二、2020-2025年静音空压机市场需求规模情况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三、2026-2032年静音空压机行业发展潜力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二、2020-2025年静音空压机市场需求规模情况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三、2026-2032年静音空压机行业发展潜力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二、2020-2025年静音空压机市场需求规模情况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三、2026-2032年静音空压机行业发展潜力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2020-2025年中国静音空压机行业进出口情况分析</w:t>
      </w:r>
      <w:r>
        <w:rPr>
          <w:rFonts w:hint="eastAsia"/>
        </w:rPr>
        <w:br/>
      </w:r>
      <w:r>
        <w:rPr>
          <w:rFonts w:hint="eastAsia"/>
        </w:rPr>
        <w:t>　　第一节 静音空压机行业进口规模与来源分析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一、2020-2025年静音空压机进口规模分析</w:t>
      </w:r>
      <w:r>
        <w:rPr>
          <w:rFonts w:hint="eastAsia"/>
        </w:rPr>
        <w:br/>
      </w:r>
      <w:r>
        <w:rPr>
          <w:rFonts w:hint="eastAsia"/>
        </w:rPr>
        <w:t>　　　　二、静音空压机主要进口来源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静音空压机行业出口规模与目的地分析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一、2020-2025年静音空压机出口规模分析</w:t>
      </w:r>
      <w:r>
        <w:rPr>
          <w:rFonts w:hint="eastAsia"/>
        </w:rPr>
        <w:br/>
      </w:r>
      <w:r>
        <w:rPr>
          <w:rFonts w:hint="eastAsia"/>
        </w:rPr>
        <w:t>　　　　二、静音空压机主要出口目的地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2020-2025年中国静音空压机总体规模与财务指标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中国静音空压机行业总体规模分析</w:t>
      </w:r>
      <w:r>
        <w:rPr>
          <w:rFonts w:hint="eastAsia"/>
        </w:rPr>
        <w:br/>
      </w:r>
      <w:r>
        <w:rPr>
          <w:rFonts w:hint="eastAsia"/>
        </w:rPr>
        <w:t>　　　　一、静音空压机企业数量与结构</w:t>
      </w:r>
      <w:r>
        <w:rPr>
          <w:rFonts w:hint="eastAsia"/>
        </w:rPr>
        <w:br/>
      </w:r>
      <w:r>
        <w:rPr>
          <w:rFonts w:hint="eastAsia"/>
        </w:rPr>
        <w:t>　　　　二、静音空压机从业人员规模</w:t>
      </w:r>
      <w:r>
        <w:rPr>
          <w:rFonts w:hint="eastAsia"/>
        </w:rPr>
        <w:br/>
      </w:r>
      <w:r>
        <w:rPr>
          <w:rFonts w:hint="eastAsia"/>
        </w:rPr>
        <w:t>　　　　三、静音空压机行业资产状况</w:t>
      </w:r>
      <w:r>
        <w:rPr>
          <w:rFonts w:hint="eastAsia"/>
        </w:rPr>
        <w:br/>
      </w:r>
      <w:r>
        <w:rPr>
          <w:rFonts w:hint="eastAsia"/>
        </w:rPr>
        <w:t>　　第二节 中国静音空压机行业财务指标总体分析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静音空压机行业重点企业经营状况分析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静音空压机重点企业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静音空压机领先企业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静音空压机标杆企业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静音空压机代表企业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静音空压机龙头企业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静音空压机重点企业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中国静音空压机行业竞争格局分析</w:t>
      </w:r>
      <w:r>
        <w:rPr>
          <w:rFonts w:hint="eastAsia"/>
        </w:rPr>
        <w:br/>
      </w:r>
      <w:r>
        <w:rPr>
          <w:rFonts w:hint="eastAsia"/>
        </w:rPr>
        <w:t>　　第一节 静音空压机行业竞争格局总览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2025-2026年静音空压机行业竞争力分析</w:t>
      </w:r>
      <w:r>
        <w:rPr>
          <w:rFonts w:hint="eastAsia"/>
        </w:rPr>
        <w:br/>
      </w:r>
      <w:r>
        <w:rPr>
          <w:rFonts w:hint="eastAsia"/>
        </w:rPr>
        <w:t>　　　　一、静音空压机供应商议价能力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四、静音空压机替代品威胁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2020-2025年静音空压机行业企业并购活动分析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2025-2026年静音空压机行业会展与招投标活动分析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一、静音空压机行业会展活动及其市场影响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2026年中国静音空压机企业发展策略分析</w:t>
      </w:r>
      <w:r>
        <w:rPr>
          <w:rFonts w:hint="eastAsia"/>
        </w:rPr>
        <w:br/>
      </w:r>
      <w:r>
        <w:rPr>
          <w:rFonts w:hint="eastAsia"/>
        </w:rPr>
        <w:t>　　第一节 静音空压机市场策略分析</w:t>
      </w:r>
      <w:r>
        <w:rPr>
          <w:rFonts w:hint="eastAsia"/>
        </w:rPr>
        <w:br/>
      </w:r>
      <w:r>
        <w:rPr>
          <w:rFonts w:hint="eastAsia"/>
        </w:rPr>
        <w:t>　　　　一、静音空压机市场定位与拓展策略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二、静音空压机市场细分与目标客户</w:t>
      </w:r>
      <w:r>
        <w:rPr>
          <w:rFonts w:hint="eastAsia"/>
        </w:rPr>
        <w:br/>
      </w:r>
      <w:r>
        <w:rPr>
          <w:rFonts w:hint="eastAsia"/>
        </w:rPr>
        <w:t>　　第二节 静音空压机销售策略分析</w:t>
      </w:r>
      <w:r>
        <w:rPr>
          <w:rFonts w:hint="eastAsia"/>
        </w:rPr>
        <w:br/>
      </w:r>
      <w:r>
        <w:rPr>
          <w:rFonts w:hint="eastAsia"/>
        </w:rPr>
        <w:t>　　　　一、静音空压机销售渠道与网络建设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提高静音空压机企业竞争力建议</w:t>
      </w:r>
      <w:r>
        <w:rPr>
          <w:rFonts w:hint="eastAsia"/>
        </w:rPr>
        <w:br/>
      </w:r>
      <w:r>
        <w:rPr>
          <w:rFonts w:hint="eastAsia"/>
        </w:rPr>
        <w:t>　　　　一、静音空压机技术创新与管理优化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静音空压机品牌战略思考</w:t>
      </w:r>
      <w:r>
        <w:rPr>
          <w:rFonts w:hint="eastAsia"/>
        </w:rPr>
        <w:br/>
      </w:r>
      <w:r>
        <w:rPr>
          <w:rFonts w:hint="eastAsia"/>
        </w:rPr>
        <w:t>　　　　一、静音空压机品牌建设与维护</w:t>
      </w:r>
      <w:r>
        <w:rPr>
          <w:rFonts w:hint="eastAsia"/>
        </w:rPr>
        <w:br/>
      </w:r>
      <w:r>
        <w:rPr>
          <w:rFonts w:hint="eastAsia"/>
        </w:rPr>
        <w:t>　　　　二、静音空压机品牌影响力与市场竞争力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中国静音空压机行业风险与对策</w:t>
      </w:r>
      <w:r>
        <w:rPr>
          <w:rFonts w:hint="eastAsia"/>
        </w:rPr>
        <w:br/>
      </w:r>
      <w:r>
        <w:rPr>
          <w:rFonts w:hint="eastAsia"/>
        </w:rPr>
        <w:t>　　第一节 静音空压机行业SWOT分析</w:t>
      </w:r>
      <w:r>
        <w:rPr>
          <w:rFonts w:hint="eastAsia"/>
        </w:rPr>
        <w:br/>
      </w:r>
      <w:r>
        <w:rPr>
          <w:rFonts w:hint="eastAsia"/>
        </w:rPr>
        <w:t>　　　　一、静音空压机行业优势分析</w:t>
      </w:r>
      <w:r>
        <w:rPr>
          <w:rFonts w:hint="eastAsia"/>
        </w:rPr>
        <w:br/>
      </w:r>
      <w:r>
        <w:rPr>
          <w:rFonts w:hint="eastAsia"/>
        </w:rPr>
        <w:t>　　　　二、静音空压机行业劣势分析</w:t>
      </w:r>
      <w:r>
        <w:rPr>
          <w:rFonts w:hint="eastAsia"/>
        </w:rPr>
        <w:br/>
      </w:r>
      <w:r>
        <w:rPr>
          <w:rFonts w:hint="eastAsia"/>
        </w:rPr>
        <w:t>　　　　三、静音空压机市场机会探索</w:t>
      </w:r>
      <w:r>
        <w:rPr>
          <w:rFonts w:hint="eastAsia"/>
        </w:rPr>
        <w:br/>
      </w:r>
      <w:r>
        <w:rPr>
          <w:rFonts w:hint="eastAsia"/>
        </w:rPr>
        <w:t>　　　　四、静音空压机市场威胁评估</w:t>
      </w:r>
      <w:r>
        <w:rPr>
          <w:rFonts w:hint="eastAsia"/>
        </w:rPr>
        <w:br/>
      </w:r>
      <w:r>
        <w:rPr>
          <w:rFonts w:hint="eastAsia"/>
        </w:rPr>
        <w:t>　　第二节 静音空压机行业风险及对策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2026-2032年中国静音空压机行业前景与发展趋势</w:t>
      </w:r>
      <w:r>
        <w:rPr>
          <w:rFonts w:hint="eastAsia"/>
        </w:rPr>
        <w:br/>
      </w:r>
      <w:r>
        <w:rPr>
          <w:rFonts w:hint="eastAsia"/>
        </w:rPr>
        <w:t>　　第一节 静音空压机行业发展环境分析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2026-2032年静音空压机行业发展趋势与方向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一、静音空压机行业发展方向预测</w:t>
      </w:r>
      <w:r>
        <w:rPr>
          <w:rFonts w:hint="eastAsia"/>
        </w:rPr>
        <w:br/>
      </w:r>
      <w:r>
        <w:rPr>
          <w:rFonts w:hint="eastAsia"/>
        </w:rPr>
        <w:t>　　　　二、静音空压机发展趋势分析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2026-2032年静音空压机行业发展潜力与机遇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一、静音空压机市场发展潜力评估</w:t>
      </w:r>
      <w:r>
        <w:rPr>
          <w:rFonts w:hint="eastAsia"/>
        </w:rPr>
        <w:br/>
      </w:r>
      <w:r>
        <w:rPr>
          <w:rFonts w:hint="eastAsia"/>
        </w:rPr>
        <w:t>　　　　二、静音空压机新兴市场与机遇探索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静音空压机行业研究结论与建议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中智:林:－静音空压机行业发展建议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2020-2025年中国静音空压机市场规模及增长情况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2020-2025年中国静音空压机行业产量及增长趋势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2026-2032年中国静音空压机行业产量预测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2020-2025年中国静音空压机行业市场需求及增长情况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2026-2032年中国静音空压机行业市场需求预测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**地区静音空压机市场规模及增长情况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**地区静音空压机行业市场需求情况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**地区静音空压机市场规模及增长情况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**地区静音空压机行业市场需求情况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2020-2025年中国静音空压机行业出口情况分析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静音空压机重点企业经营情况分析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2026年静音空压机行业壁垒</w:t>
      </w:r>
      <w:r>
        <w:rPr>
          <w:rFonts w:hint="eastAsia"/>
        </w:rPr>
        <w:br/>
      </w:r>
      <w:r>
        <w:rPr>
          <w:rFonts w:hint="eastAsia"/>
        </w:rPr>
        <w:t>　　图表 2026年静音空压机市场前景分析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2026-2032年中国静音空压机市场规模预测</w:t>
      </w:r>
      <w:r>
        <w:rPr>
          <w:rFonts w:hint="eastAsia"/>
        </w:rPr>
        <w:br/>
      </w:r>
      <w:r>
        <w:rPr>
          <w:rFonts w:hint="eastAsia"/>
        </w:rPr>
        <w:t>　　图表 2026年静音空压机发展趋势预测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2a0330b2bb4223" w:history="1">
        <w:r>
          <w:rPr>
            <w:rStyle w:val="Hyperlink"/>
          </w:rPr>
          <w:t>2026-2032年中国静音空压机行业研究与前景趋势预测报告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2a0330b2bb4223" w:history="1">
        <w:r>
          <w:rPr>
            <w:rStyle w:val="Hyperlink"/>
          </w:rPr>
          <w:t>https://www.20087.com/3/07/JingYinKongYaJiHangYeXianZhuangJiQianJing.html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音空压机十大牌子、静音空压机噪音大怎么解决、国产十大名牌空压机、静音空压机不启动是什么原因、无油静音空压机最好的品牌、静音空压机电磁阀漏气维修视频、空压机静音什么牌子质量好耐用、无油静音空压机、气泵空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fa295b24d4c3f" w:history="1">
      <w:r>
        <w:rPr>
          <w:rStyle w:val="Hyperlink"/>
        </w:rPr>
        <w:t>2026-2032年中国静音空压机行业研究与前景趋势预测报告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JingYinKongYaJiHangYeXianZhuangJiQianJing.html" TargetMode="External" Id="Rc52a0330b2bb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JingYinKongYaJiHangYeXianZhuangJiQianJing.html" TargetMode="External" Id="R290fa295b24d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2025-11-18T05:46:07Z</dcterms:created>
  <dcterms:modified xsi:type="dcterms:W3CDTF">2025-11-18T06:46:07Z</dcterms:modified>
  <dc:subject>2026-2032年中国静音空压机行业研究与前景趋势预测报告</dc:subject>
  <dc:title>2026-2032年中国静音空压机行业研究与前景趋势预测报告</dc:title>
  <cp:keywords>2026-2032年中国静音空压机行业研究与前景趋势预测报告</cp:keywords>
  <dc:description>2026-2032年中国静音空压机行业研究与前景趋势预测报告</dc:description>
</cp:coreProperties>
</file>