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2ca15220434f" w:history="1">
              <w:r>
                <w:rPr>
                  <w:rStyle w:val="Hyperlink"/>
                </w:rPr>
                <w:t>2025-2031年全球与中国预制安全亭市场研究及行业前景分析报告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2ca15220434f" w:history="1">
              <w:r>
                <w:rPr>
                  <w:rStyle w:val="Hyperlink"/>
                </w:rPr>
                <w:t>2025-2031年全球与中国预制安全亭市场研究及行业前景分析报告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e2ca15220434f" w:history="1">
                <w:r>
                  <w:rPr>
                    <w:rStyle w:val="Hyperlink"/>
                  </w:rPr>
                  <w:t>https://www.20087.com/3/57/YuZhiAnQuanTingDeFaZhanQianJing.html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安全亭是一种标准化、模块化的临时防护设施，已被广泛应用于建筑工地、交通工程、电力施工、应急救援等户外作业环境中。预制安全亭可为工作人员提供遮风挡雨、防坠落、防火阻燃的安全空间，同时可根据用途配置照明、插座、通风、监控等多种辅助设施。当前主流产品采用轻质高强度复合材料或金属骨架+保温板结构，具备安装快捷、可重复使用、运输方便等优点，并符合相关安全标准与环保要求。</w:t>
      </w:r>
      <w:r>
        <w:rPr>
          <w:rFonts w:hint="eastAsia"/>
        </w:rPr>
        <w:br/>
      </w:r>
      <w:r>
        <w:rPr>
          <w:rFonts w:hint="eastAsia"/>
        </w:rPr>
        <w:t>　　未来，预制安全亭将围绕智能化升级、多功能集成与可持续发展方向持续优化。一方面，随着智能传感与远程监控技术的应用，安全亭将具备环境监测、人员识别、紧急呼叫与数据上传功能，提升施工现场的安全管理水平。另一方面，结合装配式建筑理念，未来的安全亭将向模块化拼接、快速部署与个性化定制方向发展，适应不同工程场景的多样化需求。此外，在“双碳”目标驱动下，厂商将在材料可回收性、节能照明系统与低碳制造工艺等方面加大投入，推动安全亭产业向绿色化、循环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2ca15220434f" w:history="1">
        <w:r>
          <w:rPr>
            <w:rStyle w:val="Hyperlink"/>
          </w:rPr>
          <w:t>2025-2031年全球与中国预制安全亭市场研究及行业前景分析报告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预制安全亭行业的发展现状、市场规模、供需动态及进出口情况。报告详细解读了预制安全亭产业链上下游、重点区域市场、竞争格局及领先企业的表现，同时评估了预制安全亭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按产品类型细分，全球预制安全亭市场规模2020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便携式安全亭</w:t>
      </w:r>
      <w:r>
        <w:rPr>
          <w:rFonts w:hint="eastAsia"/>
        </w:rPr>
        <w:br/>
      </w:r>
      <w:r>
        <w:rPr>
          <w:rFonts w:hint="eastAsia"/>
        </w:rPr>
        <w:t>　　　　1.3.3 固定式安全亭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按应用细分，全球预制安全亭市场规模2020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政府和军队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教育</w:t>
      </w:r>
      <w:r>
        <w:rPr>
          <w:rFonts w:hint="eastAsia"/>
        </w:rPr>
        <w:br/>
      </w:r>
      <w:r>
        <w:rPr>
          <w:rFonts w:hint="eastAsia"/>
        </w:rPr>
        <w:t>　　　　1.4.6 卫生保健</w:t>
      </w:r>
      <w:r>
        <w:rPr>
          <w:rFonts w:hint="eastAsia"/>
        </w:rPr>
        <w:br/>
      </w:r>
      <w:r>
        <w:rPr>
          <w:rFonts w:hint="eastAsia"/>
        </w:rPr>
        <w:t>　　　　1.4.7 运输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预制安全亭行业发展总体概况</w:t>
      </w:r>
      <w:r>
        <w:rPr>
          <w:rFonts w:hint="eastAsia"/>
        </w:rPr>
        <w:br/>
      </w:r>
      <w:r>
        <w:rPr>
          <w:rFonts w:hint="eastAsia"/>
        </w:rPr>
        <w:t>　　　　1.5.2 预制安全亭行业发展主要特点</w:t>
      </w:r>
      <w:r>
        <w:rPr>
          <w:rFonts w:hint="eastAsia"/>
        </w:rPr>
        <w:br/>
      </w:r>
      <w:r>
        <w:rPr>
          <w:rFonts w:hint="eastAsia"/>
        </w:rPr>
        <w:t>　　　　1.5.3 预制安全亭行业发展影响因素</w:t>
      </w:r>
      <w:r>
        <w:rPr>
          <w:rFonts w:hint="eastAsia"/>
        </w:rPr>
        <w:br/>
      </w:r>
      <w:r>
        <w:rPr>
          <w:rFonts w:hint="eastAsia"/>
        </w:rPr>
        <w:t>　　　　1.5.3 .1 预制安全亭有利因素</w:t>
      </w:r>
      <w:r>
        <w:rPr>
          <w:rFonts w:hint="eastAsia"/>
        </w:rPr>
        <w:br/>
      </w:r>
      <w:r>
        <w:rPr>
          <w:rFonts w:hint="eastAsia"/>
        </w:rPr>
        <w:t>　　　　1.5.3 .2 预制安全亭不利因素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全球市场，近三年预制安全亭主要企业占有率及排名（按销量）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预制安全亭主要企业在国际市场占有率（按销量，2022-2025）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2024年预制安全亭主要企业在国际市场排名（按销量）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全球市场主要企业预制安全亭销量（2022-2025）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全球市场，近三年预制安全亭主要企业占有率及排名（按收入）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预制安全亭主要企业在国际市场占有率（按收入，2022-2025）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2024年预制安全亭主要企业在国际市场排名（按收入）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全球市场主要企业预制安全亭销售收入（2022-2025）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全球市场主要企业预制安全亭销售价格（2022-2025）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中国市场，近三年预制安全亭主要企业占有率及排名（按销量）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预制安全亭主要企业在中国市场占有率（按销量，2022-2025）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2024年预制安全亭主要企业在中国市场排名（按销量）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中国市场主要企业预制安全亭销量（2022-2025）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中国市场，近三年预制安全亭主要企业占有率及排名（按收入）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预制安全亭主要企业在中国市场占有率（按收入，2022-2025）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2024年预制安全亭主要企业在中国市场排名（按收入）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中国市场主要企业预制安全亭销售收入（2022-2025）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全球主要厂商预制安全亭总部及产地分布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全球主要厂商成立时间及预制安全亭商业化日期</w:t>
      </w:r>
      <w:r>
        <w:rPr>
          <w:rFonts w:hint="eastAsia"/>
        </w:rPr>
        <w:br/>
      </w:r>
      <w:r>
        <w:rPr>
          <w:rFonts w:hint="eastAsia"/>
        </w:rPr>
        <w:t>　　2.8 全球主要厂商预制安全亭产品类型及应用</w:t>
      </w:r>
      <w:r>
        <w:rPr>
          <w:rFonts w:hint="eastAsia"/>
        </w:rPr>
        <w:br/>
      </w:r>
      <w:r>
        <w:rPr>
          <w:rFonts w:hint="eastAsia"/>
        </w:rPr>
        <w:t>　　2.9 预制安全亭行业集中度、竞争程度分析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预制安全亭行业集中度分析：2024年全球Top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全球预制安全亭第一梯队、第二梯队和第三梯队生产商（品牌）及市场份额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全球预制安全亭总体规模分析</w:t>
      </w:r>
      <w:r>
        <w:rPr>
          <w:rFonts w:hint="eastAsia"/>
        </w:rPr>
        <w:br/>
      </w:r>
      <w:r>
        <w:rPr>
          <w:rFonts w:hint="eastAsia"/>
        </w:rPr>
        <w:t>　　3.1 全球预制安全亭供需现状及预测（2020-2031）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全球预制安全亭产能、产量、产能利用率及发展趋势（2020-2031）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全球预制安全亭产量、需求量及发展趋势（2020-2031）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全球主要地区预制安全亭产量及发展趋势（2020-2031）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全球主要地区预制安全亭产量（2020-2025）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全球主要地区预制安全亭产量（2026-2031）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全球主要地区预制安全亭产量市场份额（2020-2031）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中国预制安全亭供需现状及预测（2020-2031）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中国预制安全亭产能、产量、产能利用率及发展趋势（2020-2031）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中国预制安全亭产量、市场需求量及发展趋势（2020-2031）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中国市场预制安全亭进出口（2020-2031）</w:t>
      </w:r>
      <w:r>
        <w:rPr>
          <w:rFonts w:hint="eastAsia"/>
        </w:rPr>
        <w:br/>
      </w:r>
      <w:r>
        <w:rPr>
          <w:rFonts w:hint="eastAsia"/>
        </w:rPr>
        <w:t>　　3.4 全球预制安全亭销量及销售额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全球市场预制安全亭销售额（2020-2031）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全球市场预制安全亭销量（2020-2031）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全球市场预制安全亭价格趋势（2020-2031）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全球预制安全亭主要地区分析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全球主要地区预制安全亭市场规模分析：2020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全球主要地区预制安全亭销售收入及市场份额（2020-2025年）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全球主要地区预制安全亭销售收入预测（2026-2031年）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全球主要地区预制安全亭销量分析：2020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全球主要地区预制安全亭销量及市场份额（2020-2025年）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全球主要地区预制安全亭销量及市场份额预测（2026-2031）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印度市场预制安全亭销量、收入及增长率（2020-2031）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预制安全亭销量、收入、价格及毛利率（2020-2025）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不同产品类型预制安全亭分析</w:t>
      </w:r>
      <w:r>
        <w:rPr>
          <w:rFonts w:hint="eastAsia"/>
        </w:rPr>
        <w:br/>
      </w:r>
      <w:r>
        <w:rPr>
          <w:rFonts w:hint="eastAsia"/>
        </w:rPr>
        <w:t>　　6.1 全球不同产品类型预制安全亭销量（2020-2031）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全球不同产品类型预制安全亭销量及市场份额（2020-2025）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全球不同产品类型预制安全亭销量预测（2026-2031）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全球不同产品类型预制安全亭收入（2020-2031）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全球不同产品类型预制安全亭收入及市场份额（2020-2025）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全球不同产品类型预制安全亭收入预测（2026-2031）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全球不同产品类型预制安全亭价格走势（2020-2031）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中国不同产品类型预制安全亭销量（2020-2031）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中国不同产品类型预制安全亭销量预测（2026-2031）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中国不同产品类型预制安全亭销量及市场份额（2020-2025）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中国不同产品类型预制安全亭收入（2020-2031）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中国不同产品类型预制安全亭收入及市场份额（2020-2025）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中国不同产品类型预制安全亭收入预测（2026-2031）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不同应用预制安全亭分析</w:t>
      </w:r>
      <w:r>
        <w:rPr>
          <w:rFonts w:hint="eastAsia"/>
        </w:rPr>
        <w:br/>
      </w:r>
      <w:r>
        <w:rPr>
          <w:rFonts w:hint="eastAsia"/>
        </w:rPr>
        <w:t>　　7.1 全球不同应用预制安全亭销量（2020-2031）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全球不同应用预制安全亭销量及市场份额（2020-2025）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全球不同应用预制安全亭销量预测（2026-2031）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全球不同应用预制安全亭收入（2020-2031）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全球不同应用预制安全亭收入及市场份额（2020-2025）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全球不同应用预制安全亭收入预测（2026-2031）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全球不同应用预制安全亭价格走势（2020-2031）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中国不同应用预制安全亭销量（2020-2031）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中国不同应用预制安全亭销量及市场份额（2020-2025）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中国不同应用预制安全亭销量预测（2026-2031）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中国不同应用预制安全亭收入（2020-2031）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中国不同应用预制安全亭收入及市场份额（2020-2025）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中国不同应用预制安全亭收入预测（2026-2031）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预制安全亭行业发展趋势</w:t>
      </w:r>
      <w:r>
        <w:rPr>
          <w:rFonts w:hint="eastAsia"/>
        </w:rPr>
        <w:br/>
      </w:r>
      <w:r>
        <w:rPr>
          <w:rFonts w:hint="eastAsia"/>
        </w:rPr>
        <w:t>　　8.2 预制安全亭行业主要驱动因素</w:t>
      </w:r>
      <w:r>
        <w:rPr>
          <w:rFonts w:hint="eastAsia"/>
        </w:rPr>
        <w:br/>
      </w:r>
      <w:r>
        <w:rPr>
          <w:rFonts w:hint="eastAsia"/>
        </w:rPr>
        <w:t>　　8.3 预制安全亭中国企业SWOT分析</w:t>
      </w:r>
      <w:r>
        <w:rPr>
          <w:rFonts w:hint="eastAsia"/>
        </w:rPr>
        <w:br/>
      </w:r>
      <w:r>
        <w:rPr>
          <w:rFonts w:hint="eastAsia"/>
        </w:rPr>
        <w:t>　　8.4 中国预制安全亭行业政策环境分析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预制安全亭行业产业链简介</w:t>
      </w:r>
      <w:r>
        <w:rPr>
          <w:rFonts w:hint="eastAsia"/>
        </w:rPr>
        <w:br/>
      </w:r>
      <w:r>
        <w:rPr>
          <w:rFonts w:hint="eastAsia"/>
        </w:rPr>
        <w:t>　　　　9.1.1 预制安全亭行业供应链分析</w:t>
      </w:r>
      <w:r>
        <w:rPr>
          <w:rFonts w:hint="eastAsia"/>
        </w:rPr>
        <w:br/>
      </w:r>
      <w:r>
        <w:rPr>
          <w:rFonts w:hint="eastAsia"/>
        </w:rPr>
        <w:t>　　　　9.1.2 预制安全亭主要原料及供应情况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预制安全亭行业采购模式</w:t>
      </w:r>
      <w:r>
        <w:rPr>
          <w:rFonts w:hint="eastAsia"/>
        </w:rPr>
        <w:br/>
      </w:r>
      <w:r>
        <w:rPr>
          <w:rFonts w:hint="eastAsia"/>
        </w:rPr>
        <w:t>　　9.3 预制安全亭行业生产模式</w:t>
      </w:r>
      <w:r>
        <w:rPr>
          <w:rFonts w:hint="eastAsia"/>
        </w:rPr>
        <w:br/>
      </w:r>
      <w:r>
        <w:rPr>
          <w:rFonts w:hint="eastAsia"/>
        </w:rPr>
        <w:t>　　9.4 预制安全亭行业销售模式及销售渠道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按产品类型细分，全球预制安全亭市场规模2020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按应用细分，全球预制安全亭市场规模（CAGR）2020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预制安全亭行业发展主要特点</w:t>
      </w:r>
      <w:r>
        <w:rPr>
          <w:rFonts w:hint="eastAsia"/>
        </w:rPr>
        <w:br/>
      </w:r>
      <w:r>
        <w:rPr>
          <w:rFonts w:hint="eastAsia"/>
        </w:rPr>
        <w:t>　　表 4： 预制安全亭行业发展有利因素分析</w:t>
      </w:r>
      <w:r>
        <w:rPr>
          <w:rFonts w:hint="eastAsia"/>
        </w:rPr>
        <w:br/>
      </w:r>
      <w:r>
        <w:rPr>
          <w:rFonts w:hint="eastAsia"/>
        </w:rPr>
        <w:t>　　表 5： 预制安全亭行业发展不利因素分析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进入预制安全亭行业壁垒</w:t>
      </w:r>
      <w:r>
        <w:rPr>
          <w:rFonts w:hint="eastAsia"/>
        </w:rPr>
        <w:br/>
      </w:r>
      <w:r>
        <w:rPr>
          <w:rFonts w:hint="eastAsia"/>
        </w:rPr>
        <w:t>　　表 7： 预制安全亭主要企业在国际市场占有率（按销量，2022-2025）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2024年预制安全亭主要企业在国际市场排名（按销量）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全球市场主要企业预制安全亭销量（2022-2025）&amp;（千件）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预制安全亭主要企业在国际市场占有率（按收入，2022-2025）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2024年预制安全亭主要企业在国际市场排名（按收入）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全球市场主要企业预制安全亭销售收入（2022-2025）&amp;（万元）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全球市场主要企业预制安全亭销售价格（2022-2025）&amp;（元/件）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预制安全亭主要企业在中国市场占有率（按销量，2022-2025）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2024年预制安全亭主要企业在中国市场排名（按销量）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中国市场主要企业预制安全亭销量（2022-2025）&amp;（千件）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预制安全亭主要企业在中国市场占有率（按收入，2022-2025）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2024年预制安全亭主要企业在中国市场排名（按收入）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中国市场主要企业预制安全亭销售收入（2022-2025）&amp;（万元）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全球主要厂商预制安全亭总部及产地分布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全球主要厂商成立时间及预制安全亭商业化日期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全球主要厂商预制安全亭产品类型及应用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2024年全球预制安全亭主要厂商市场地位（第一梯队、第二梯队和第三梯队）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全球预制安全亭市场投资、并购等现状分析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全球主要地区预制安全亭产量增速（CAGR）：（2020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全球主要地区预制安全亭产量（2020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全球主要地区预制安全亭产量（2020-2025）&amp;（千件）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全球主要地区预制安全亭产量（2026-2031）&amp;（千件）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全球主要地区预制安全亭产量市场份额（2020-2025）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全球主要地区预制安全亭产量（2026-2031）&amp;（千件）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中国市场预制安全亭产量、销量、进出口（2020-2025年）&amp;（千件）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中国市场预制安全亭产量、销量、进出口预测（2026-2031）&amp;（千件）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全球主要地区预制安全亭销售收入增速：（2020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全球主要地区预制安全亭销售收入（2020-2025）&amp;（万元）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全球主要地区预制安全亭销售收入市场份额（2020-2025）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全球主要地区预制安全亭收入（2026-2031）&amp;（万元）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全球主要地区预制安全亭收入市场份额（2026-2031）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全球主要地区预制安全亭销量（千件）：2020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全球主要地区预制安全亭销量（2020-2025）&amp;（千件）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全球主要地区预制安全亭销量市场份额（2020-2025）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全球主要地区预制安全亭销量（2026-2031）&amp;（千件）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全球主要地区预制安全亭销量份额（2026-2031）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预制安全亭生产基地、销售区域、竞争对手及市场地位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预制安全亭产品规格、参数及市场应用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预制安全亭销量（千件）、收入（万元）、价格（元/件）及毛利率（2020-2025）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全球不同产品类型预制安全亭销量（2020-2025年）&amp;（千件）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全球不同产品类型预制安全亭销量市场份额（2020-2025）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全球不同产品类型预制安全亭销量预测（2026-2031）&amp;（千件）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全球市场不同产品类型预制安全亭销量市场份额预测（2026-2031）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全球不同产品类型预制安全亭收入（2020-2025年）&amp;（万元）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全球不同产品类型预制安全亭收入市场份额（2020-2025）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全球不同产品类型预制安全亭收入预测（2026-2031）&amp;（万元）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全球不同产品类型预制安全亭收入市场份额预测（2026-2031）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中国不同产品类型预制安全亭销量预测（2026-2031）&amp;（千件）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全球市场不同产品类型预制安全亭销量市场份额预测（2026-2031）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中国不同产品类型预制安全亭销量（2020-2025年）&amp;（千件）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中国不同产品类型预制安全亭销量市场份额（2020-2025）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中国不同产品类型预制安全亭收入（2020-2025年）&amp;（万元）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中国不同产品类型预制安全亭收入市场份额（2020-2025）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中国不同产品类型预制安全亭收入预测（2026-2031）&amp;（万元）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中国不同产品类型预制安全亭收入市场份额预测（2026-2031）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全球不同应用预制安全亭销量（2020-2025年）&amp;（千件）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155： 全球不同应用预制安全亭销量市场份额（2020-2025）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全球不同应用预制安全亭销量预测（2026-2031）&amp;（千件）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全球市场不同应用预制安全亭销量市场份额预测（2026-2031）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全球不同应用预制安全亭收入（2020-2025年）&amp;（万元）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全球不同应用预制安全亭收入市场份额（2020-2025）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全球不同应用预制安全亭收入预测（2026-2031）&amp;（万元）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全球不同应用预制安全亭收入市场份额预测（2026-2031）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中国不同应用预制安全亭销量（2020-2025年）&amp;（千件）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163： 中国不同应用预制安全亭销量市场份额（2020-2025）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中国不同应用预制安全亭销量预测（2026-2031）&amp;（千件）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165： 中国市场不同应用预制安全亭销量市场份额预测（2026-2031）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中国不同应用预制安全亭收入（2020-2025年）&amp;（万元）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中国不同应用预制安全亭收入市场份额（2020-2025）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中国不同应用预制安全亭收入预测（2026-2031）&amp;（万元）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中国不同应用预制安全亭收入市场份额预测（2026-2031）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预制安全亭行业发展趋势</w:t>
      </w:r>
      <w:r>
        <w:rPr>
          <w:rFonts w:hint="eastAsia"/>
        </w:rPr>
        <w:br/>
      </w:r>
      <w:r>
        <w:rPr>
          <w:rFonts w:hint="eastAsia"/>
        </w:rPr>
        <w:t>　　表 171： 预制安全亭行业主要驱动因素</w:t>
      </w:r>
      <w:r>
        <w:rPr>
          <w:rFonts w:hint="eastAsia"/>
        </w:rPr>
        <w:br/>
      </w:r>
      <w:r>
        <w:rPr>
          <w:rFonts w:hint="eastAsia"/>
        </w:rPr>
        <w:t>　　表 172： 预制安全亭行业供应链分析</w:t>
      </w:r>
      <w:r>
        <w:rPr>
          <w:rFonts w:hint="eastAsia"/>
        </w:rPr>
        <w:br/>
      </w:r>
      <w:r>
        <w:rPr>
          <w:rFonts w:hint="eastAsia"/>
        </w:rPr>
        <w:t>　　表 173： 预制安全亭上游原料供应商</w:t>
      </w:r>
      <w:r>
        <w:rPr>
          <w:rFonts w:hint="eastAsia"/>
        </w:rPr>
        <w:br/>
      </w:r>
      <w:r>
        <w:rPr>
          <w:rFonts w:hint="eastAsia"/>
        </w:rPr>
        <w:t>　　表 174： 预制安全亭主要地区不同应用客户分析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预制安全亭典型经销商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预制安全亭产品图片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全球不同产品类型预制安全亭销售额2020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全球不同产品类型预制安全亭市场份额2024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便携式安全亭产品图片</w:t>
      </w:r>
      <w:r>
        <w:rPr>
          <w:rFonts w:hint="eastAsia"/>
        </w:rPr>
        <w:br/>
      </w:r>
      <w:r>
        <w:rPr>
          <w:rFonts w:hint="eastAsia"/>
        </w:rPr>
        <w:t>　　图 5： 固定式安全亭产品图片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全球不同应用预制安全亭市场份额2024 &amp; 2031</w:t>
      </w:r>
      <w:r>
        <w:rPr>
          <w:rFonts w:hint="eastAsia"/>
        </w:rPr>
        <w:br/>
      </w:r>
      <w:r>
        <w:rPr>
          <w:rFonts w:hint="eastAsia"/>
        </w:rPr>
        <w:t>　　图 8： 政府和军队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运输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2024年全球前五大生产商预制安全亭市场份额</w:t>
      </w:r>
      <w:r>
        <w:rPr>
          <w:rFonts w:hint="eastAsia"/>
        </w:rPr>
        <w:br/>
      </w:r>
      <w:r>
        <w:rPr>
          <w:rFonts w:hint="eastAsia"/>
        </w:rPr>
        <w:t>　　图 16： 2024年全球预制安全亭第一梯队、第二梯队和第三梯队厂商及市场份额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全球预制安全亭产能、产量、产能利用率及发展趋势（2020-2031）&amp;（千件）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全球预制安全亭产量、需求量及发展趋势（2020-2031）&amp;（千件）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全球主要地区预制安全亭产量市场份额（2020-2031）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中国预制安全亭产能、产量、产能利用率及发展趋势（2020-2031）&amp;（千件）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中国预制安全亭产量、市场需求量及发展趋势（2020-2031）&amp;（千件）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全球预制安全亭市场销售额及增长率：（2020-2031）&amp;（万元）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全球市场预制安全亭市场规模：2020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全球市场预制安全亭价格趋势（2020-2031）&amp;（元/件）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26： 全球主要地区预制安全亭销售收入（2020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全球主要地区预制安全亭销售收入市场份额（2020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印度市场预制安全亭销量及增长率（2020-2031）&amp;（千件）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印度市场预制安全亭收入及增长率（2020-2031）&amp;（万元）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全球不同产品类型预制安全亭价格走势（2020-2031）&amp;（元/件）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全球不同应用预制安全亭价格走势（2020-2031）&amp;（元/件）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42： 预制安全亭中国企业SWOT分析</w:t>
      </w:r>
      <w:r>
        <w:rPr>
          <w:rFonts w:hint="eastAsia"/>
        </w:rPr>
        <w:br/>
      </w:r>
      <w:r>
        <w:rPr>
          <w:rFonts w:hint="eastAsia"/>
        </w:rPr>
        <w:t>　　图 43： 预制安全亭产业链</w:t>
      </w:r>
      <w:r>
        <w:rPr>
          <w:rFonts w:hint="eastAsia"/>
        </w:rPr>
        <w:br/>
      </w:r>
      <w:r>
        <w:rPr>
          <w:rFonts w:hint="eastAsia"/>
        </w:rPr>
        <w:t>　　图 44： 预制安全亭行业采购模式分析</w:t>
      </w:r>
      <w:r>
        <w:rPr>
          <w:rFonts w:hint="eastAsia"/>
        </w:rPr>
        <w:br/>
      </w:r>
      <w:r>
        <w:rPr>
          <w:rFonts w:hint="eastAsia"/>
        </w:rPr>
        <w:t>　　图 45： 预制安全亭行业生产模式</w:t>
      </w:r>
      <w:r>
        <w:rPr>
          <w:rFonts w:hint="eastAsia"/>
        </w:rPr>
        <w:br/>
      </w:r>
      <w:r>
        <w:rPr>
          <w:rFonts w:hint="eastAsia"/>
        </w:rPr>
        <w:t>　　图 46： 预制安全亭行业销售模式分析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2ca15220434f" w:history="1">
        <w:r>
          <w:rPr>
            <w:rStyle w:val="Hyperlink"/>
          </w:rPr>
          <w:t>2025-2031年全球与中国预制安全亭市场研究及行业前景分析报告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e2ca15220434f" w:history="1">
        <w:r>
          <w:rPr>
            <w:rStyle w:val="Hyperlink"/>
          </w:rPr>
          <w:t>https://www.20087.com/3/57/YuZhiAnQuanTingDeFaZhanQianJing.html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40f4fdce9418b" w:history="1">
      <w:r>
        <w:rPr>
          <w:rStyle w:val="Hyperlink"/>
        </w:rPr>
        <w:t>2025-2031年全球与中国预制安全亭市场研究及行业前景分析报告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ZhiAnQuanTingDeFaZhanQianJing.html" TargetMode="External" Id="R7e3e2ca15220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ZhiAnQuanTingDeFaZhanQianJing.html" TargetMode="External" Id="R5cb40f4fdce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2025-03-01T00:47:50Z</dcterms:created>
  <dcterms:modified xsi:type="dcterms:W3CDTF">2025-03-01T01:47:50Z</dcterms:modified>
  <dc:subject>2025-2031年全球与中国预制安全亭市场研究及行业前景分析报告</dc:subject>
  <dc:title>2025-2031年全球与中国预制安全亭市场研究及行业前景分析报告</dc:title>
  <cp:keywords>2025-2031年全球与中国预制安全亭市场研究及行业前景分析报告</cp:keywords>
  <dc:description>2025-2031年全球与中国预制安全亭市场研究及行业前景分析报告</dc:description>
</cp:coreProperties>
</file>