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ca3d5809e4e9c" w:history="1">
              <w:r>
                <w:rPr>
                  <w:rStyle w:val="Hyperlink"/>
                </w:rPr>
                <w:t>2026-2032年中国高压绝缘橡胶带行业市场调研与发展前景分析报告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ca3d5809e4e9c" w:history="1">
              <w:r>
                <w:rPr>
                  <w:rStyle w:val="Hyperlink"/>
                </w:rPr>
                <w:t>2026-2032年中国高压绝缘橡胶带行业市场调研与发展前景分析报告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ca3d5809e4e9c" w:history="1">
                <w:r>
                  <w:rPr>
                    <w:rStyle w:val="Hyperlink"/>
                  </w:rPr>
                  <w:t>https://www.20087.com/3/27/GaoYaJueYuanXiangJiaoDaiHangYeQianJingFenXi.html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橡胶带是电力传输与电气设备安全的“隐形护盾”，目前正从传统的单一绝缘防护向耐高压、耐老化与自修复功能化方向转型。在特高压输电工程与新能源汽车高压线束领域，橡胶带需承受极端的电场应力与环境侵蚀。高压绝缘橡胶带广泛采用乙丙橡胶与硅橡胶复合材料，通过特殊的交联工艺提升击穿电压与耐热等级，确保在长期高负荷运行下的机械稳定性。同时，针对复杂施工环境，具备自融性的高压绝缘胶带已占据市场主流，该类材料在缠绕后能自行融合成一体，有效防止水分侵入与界面爬电。然而，传统橡胶材料在长期紫外线照射下的老化脆裂问题，仍是制约其使用寿命的关键瓶颈。</w:t>
      </w:r>
      <w:r>
        <w:rPr>
          <w:rFonts w:hint="eastAsia"/>
        </w:rPr>
        <w:br/>
      </w:r>
      <w:r>
        <w:rPr>
          <w:rFonts w:hint="eastAsia"/>
        </w:rPr>
        <w:t>　　未来，高压绝缘橡胶带将向纳米改性增强与智能感知方向演进。市场调研网指出，引入纳米陶瓷粉体或石墨烯填料的改性橡胶，将大幅提升材料的导热性与耐电晕性能，解决高压电缆接头局部过热难题。在功能创新上，具备应力变色或漏电流监测功能的智能绝缘带将成为研发热点，通过内嵌微型传感网络，实时反馈绝缘层的健康状态，实现电力故障的早期预警。此外，生物基橡胶材料的开发将推动产业向绿色低碳转型，减少对石油基原料的依赖。针对深海电缆与航空航天等极端场景，开发耐高压、耐辐射的特种橡胶复合材料，将拓展绝缘防护材料的应用边界，构建全天候、全场景的电气安全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ca3d5809e4e9c" w:history="1">
        <w:r>
          <w:rPr>
            <w:rStyle w:val="Hyperlink"/>
          </w:rPr>
          <w:t>2026-2032年中国高压绝缘橡胶带行业市场调研与发展前景分析报告</w:t>
        </w:r>
      </w:hyperlink>
      <w:r>
        <w:rPr>
          <w:rFonts w:hint="eastAsia"/>
        </w:rPr>
        <w:t>》，2025年高压绝缘橡胶带行业市场规模达 亿元，预计2032年市场规模将达 亿元，期间年均复合增长率（CAGR）达 %。报告依托权威数据资源和长期市场监测，对高压绝缘橡胶带市场现状进行了系统分析，并结合高压绝缘橡胶带行业特点对未来发展趋势作出科学预判。报告深入探讨了高压绝缘橡胶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高压绝缘橡胶带行业界定及应用领域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高压绝缘橡胶带行业定义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高压绝缘橡胶带主要应用领域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2025-2026年高压绝缘橡胶带行业技术发展现状及趋势分析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高压绝缘橡胶带行业技术发展现状分析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国内外高压绝缘橡胶带行业技术差异与原因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高压绝缘橡胶带行业技术发展方向、趋势预测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提升高压绝缘橡胶带行业技术能力策略建议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全球高压绝缘橡胶带行业市场调研分析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全球高压绝缘橡胶带行业经济环境分析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全球高压绝缘橡胶带市场总体情况分析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一、全球高压绝缘橡胶带行业的发展特点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二、全球高压绝缘橡胶带市场结构</w:t>
      </w:r>
      <w:r>
        <w:rPr>
          <w:rFonts w:hint="eastAsia"/>
        </w:rPr>
        <w:br/>
      </w:r>
      <w:r>
        <w:rPr>
          <w:rFonts w:hint="eastAsia"/>
        </w:rPr>
        <w:t>　　　　三、全球高压绝缘橡胶带行业竞争格局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全球主要国家（地区）高压绝缘橡胶带市场分析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2026-2032年全球高压绝缘橡胶带行业发展趋势预测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高压绝缘橡胶带行业发展环境分析</w:t>
      </w:r>
      <w:r>
        <w:rPr>
          <w:rFonts w:hint="eastAsia"/>
        </w:rPr>
        <w:br/>
      </w:r>
      <w:r>
        <w:rPr>
          <w:rFonts w:hint="eastAsia"/>
        </w:rPr>
        <w:t>　　第一节 高压绝缘橡胶带行业环境分析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高压绝缘橡胶带行业相关政策、法规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中国高压绝缘橡胶带行业供给、需求分析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2025年中国高压绝缘橡胶带市场现状</w:t>
      </w:r>
      <w:r>
        <w:rPr>
          <w:rFonts w:hint="eastAsia"/>
        </w:rPr>
        <w:br/>
      </w:r>
      <w:r>
        <w:rPr>
          <w:rFonts w:hint="eastAsia"/>
        </w:rPr>
        <w:t>　　第二节 中国高压绝缘橡胶带行业产量情况分析及预测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一、高压绝缘橡胶带总体产能规模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、2020-2025年中国高压绝缘橡胶带行业产量统计分析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三、高压绝缘橡胶带生产区域分布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四、2026-2032年中国高压绝缘橡胶带行业产量预测分析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中国高压绝缘橡胶带市场需求分析及预测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一、中国高压绝缘橡胶带市场需求特点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二、2020-2025年中国高压绝缘橡胶带市场需求统计</w:t>
      </w:r>
      <w:r>
        <w:rPr>
          <w:rFonts w:hint="eastAsia"/>
        </w:rPr>
        <w:br/>
      </w:r>
      <w:r>
        <w:rPr>
          <w:rFonts w:hint="eastAsia"/>
        </w:rPr>
        <w:t>　　　　三、高压绝缘橡胶带市场饱和度</w:t>
      </w:r>
      <w:r>
        <w:rPr>
          <w:rFonts w:hint="eastAsia"/>
        </w:rPr>
        <w:br/>
      </w:r>
      <w:r>
        <w:rPr>
          <w:rFonts w:hint="eastAsia"/>
        </w:rPr>
        <w:t>　　　　四、影响高压绝缘橡胶带市场需求的因素</w:t>
      </w:r>
      <w:r>
        <w:rPr>
          <w:rFonts w:hint="eastAsia"/>
        </w:rPr>
        <w:br/>
      </w:r>
      <w:r>
        <w:rPr>
          <w:rFonts w:hint="eastAsia"/>
        </w:rPr>
        <w:t>　　　　五、高压绝缘橡胶带市场潜力分析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六、2026-2032年中国高压绝缘橡胶带市场需求预测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中国高压绝缘橡胶带行业进出口分析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一、2020-2025年高压绝缘橡胶带进口量及增速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三、2026-2032年高压绝缘橡胶带进口量及增速预测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一、2020-2025年高压绝缘橡胶带出口量及增速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三、2026-2032年高压绝缘橡胶带出口量及增速预测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中国高压绝缘橡胶带行业重点地区调研分析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一、中国高压绝缘橡胶带行业区域市场分布情况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二、**地区高压绝缘橡胶带行业市场需求规模情况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三、**地区高压绝缘橡胶带行业市场需求规模情况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四、**地区高压绝缘橡胶带行业市场需求规模情况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五、**地区高压绝缘橡胶带行业市场需求规模情况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六、**地区高压绝缘橡胶带行业市场需求规模情况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中国高压绝缘橡胶带细分行业调研</w:t>
      </w:r>
      <w:r>
        <w:rPr>
          <w:rFonts w:hint="eastAsia"/>
        </w:rPr>
        <w:br/>
      </w:r>
      <w:r>
        <w:rPr>
          <w:rFonts w:hint="eastAsia"/>
        </w:rPr>
        <w:t>　　第一节 主要高压绝缘橡胶带细分行业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高压绝缘橡胶带行业重点企业发展调研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中国高压绝缘橡胶带企业营销及发展建议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高压绝缘橡胶带企业营销策略分析及建议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高压绝缘橡胶带企业营销策略分析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一、高压绝缘橡胶带企业营销策略</w:t>
      </w:r>
      <w:r>
        <w:rPr>
          <w:rFonts w:hint="eastAsia"/>
        </w:rPr>
        <w:br/>
      </w:r>
      <w:r>
        <w:rPr>
          <w:rFonts w:hint="eastAsia"/>
        </w:rPr>
        <w:t>　　　　二、高压绝缘橡胶带企业经验借鉴</w:t>
      </w:r>
      <w:r>
        <w:rPr>
          <w:rFonts w:hint="eastAsia"/>
        </w:rPr>
        <w:br/>
      </w:r>
      <w:r>
        <w:rPr>
          <w:rFonts w:hint="eastAsia"/>
        </w:rPr>
        <w:t>　　第三节 高压绝缘橡胶带企业营销模式演化与创新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高压绝缘橡胶带企业经营发展分析及建议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一、高压绝缘橡胶带企业存在的问题</w:t>
      </w:r>
      <w:r>
        <w:rPr>
          <w:rFonts w:hint="eastAsia"/>
        </w:rPr>
        <w:br/>
      </w:r>
      <w:r>
        <w:rPr>
          <w:rFonts w:hint="eastAsia"/>
        </w:rPr>
        <w:t>　　　　二、高压绝缘橡胶带企业应对的策略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高压绝缘橡胶带行业发展趋势及投资风险预警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2026年高压绝缘橡胶带市场前景分析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2026年高压绝缘橡胶带行业发展趋势预测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影响高压绝缘橡胶带行业发展的主要因素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一、2026年影响高压绝缘橡胶带行业运行的有利因素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二、2026年影响高压绝缘橡胶带行业运行的稳定因素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三、2026年影响高压绝缘橡胶带行业运行的不利因素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四、2026年我国高压绝缘橡胶带行业发展面临的挑战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五、2026年我国高压绝缘橡胶带行业发展面临的机遇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专家对高压绝缘橡胶带行业投资风险预警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一、2026-2032年高压绝缘橡胶带行业市场风险及控制策略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二、2026-2032年高压绝缘橡胶带行业政策风险及控制策略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三、2026-2032年高压绝缘橡胶带行业经营风险及控制策略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四、2026-2032年高压绝缘橡胶带同业竞争风险及控制策略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五、2026-2032年高压绝缘橡胶带行业其他风险及控制策略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高压绝缘橡胶带行业投资战略研究</w:t>
      </w:r>
      <w:r>
        <w:rPr>
          <w:rFonts w:hint="eastAsia"/>
        </w:rPr>
        <w:br/>
      </w:r>
      <w:r>
        <w:rPr>
          <w:rFonts w:hint="eastAsia"/>
        </w:rPr>
        <w:t>　　第一节 高压绝缘橡胶带行业发展战略研究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对我国高压绝缘橡胶带品牌的战略思考</w:t>
      </w:r>
      <w:r>
        <w:rPr>
          <w:rFonts w:hint="eastAsia"/>
        </w:rPr>
        <w:br/>
      </w:r>
      <w:r>
        <w:rPr>
          <w:rFonts w:hint="eastAsia"/>
        </w:rPr>
        <w:t>　　　　一、高压绝缘橡胶带品牌的重要性</w:t>
      </w:r>
      <w:r>
        <w:rPr>
          <w:rFonts w:hint="eastAsia"/>
        </w:rPr>
        <w:br/>
      </w:r>
      <w:r>
        <w:rPr>
          <w:rFonts w:hint="eastAsia"/>
        </w:rPr>
        <w:t>　　　　二、高压绝缘橡胶带实施品牌战略的意义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三、高压绝缘橡胶带企业品牌的现状分析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四、我国高压绝缘橡胶带企业的品牌战略</w:t>
      </w:r>
      <w:r>
        <w:rPr>
          <w:rFonts w:hint="eastAsia"/>
        </w:rPr>
        <w:br/>
      </w:r>
      <w:r>
        <w:rPr>
          <w:rFonts w:hint="eastAsia"/>
        </w:rPr>
        <w:t>　　　　五、高压绝缘橡胶带品牌战略管理的策略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高压绝缘橡胶带经营策略分析</w:t>
      </w:r>
      <w:r>
        <w:rPr>
          <w:rFonts w:hint="eastAsia"/>
        </w:rPr>
        <w:br/>
      </w:r>
      <w:r>
        <w:rPr>
          <w:rFonts w:hint="eastAsia"/>
        </w:rPr>
        <w:t>　　　　一、高压绝缘橡胶带市场细分策略</w:t>
      </w:r>
      <w:r>
        <w:rPr>
          <w:rFonts w:hint="eastAsia"/>
        </w:rPr>
        <w:br/>
      </w:r>
      <w:r>
        <w:rPr>
          <w:rFonts w:hint="eastAsia"/>
        </w:rPr>
        <w:t>　　　　二、高压绝缘橡胶带市场创新策略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四、高压绝缘橡胶带新产品差异化战略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(中.智.林)高压绝缘橡胶带行业投资战略研究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一、2026-2032年高压绝缘橡胶带行业投资战略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2026-2032年中国高压绝缘橡胶带行业产能预测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2026-2032年中国高压绝缘橡胶带行业产量预测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2026-2032年中国高压绝缘橡胶带行业市场需求预测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**地区高压绝缘橡胶带行业市场需求情况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**地区高压绝缘橡胶带市场规模及增长情况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**地区高压绝缘橡胶带行业市场需求情况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2020-2025年中国高压绝缘橡胶带行业出口量及增速统计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高压绝缘橡胶带重点企业经营情况分析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2026年高压绝缘橡胶带行业壁垒</w:t>
      </w:r>
      <w:r>
        <w:rPr>
          <w:rFonts w:hint="eastAsia"/>
        </w:rPr>
        <w:br/>
      </w:r>
      <w:r>
        <w:rPr>
          <w:rFonts w:hint="eastAsia"/>
        </w:rPr>
        <w:t>　　图表 2026年高压绝缘橡胶带市场前景分析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2026-2032年中国高压绝缘橡胶带市场需求预测</w:t>
      </w:r>
      <w:r>
        <w:rPr>
          <w:rFonts w:hint="eastAsia"/>
        </w:rPr>
        <w:br/>
      </w:r>
      <w:r>
        <w:rPr>
          <w:rFonts w:hint="eastAsia"/>
        </w:rPr>
        <w:t>　　图表 2026年高压绝缘橡胶带发展趋势预测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ca3d5809e4e9c" w:history="1">
        <w:r>
          <w:rPr>
            <w:rStyle w:val="Hyperlink"/>
          </w:rPr>
          <w:t>2026-2032年中国高压绝缘橡胶带行业市场调研与发展前景分析报告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ca3d5809e4e9c" w:history="1">
        <w:r>
          <w:rPr>
            <w:rStyle w:val="Hyperlink"/>
          </w:rPr>
          <w:t>https://www.20087.com/3/27/GaoYaJueYuanXiangJiaoDaiHangYeQianJingFenXi.html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带、高压绝缘橡胶带的作用、橡胶能绝缘高压电吗、高压绝缘胶带使用视频、高压绝缘胶带使用方法、揭阳高压橡胶绝缘胶带多少钱、绝缘胶带是什么材料、高压绝缘胶带耐压值、10kv高压绝缘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22d592064ddd" w:history="1">
      <w:r>
        <w:rPr>
          <w:rStyle w:val="Hyperlink"/>
        </w:rPr>
        <w:t>2026-2032年中国高压绝缘橡胶带行业市场调研与发展前景分析报告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YaJueYuanXiangJiaoDaiHangYeQianJingFenXi.html" TargetMode="External" Id="Rb04ca3d5809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YaJueYuanXiangJiaoDaiHangYeQianJingFenXi.html" TargetMode="External" Id="R210f22d5920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2026-04-11T08:34:03Z</dcterms:created>
  <dcterms:modified xsi:type="dcterms:W3CDTF">2026-04-11T09:34:03Z</dcterms:modified>
  <dc:subject>2026-2032年中国高压绝缘橡胶带行业市场调研与发展前景分析报告</dc:subject>
  <dc:title>2026-2032年中国高压绝缘橡胶带行业市场调研与发展前景分析报告</dc:title>
  <cp:keywords>2026-2032年中国高压绝缘橡胶带行业市场调研与发展前景分析报告</cp:keywords>
  <dc:description>2026-2032年中国高压绝缘橡胶带行业市场调研与发展前景分析报告</dc:description>
</cp:coreProperties>
</file>