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d53a50d8b4095" w:history="1">
              <w:r>
                <w:rPr>
                  <w:rStyle w:val="Hyperlink"/>
                </w:rPr>
                <w:t>2026-2032年全球与中国冲压模具冲头发展现状及行业前景分析报告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d53a50d8b4095" w:history="1">
              <w:r>
                <w:rPr>
                  <w:rStyle w:val="Hyperlink"/>
                </w:rPr>
                <w:t>2026-2032年全球与中国冲压模具冲头发展现状及行业前景分析报告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d53a50d8b4095" w:history="1">
                <w:r>
                  <w:rPr>
                    <w:rStyle w:val="Hyperlink"/>
                  </w:rPr>
                  <w:t>https://www.20087.com/5/87/ChongYaMoJuChongTouFaZhanXianZhuangQianJing.html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模具冲头是用于金属板材冲裁、弯曲及拉伸成形的工具部件，通常采用高速钢或硬质合金制造。冲头的工作部分经过精密磨削与涂层处理（如氮化铝钛或类金刚石涂层），以提升耐磨性并降低与被加工材料的摩擦系数。现有产品的失效模式主要为崩刃与磨损，薄板冲裁时冲头刃口边缘发生微观剥落，厚板冲裁时侧面磨损导致冲裁断面毛刺高度超标。涂层与基体的结合强度受基体表面洁净度影响，脱脂不彻底的冲头在涂层后服役寿命较短。冲头的快换结构设计差异较大，部分采用螺纹固定的冲头更换需要拆卸整个上模，停机时间较长。不同冲压材料（高强钢、铝合金、铜合金）对冲头几何参数的需求未形成标准化数据库，试模阶段依赖钳工经验修磨。</w:t>
      </w:r>
      <w:r>
        <w:rPr>
          <w:rFonts w:hint="eastAsia"/>
        </w:rPr>
        <w:br/>
      </w:r>
      <w:r>
        <w:rPr>
          <w:rFonts w:hint="eastAsia"/>
        </w:rPr>
        <w:t>　　未来，冲压模具冲头将向梯度硬质合金与智能磨损监测方向演进。市场调研网指出，功能梯度硬质合金冲头从芯部到表面钴含量梯度递减，芯部保持韧性抗冲击，表面保持高硬度耐磨，消除均质材料的性能矛盾。冲头内部嵌入微型涡流传感器，通过检测冲头与卸料板之间距离的变化推算刃口磨损量，磨损接近阈值时自动向管理系统发送更换请求。激光熔覆修复技术对磨损冲头进行增材修复，熔覆层与基体形成冶金结合，修复后冲头的寿命可达新冲头的较高比例。形状记忆合金垫片替代传统调节垫片，通电加热后垫片主动膨胀消除装配间隙，实现冲头高度的数字式无级调节。冲压仿真软件集成冲头寿命预测模块，根据材料牌号、板厚及冲裁速度自动推荐涂层类型与刃口倒角参数，减少试模次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cd53a50d8b4095" w:history="1">
        <w:r>
          <w:rPr>
            <w:rStyle w:val="Hyperlink"/>
          </w:rPr>
          <w:t>2026-2032年全球与中国冲压模具冲头发展现状及行业前景分析报告</w:t>
        </w:r>
      </w:hyperlink>
      <w:r>
        <w:rPr>
          <w:rFonts w:hint="eastAsia"/>
        </w:rPr>
        <w:t>》，2025年冲压模具冲头行业市场规模达 亿元，预计2032年市场规模将达 亿元，期间年均复合增长率（CAGR）达 %。报告系统梳理了冲压模具冲头产业链的整体结构，详细解读了冲压模具冲头市场规模、需求动态及价格波动的影响因素。报告基于冲压模具冲头行业现状，结合技术发展与应用趋势，对冲压模具冲头市场前景和未来发展方向进行了预测。同时，报告重点分析了行业重点企业的竞争策略、市场集中度及品牌表现，并对冲压模具冲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按产品类型细分，全球冲压模具冲头市场规模2021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A型冲头</w:t>
      </w:r>
      <w:r>
        <w:rPr>
          <w:rFonts w:hint="eastAsia"/>
        </w:rPr>
        <w:br/>
      </w:r>
      <w:r>
        <w:rPr>
          <w:rFonts w:hint="eastAsia"/>
        </w:rPr>
        <w:t>　　　　1.3.3 T型冲头</w:t>
      </w:r>
      <w:r>
        <w:rPr>
          <w:rFonts w:hint="eastAsia"/>
        </w:rPr>
        <w:br/>
      </w:r>
      <w:r>
        <w:rPr>
          <w:rFonts w:hint="eastAsia"/>
        </w:rPr>
        <w:t>　　　　1.3.4 异型冲头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按应用细分，全球冲压模具冲头市场规模2021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电子制造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航空航天业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冲压模具冲头行业发展总体概况</w:t>
      </w:r>
      <w:r>
        <w:rPr>
          <w:rFonts w:hint="eastAsia"/>
        </w:rPr>
        <w:br/>
      </w:r>
      <w:r>
        <w:rPr>
          <w:rFonts w:hint="eastAsia"/>
        </w:rPr>
        <w:t>　　　　1.5.2 冲压模具冲头行业发展主要特点</w:t>
      </w:r>
      <w:r>
        <w:rPr>
          <w:rFonts w:hint="eastAsia"/>
        </w:rPr>
        <w:br/>
      </w:r>
      <w:r>
        <w:rPr>
          <w:rFonts w:hint="eastAsia"/>
        </w:rPr>
        <w:t>　　　　1.5.3 冲压模具冲头行业发展影响因素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冲压模具冲头有利因素</w:t>
      </w:r>
      <w:r>
        <w:rPr>
          <w:rFonts w:hint="eastAsia"/>
        </w:rPr>
        <w:br/>
      </w:r>
      <w:r>
        <w:rPr>
          <w:rFonts w:hint="eastAsia"/>
        </w:rPr>
        <w:t>　　　　1.5.3 .2 冲压模具冲头不利因素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全球市场，近三年冲压模具冲头主要企业占有率及排名（按销量）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冲压模具冲头主要企业在国际市场占有率（按销量，2023-2026）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2025年冲压模具冲头主要企业在国际市场排名（按销量）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全球市场主要企业冲压模具冲头销量（2023-2026）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全球市场，近三年冲压模具冲头主要企业占有率及排名（按收入）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冲压模具冲头主要企业在国际市场占有率（按收入，2023-2026）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2025年冲压模具冲头主要企业在国际市场排名（按收入）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全球市场主要企业冲压模具冲头销售收入（2023-2026）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全球市场主要企业冲压模具冲头销售价格（2023-2026）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中国市场，近三年冲压模具冲头主要企业占有率及排名（按销量）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冲压模具冲头主要企业在中国市场占有率（按销量，2023-2026）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2025年冲压模具冲头主要企业在中国市场排名（按销量）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中国市场主要企业冲压模具冲头销量（2023-2026）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中国市场，近三年冲压模具冲头主要企业占有率及排名（按收入）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冲压模具冲头主要企业在中国市场占有率（按收入，2023-2026）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2025年冲压模具冲头主要企业在中国市场排名（按收入）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中国市场主要企业冲压模具冲头销售收入（2023-2026）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全球主要厂商冲压模具冲头总部及产地分布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全球主要厂商成立时间及冲压模具冲头商业化日期</w:t>
      </w:r>
      <w:r>
        <w:rPr>
          <w:rFonts w:hint="eastAsia"/>
        </w:rPr>
        <w:br/>
      </w:r>
      <w:r>
        <w:rPr>
          <w:rFonts w:hint="eastAsia"/>
        </w:rPr>
        <w:t>　　2.8 全球主要厂商冲压模具冲头产品类型及应用</w:t>
      </w:r>
      <w:r>
        <w:rPr>
          <w:rFonts w:hint="eastAsia"/>
        </w:rPr>
        <w:br/>
      </w:r>
      <w:r>
        <w:rPr>
          <w:rFonts w:hint="eastAsia"/>
        </w:rPr>
        <w:t>　　2.9 冲压模具冲头行业集中度、竞争程度分析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冲压模具冲头行业集中度分析：2025年全球Top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全球冲压模具冲头第一梯队、第二梯队和第三梯队生产商（品牌）及市场份额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全球冲压模具冲头总体规模分析</w:t>
      </w:r>
      <w:r>
        <w:rPr>
          <w:rFonts w:hint="eastAsia"/>
        </w:rPr>
        <w:br/>
      </w:r>
      <w:r>
        <w:rPr>
          <w:rFonts w:hint="eastAsia"/>
        </w:rPr>
        <w:t>　　3.1 全球冲压模具冲头供需现状及预测（2021-2032）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全球冲压模具冲头产能、产量、产能利用率及发展趋势（2021-2032）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全球冲压模具冲头产量、需求量及发展趋势（2021-2032）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全球主要地区冲压模具冲头产量及发展趋势（2021-2032）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全球主要地区冲压模具冲头产量（2021-2026）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全球主要地区冲压模具冲头产量（2027-2032）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全球主要地区冲压模具冲头产量市场份额（2021-2032）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中国冲压模具冲头供需现状及预测（2021-2032）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中国冲压模具冲头产能、产量、产能利用率及发展趋势（2021-2032）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中国冲压模具冲头产量、市场需求量及发展趋势（2021-2032）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中国市场冲压模具冲头进出口（2021-2032）</w:t>
      </w:r>
      <w:r>
        <w:rPr>
          <w:rFonts w:hint="eastAsia"/>
        </w:rPr>
        <w:br/>
      </w:r>
      <w:r>
        <w:rPr>
          <w:rFonts w:hint="eastAsia"/>
        </w:rPr>
        <w:t>　　3.4 全球冲压模具冲头销量及销售额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全球市场冲压模具冲头销售额（2021-2032）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全球市场冲压模具冲头销量（2021-2032）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全球市场冲压模具冲头价格趋势（2021-2032）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全球冲压模具冲头主要地区分析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全球主要地区冲压模具冲头市场规模分析：2021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全球主要地区冲压模具冲头销售收入及市场份额（2021-2026）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全球主要地区冲压模具冲头销售收入预测（2027-2032）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全球主要地区冲压模具冲头销量分析：2021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全球主要地区冲压模具冲头销量及市场份额（2021-2026）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全球主要地区冲压模具冲头销量及市场份额预测（2027-2032）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不同产品类型冲压模具冲头分析</w:t>
      </w:r>
      <w:r>
        <w:rPr>
          <w:rFonts w:hint="eastAsia"/>
        </w:rPr>
        <w:br/>
      </w:r>
      <w:r>
        <w:rPr>
          <w:rFonts w:hint="eastAsia"/>
        </w:rPr>
        <w:t>　　6.1 全球不同产品类型冲压模具冲头销量（2021-2032）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全球不同产品类型冲压模具冲头销量及市场份额（2021-2026）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全球不同产品类型冲压模具冲头销量预测（2027-2032）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全球不同产品类型冲压模具冲头收入（2021-2032）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全球不同产品类型冲压模具冲头收入及市场份额（2021-2026）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全球不同产品类型冲压模具冲头收入预测（2027-2032）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全球不同产品类型冲压模具冲头价格走势（2021-2032）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中国不同产品类型冲压模具冲头销量（2021-2032）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中国不同产品类型冲压模具冲头销量及市场份额（2021-2026）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中国不同产品类型冲压模具冲头销量预测（2027-2032）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中国不同产品类型冲压模具冲头收入（2021-2032）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中国不同产品类型冲压模具冲头收入及市场份额（2021-2026）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中国不同产品类型冲压模具冲头收入预测（2027-2032）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不同应用冲压模具冲头分析</w:t>
      </w:r>
      <w:r>
        <w:rPr>
          <w:rFonts w:hint="eastAsia"/>
        </w:rPr>
        <w:br/>
      </w:r>
      <w:r>
        <w:rPr>
          <w:rFonts w:hint="eastAsia"/>
        </w:rPr>
        <w:t>　　7.1 全球不同应用冲压模具冲头销量（2021-2032）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全球不同应用冲压模具冲头销量及市场份额（2021-2026）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全球不同应用冲压模具冲头销量预测（2027-2032）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全球不同应用冲压模具冲头收入（2021-2032）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全球不同应用冲压模具冲头收入及市场份额（2021-2026）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全球不同应用冲压模具冲头收入预测（2027-2032）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全球不同应用冲压模具冲头价格走势（2021-2032）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中国不同应用冲压模具冲头销量（2021-2032）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中国不同应用冲压模具冲头销量及市场份额（2021-2026）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中国不同应用冲压模具冲头销量预测（2027-2032）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中国不同应用冲压模具冲头收入（2021-2032）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中国不同应用冲压模具冲头收入及市场份额（2021-2026）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中国不同应用冲压模具冲头收入预测（2027-2032）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冲压模具冲头行业发展趋势</w:t>
      </w:r>
      <w:r>
        <w:rPr>
          <w:rFonts w:hint="eastAsia"/>
        </w:rPr>
        <w:br/>
      </w:r>
      <w:r>
        <w:rPr>
          <w:rFonts w:hint="eastAsia"/>
        </w:rPr>
        <w:t>　　8.2 冲压模具冲头行业主要驱动因素</w:t>
      </w:r>
      <w:r>
        <w:rPr>
          <w:rFonts w:hint="eastAsia"/>
        </w:rPr>
        <w:br/>
      </w:r>
      <w:r>
        <w:rPr>
          <w:rFonts w:hint="eastAsia"/>
        </w:rPr>
        <w:t>　　8.3 冲压模具冲头中国企业SWOT分析</w:t>
      </w:r>
      <w:r>
        <w:rPr>
          <w:rFonts w:hint="eastAsia"/>
        </w:rPr>
        <w:br/>
      </w:r>
      <w:r>
        <w:rPr>
          <w:rFonts w:hint="eastAsia"/>
        </w:rPr>
        <w:t>　　8.4 中国冲压模具冲头行业政策环境分析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冲压模具冲头行业产业链简介</w:t>
      </w:r>
      <w:r>
        <w:rPr>
          <w:rFonts w:hint="eastAsia"/>
        </w:rPr>
        <w:br/>
      </w:r>
      <w:r>
        <w:rPr>
          <w:rFonts w:hint="eastAsia"/>
        </w:rPr>
        <w:t>　　　　9.1.1 冲压模具冲头行业供应链分析</w:t>
      </w:r>
      <w:r>
        <w:rPr>
          <w:rFonts w:hint="eastAsia"/>
        </w:rPr>
        <w:br/>
      </w:r>
      <w:r>
        <w:rPr>
          <w:rFonts w:hint="eastAsia"/>
        </w:rPr>
        <w:t>　　　　9.1.2 冲压模具冲头主要原料及供应情况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冲压模具冲头行业采购模式</w:t>
      </w:r>
      <w:r>
        <w:rPr>
          <w:rFonts w:hint="eastAsia"/>
        </w:rPr>
        <w:br/>
      </w:r>
      <w:r>
        <w:rPr>
          <w:rFonts w:hint="eastAsia"/>
        </w:rPr>
        <w:t>　　9.3 冲压模具冲头行业生产模式</w:t>
      </w:r>
      <w:r>
        <w:rPr>
          <w:rFonts w:hint="eastAsia"/>
        </w:rPr>
        <w:br/>
      </w:r>
      <w:r>
        <w:rPr>
          <w:rFonts w:hint="eastAsia"/>
        </w:rPr>
        <w:t>　　9.4 冲压模具冲头行业销售模式及销售渠道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按产品类型细分，全球冲压模具冲头市场规模2021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按应用细分，全球冲压模具冲头市场规模（CAGR）2021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冲压模具冲头行业发展主要特点</w:t>
      </w:r>
      <w:r>
        <w:rPr>
          <w:rFonts w:hint="eastAsia"/>
        </w:rPr>
        <w:br/>
      </w:r>
      <w:r>
        <w:rPr>
          <w:rFonts w:hint="eastAsia"/>
        </w:rPr>
        <w:t>　　表 4： 冲压模具冲头行业发展有利因素分析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冲压模具冲头行业发展不利因素分析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进入冲压模具冲头行业壁垒</w:t>
      </w:r>
      <w:r>
        <w:rPr>
          <w:rFonts w:hint="eastAsia"/>
        </w:rPr>
        <w:br/>
      </w:r>
      <w:r>
        <w:rPr>
          <w:rFonts w:hint="eastAsia"/>
        </w:rPr>
        <w:t>　　表 7： 冲压模具冲头主要企业在国际市场占有率（按销量，2023-2026）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2025年冲压模具冲头主要企业在国际市场排名（按销量）&amp;（千台）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全球市场主要企业冲压模具冲头销量（2023-2026）&amp;（千台）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冲压模具冲头主要企业在国际市场占有率（按收入，2023-2026）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2025年冲压模具冲头主要企业在国际市场排名（按收入）&amp;（万元）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全球市场主要企业冲压模具冲头销售收入（2023-2026）&amp;（万元）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全球市场主要企业冲压模具冲头销售价格（2023-2026）&amp;（元/台）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冲压模具冲头主要企业在中国市场占有率（按销量，2023-2026）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2025年冲压模具冲头主要企业在中国市场排名（按销量）&amp;（千台）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中国市场主要企业冲压模具冲头销量（2023-2026）&amp;（千台）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冲压模具冲头主要企业在中国市场占有率（按收入，2023-2026）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2025年冲压模具冲头主要企业在中国市场排名（按收入）&amp;（万元）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中国市场主要企业冲压模具冲头销售收入（2023-2026）&amp;（万元）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全球主要厂商冲压模具冲头总部及产地分布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全球主要厂商成立时间及冲压模具冲头商业化日期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全球主要厂商冲压模具冲头产品类型及应用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2025年全球冲压模具冲头主要厂商市场地位（第一梯队、第二梯队和第三梯队）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全球冲压模具冲头市场投资、并购等现状分析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全球主要地区冲压模具冲头产量增速（CAGR）：（2021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全球主要地区冲压模具冲头产量（2021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全球主要地区冲压模具冲头产量（2021-2026）&amp;（千台）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全球主要地区冲压模具冲头产量（2027-2032）&amp;（千台）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全球主要地区冲压模具冲头产量市场份额（2021-2026）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全球主要地区冲压模具冲头产量市场份额（2027-2032）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中国市场冲压模具冲头产量、销量、进出口（2021-2026）&amp;（千台）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中国市场冲压模具冲头产量、销量、进出口预测（2027-2032）&amp;（千台）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全球主要地区冲压模具冲头销售收入增速：（2021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全球主要地区冲压模具冲头销售收入（2021-2026）&amp;（万元）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全球主要地区冲压模具冲头销售收入市场份额（2021-2026）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全球主要地区冲压模具冲头收入（2027-2032）&amp;（万元）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全球主要地区冲压模具冲头收入市场份额（2027-2032）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全球主要地区冲压模具冲头销量（千台）：2021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全球主要地区冲压模具冲头销量（2021-2026）&amp;（千台）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全球主要地区冲压模具冲头销量市场份额（2021-2026）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全球主要地区冲压模具冲头销量（2027-2032）&amp;（千台）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全球主要地区冲压模具冲头销量份额（2027-2032）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全球不同产品类型冲压模具冲头销量（2021-2026）&amp;（千台）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全球不同产品类型冲压模具冲头销量市场份额（2021-2026）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全球不同产品类型冲压模具冲头销量预测（2027-2032）&amp;（千台）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全球市场不同产品类型冲压模具冲头销量市场份额预测（2027-2032）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全球不同产品类型冲压模具冲头收入（2021-2026）&amp;（万元）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全球不同产品类型冲压模具冲头收入市场份额（2021-2026）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全球不同产品类型冲压模具冲头收入预测（2027-2032）&amp;（万元）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全球不同产品类型冲压模具冲头收入市场份额预测（2027-2032）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中国不同产品类型冲压模具冲头销量（2021-2026）&amp;（千台）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中国不同产品类型冲压模具冲头销量市场份额（2021-2026）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中国不同产品类型冲压模具冲头销量预测（2027-2032）&amp;（千台）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全球市场不同产品类型冲压模具冲头销量市场份额预测（2027-2032）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中国不同产品类型冲压模具冲头收入（2021-2026）&amp;（万元）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中国不同产品类型冲压模具冲头收入市场份额（2021-2026）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中国不同产品类型冲压模具冲头收入预测（2027-2032）&amp;（万元）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中国不同产品类型冲压模具冲头收入市场份额预测（2027-2032）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全球不同应用冲压模具冲头销量（2021-2026）&amp;（千台）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全球不同应用冲压模具冲头销量市场份额（2021-2026）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全球不同应用冲压模具冲头销量预测（2027-2032）&amp;（千台）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全球市场不同应用冲压模具冲头销量市场份额预测（2027-2032）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全球不同应用冲压模具冲头收入（2021-2026）&amp;（万元）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全球不同应用冲压模具冲头收入市场份额（2021-2026）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全球不同应用冲压模具冲头收入预测（2027-2032）&amp;（万元）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全球不同应用冲压模具冲头收入市场份额预测（2027-2032）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中国不同应用冲压模具冲头销量（2021-2026）&amp;（千台）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中国不同应用冲压模具冲头销量市场份额（2021-2026）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中国不同应用冲压模具冲头销量预测（2027-2032）&amp;（千台）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中国市场不同应用冲压模具冲头销量市场份额预测（2027-2032）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中国不同应用冲压模具冲头收入（2021-2026）&amp;（万元）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中国不同应用冲压模具冲头收入市场份额（2021-2026）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中国不同应用冲压模具冲头收入预测（2027-2032）&amp;（万元）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中国不同应用冲压模具冲头收入市场份额预测（2027-2032）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冲压模具冲头行业发展趋势</w:t>
      </w:r>
      <w:r>
        <w:rPr>
          <w:rFonts w:hint="eastAsia"/>
        </w:rPr>
        <w:br/>
      </w:r>
      <w:r>
        <w:rPr>
          <w:rFonts w:hint="eastAsia"/>
        </w:rPr>
        <w:t>　　表 161： 冲压模具冲头行业主要驱动因素</w:t>
      </w:r>
      <w:r>
        <w:rPr>
          <w:rFonts w:hint="eastAsia"/>
        </w:rPr>
        <w:br/>
      </w:r>
      <w:r>
        <w:rPr>
          <w:rFonts w:hint="eastAsia"/>
        </w:rPr>
        <w:t>　　表 162： 冲压模具冲头行业供应链分析</w:t>
      </w:r>
      <w:r>
        <w:rPr>
          <w:rFonts w:hint="eastAsia"/>
        </w:rPr>
        <w:br/>
      </w:r>
      <w:r>
        <w:rPr>
          <w:rFonts w:hint="eastAsia"/>
        </w:rPr>
        <w:t>　　表 163： 冲压模具冲头上游原料供应商</w:t>
      </w:r>
      <w:r>
        <w:rPr>
          <w:rFonts w:hint="eastAsia"/>
        </w:rPr>
        <w:br/>
      </w:r>
      <w:r>
        <w:rPr>
          <w:rFonts w:hint="eastAsia"/>
        </w:rPr>
        <w:t>　　表 164： 冲压模具冲头主要地区不同应用客户分析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冲压模具冲头典型经销商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冲压模具冲头产品图片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全球不同产品类型冲压模具冲头销售额2021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全球不同产品类型冲压模具冲头市场份额2025 &amp; 2032</w:t>
      </w:r>
      <w:r>
        <w:rPr>
          <w:rFonts w:hint="eastAsia"/>
        </w:rPr>
        <w:br/>
      </w:r>
      <w:r>
        <w:rPr>
          <w:rFonts w:hint="eastAsia"/>
        </w:rPr>
        <w:t>　　图 4： A型冲头产品图片</w:t>
      </w:r>
      <w:r>
        <w:rPr>
          <w:rFonts w:hint="eastAsia"/>
        </w:rPr>
        <w:br/>
      </w:r>
      <w:r>
        <w:rPr>
          <w:rFonts w:hint="eastAsia"/>
        </w:rPr>
        <w:t>　　图 5： T型冲头产品图片</w:t>
      </w:r>
      <w:r>
        <w:rPr>
          <w:rFonts w:hint="eastAsia"/>
        </w:rPr>
        <w:br/>
      </w:r>
      <w:r>
        <w:rPr>
          <w:rFonts w:hint="eastAsia"/>
        </w:rPr>
        <w:t>　　图 6： 异型冲头产品图片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全球不同应用冲压模具冲头市场份额2025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电子制造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航空航天业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2025年全球前五大生产商冲压模具冲头市场份额</w:t>
      </w:r>
      <w:r>
        <w:rPr>
          <w:rFonts w:hint="eastAsia"/>
        </w:rPr>
        <w:br/>
      </w:r>
      <w:r>
        <w:rPr>
          <w:rFonts w:hint="eastAsia"/>
        </w:rPr>
        <w:t>　　图 15： 2025年全球冲压模具冲头第一梯队、第二梯队和第三梯队厂商及市场份额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全球冲压模具冲头产能、产量、产能利用率及发展趋势（2021-2032）&amp;（千台）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全球冲压模具冲头产量、需求量及发展趋势（2021-2032）&amp;（千台）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全球主要地区冲压模具冲头产量市场份额（2021-2032）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中国冲压模具冲头产能、产量、产能利用率及发展趋势（2021-2032）&amp;（千台）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中国冲压模具冲头产量、市场需求量及发展趋势（2021-2032）&amp;（千台）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全球冲压模具冲头市场销售额及增长率：（2021-2032）&amp;（万元）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全球市场冲压模具冲头市场规模：2021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全球市场冲压模具冲头价格趋势（2021-2032）&amp;（元/台）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全球主要地区冲压模具冲头销售收入（2021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全球主要地区冲压模具冲头销售收入市场份额（2021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全球不同产品类型冲压模具冲头价格走势（2021-2032）&amp;（元/台）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全球不同应用冲压模具冲头价格走势（2021-2032）&amp;（元/台）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冲压模具冲头中国企业SWOT分析</w:t>
      </w:r>
      <w:r>
        <w:rPr>
          <w:rFonts w:hint="eastAsia"/>
        </w:rPr>
        <w:br/>
      </w:r>
      <w:r>
        <w:rPr>
          <w:rFonts w:hint="eastAsia"/>
        </w:rPr>
        <w:t>　　图 46： 冲压模具冲头产业链</w:t>
      </w:r>
      <w:r>
        <w:rPr>
          <w:rFonts w:hint="eastAsia"/>
        </w:rPr>
        <w:br/>
      </w:r>
      <w:r>
        <w:rPr>
          <w:rFonts w:hint="eastAsia"/>
        </w:rPr>
        <w:t>　　图 47： 冲压模具冲头行业采购模式分析</w:t>
      </w:r>
      <w:r>
        <w:rPr>
          <w:rFonts w:hint="eastAsia"/>
        </w:rPr>
        <w:br/>
      </w:r>
      <w:r>
        <w:rPr>
          <w:rFonts w:hint="eastAsia"/>
        </w:rPr>
        <w:t>　　图 48： 冲压模具冲头行业生产模式</w:t>
      </w:r>
      <w:r>
        <w:rPr>
          <w:rFonts w:hint="eastAsia"/>
        </w:rPr>
        <w:br/>
      </w:r>
      <w:r>
        <w:rPr>
          <w:rFonts w:hint="eastAsia"/>
        </w:rPr>
        <w:t>　　图 49： 冲压模具冲头行业销售模式分析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d53a50d8b4095" w:history="1">
        <w:r>
          <w:rPr>
            <w:rStyle w:val="Hyperlink"/>
          </w:rPr>
          <w:t>2026-2032年全球与中国冲压模具冲头发展现状及行业前景分析报告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d53a50d8b4095" w:history="1">
        <w:r>
          <w:rPr>
            <w:rStyle w:val="Hyperlink"/>
          </w:rPr>
          <w:t>https://www.20087.com/5/87/ChongYaMoJuChongTouFaZhanXianZhuangQianJing.html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a3c553d4b4f67" w:history="1">
      <w:r>
        <w:rPr>
          <w:rStyle w:val="Hyperlink"/>
        </w:rPr>
        <w:t>2026-2032年全球与中国冲压模具冲头发展现状及行业前景分析报告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ongYaMoJuChongTouFaZhanXianZhuangQianJing.html" TargetMode="External" Id="Reccd53a50d8b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ongYaMoJuChongTouFaZhanXianZhuangQianJing.html" TargetMode="External" Id="R8f7a3c553d4b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2026-03-28T07:13:51Z</dcterms:created>
  <dcterms:modified xsi:type="dcterms:W3CDTF">2026-03-28T08:13:51Z</dcterms:modified>
  <dc:subject>2026-2032年全球与中国冲压模具冲头发展现状及行业前景分析报告</dc:subject>
  <dc:title>2026-2032年全球与中国冲压模具冲头发展现状及行业前景分析报告</dc:title>
  <cp:keywords>2026-2032年全球与中国冲压模具冲头发展现状及行业前景分析报告</cp:keywords>
  <dc:description>2026-2032年全球与中国冲压模具冲头发展现状及行业前景分析报告</dc:description>
</cp:coreProperties>
</file>