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2bcc2e560465c" w:history="1">
              <w:r>
                <w:rPr>
                  <w:rStyle w:val="Hyperlink"/>
                </w:rPr>
                <w:t>2025-2031年中国商用制冰机市场现状研究分析与发展趋势预测报告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2bcc2e560465c" w:history="1">
              <w:r>
                <w:rPr>
                  <w:rStyle w:val="Hyperlink"/>
                </w:rPr>
                <w:t>2025-2031年中国商用制冰机市场现状研究分析与发展趋势预测报告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2bcc2e560465c" w:history="1">
                <w:r>
                  <w:rPr>
                    <w:rStyle w:val="Hyperlink"/>
                  </w:rPr>
                  <w:t>https://www.20087.com/M_JiXieJiDian/75/ShangYongZhiBingJiHangYeXianZhuangYuFaZhanQuShi.html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是为满足商业用途而设计的，广泛应用于餐饮业、酒店、超市等场所。近年来，随着消费者对冷饮和冰品需求的增长，商用制冰机市场需求不断扩大。现代商用制冰机不仅能够快速制冰，还具备智能化管理功能，例如自动清洁、远程监控等特性，提高了运营效率。此外，随着环保意识的提升，节能型和低噪音制冰机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商用制冰机行业将继续保持增长势头。一方面，随着技术的进步，新型制冰技术的应用将使得商用制冰机更加高效、节能，满足不同客户的特定需求。另一方面，随着智能化技术的发展，未来的商用制冰机将更加智能化，能够通过物联网技术实现远程控制和故障诊断等功能。此外，随着可持续发展理念的普及，环保型和节能型制冰机将成为市场主流，推动行业向更加绿色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2bcc2e560465c" w:history="1">
        <w:r>
          <w:rPr>
            <w:rStyle w:val="Hyperlink"/>
          </w:rPr>
          <w:t>2025-2031年中国商用制冰机市场现状研究分析与发展趋势预测报告</w:t>
        </w:r>
      </w:hyperlink>
      <w:r>
        <w:rPr>
          <w:rFonts w:hint="eastAsia"/>
        </w:rPr>
        <w:t>》系统分析了商用制冰机行业的现状，全面梳理了商用制冰机市场需求、市场规模、产业链结构及价格体系，详细解读了商用制冰机细分市场特点。报告结合权威数据，科学预测了商用制冰机市场前景与发展趋势，客观分析了品牌竞争格局、市场集中度及重点企业的运营表现，并指出了商用制冰机行业面临的机遇与风险。为商用制冰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商用制冰机产业特性研究</w:t>
      </w:r>
      <w:r>
        <w:rPr>
          <w:rFonts w:hint="eastAsia"/>
        </w:rPr>
        <w:br/>
      </w:r>
      <w:r>
        <w:rPr>
          <w:rFonts w:hint="eastAsia"/>
        </w:rPr>
        <w:t>第一章 商用制冰机产业定义和市场特征研究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商用制冰机行业定义</w:t>
      </w:r>
      <w:r>
        <w:rPr>
          <w:rFonts w:hint="eastAsia"/>
        </w:rPr>
        <w:br/>
      </w:r>
      <w:r>
        <w:rPr>
          <w:rFonts w:hint="eastAsia"/>
        </w:rPr>
        <w:t>　　第二节 商用制冰机行业特征研究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一、2020-2025年商用制冰机行业规模（连续5年数据提供）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二、2020-2025年商用制冰机行业成长性分析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三、2020-2025年商用制冰机行业盈利性分析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四、2020-2025年商用制冰机行业竞争强度分析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五、2020-2025年商用制冰机行业所处的生命周期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商用制冰机产业上下游产业分析和波特竞争力分析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商用制冰机上游产业发展状况分析</w:t>
      </w:r>
      <w:r>
        <w:rPr>
          <w:rFonts w:hint="eastAsia"/>
        </w:rPr>
        <w:br/>
      </w:r>
      <w:r>
        <w:rPr>
          <w:rFonts w:hint="eastAsia"/>
        </w:rPr>
        <w:t>　　第二节 商用制冰机下游及关联产业发展状况分析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商用制冰机产业“波特五力竞争”模型分析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商用制冰机产业发展现状研究</w:t>
      </w:r>
      <w:r>
        <w:rPr>
          <w:rFonts w:hint="eastAsia"/>
        </w:rPr>
        <w:br/>
      </w:r>
      <w:r>
        <w:rPr>
          <w:rFonts w:hint="eastAsia"/>
        </w:rPr>
        <w:t>第一章 2025年国内外制冰机行业市场运营情况分析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2025年世界制冰机行业发展现状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2025年中国制冰机产业动态分析</w:t>
      </w:r>
      <w:r>
        <w:rPr>
          <w:rFonts w:hint="eastAsia"/>
        </w:rPr>
        <w:br/>
      </w:r>
      <w:r>
        <w:rPr>
          <w:rFonts w:hint="eastAsia"/>
        </w:rPr>
        <w:t>　　　　一、全国制冰机工作组会议将在福州举行</w:t>
      </w:r>
      <w:r>
        <w:rPr>
          <w:rFonts w:hint="eastAsia"/>
        </w:rPr>
        <w:br/>
      </w:r>
      <w:r>
        <w:rPr>
          <w:rFonts w:hint="eastAsia"/>
        </w:rPr>
        <w:t>　　　　二、2025年商用制冰机能效评测活动意见征集及产业影响</w:t>
      </w:r>
      <w:r>
        <w:rPr>
          <w:rFonts w:hint="eastAsia"/>
        </w:rPr>
        <w:br/>
      </w:r>
      <w:r>
        <w:rPr>
          <w:rFonts w:hint="eastAsia"/>
        </w:rPr>
        <w:t>　　　　三、第二届全国制冰行业发展论坛聚焦</w:t>
      </w:r>
      <w:r>
        <w:rPr>
          <w:rFonts w:hint="eastAsia"/>
        </w:rPr>
        <w:br/>
      </w:r>
      <w:r>
        <w:rPr>
          <w:rFonts w:hint="eastAsia"/>
        </w:rPr>
        <w:t>　　第三节 2025年中国制冰机生产情况分析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四、我国将开展制冰机能效评测，市场洗牌在即</w:t>
      </w:r>
      <w:r>
        <w:rPr>
          <w:rFonts w:hint="eastAsia"/>
        </w:rPr>
        <w:br/>
      </w:r>
      <w:r>
        <w:rPr>
          <w:rFonts w:hint="eastAsia"/>
        </w:rPr>
        <w:t>　　第四节 2025年中国制冰机产业热点问题探讨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2025年中国制冰机行业社会环境分析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一、人们生活品质不断提高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2025年中国商用制冰机行业市场运行态势剖析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2025年中国商用制冰机市场运行总况</w:t>
      </w:r>
      <w:r>
        <w:rPr>
          <w:rFonts w:hint="eastAsia"/>
        </w:rPr>
        <w:br/>
      </w:r>
      <w:r>
        <w:rPr>
          <w:rFonts w:hint="eastAsia"/>
        </w:rPr>
        <w:t>　　　　一、中国商用制冰机市场规模及容量</w:t>
      </w:r>
      <w:r>
        <w:rPr>
          <w:rFonts w:hint="eastAsia"/>
        </w:rPr>
        <w:br/>
      </w:r>
      <w:r>
        <w:rPr>
          <w:rFonts w:hint="eastAsia"/>
        </w:rPr>
        <w:t>　　　　二、中国商用制冰机销售情况</w:t>
      </w:r>
      <w:r>
        <w:rPr>
          <w:rFonts w:hint="eastAsia"/>
        </w:rPr>
        <w:br/>
      </w:r>
      <w:r>
        <w:rPr>
          <w:rFonts w:hint="eastAsia"/>
        </w:rPr>
        <w:t>　　第二节 2025年中国商用制冰机市场价格监测</w:t>
      </w:r>
      <w:r>
        <w:rPr>
          <w:rFonts w:hint="eastAsia"/>
        </w:rPr>
        <w:br/>
      </w:r>
      <w:r>
        <w:rPr>
          <w:rFonts w:hint="eastAsia"/>
        </w:rPr>
        <w:t>　　　　一、中国商用制冰机市场价格走势</w:t>
      </w:r>
      <w:r>
        <w:rPr>
          <w:rFonts w:hint="eastAsia"/>
        </w:rPr>
        <w:br/>
      </w:r>
      <w:r>
        <w:rPr>
          <w:rFonts w:hint="eastAsia"/>
        </w:rPr>
        <w:t>　　　　二、中国商用制冰机价格影响因素</w:t>
      </w:r>
      <w:r>
        <w:rPr>
          <w:rFonts w:hint="eastAsia"/>
        </w:rPr>
        <w:br/>
      </w:r>
      <w:r>
        <w:rPr>
          <w:rFonts w:hint="eastAsia"/>
        </w:rPr>
        <w:t>　　第三节 2025年中国商用制冰机市场面临的壁垒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2020-2025年中国商用制冰机行业数据监测分析（3573）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2020-2025年中国商用制冰机行业规模分析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2020-2025年中国商用制冰机行业产值分析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三、出口/交货值分析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2020-2025年中国商用制冰机行业成本费用分析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2020-2025年中国商用制冰机行业盈利能力分析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2025年中国制冰机市场销售要素解析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二、对制冰机产冰量的认识：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2025年中国制冰机主要消费领域分析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2025年中国制冰机市场特征分析</w:t>
      </w:r>
      <w:r>
        <w:rPr>
          <w:rFonts w:hint="eastAsia"/>
        </w:rPr>
        <w:br/>
      </w:r>
      <w:r>
        <w:rPr>
          <w:rFonts w:hint="eastAsia"/>
        </w:rPr>
        <w:t>　　　　一、用户区域分布</w:t>
      </w:r>
      <w:r>
        <w:rPr>
          <w:rFonts w:hint="eastAsia"/>
        </w:rPr>
        <w:br/>
      </w:r>
      <w:r>
        <w:rPr>
          <w:rFonts w:hint="eastAsia"/>
        </w:rPr>
        <w:t>　　　　二、购买的渠道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四、季度因素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2025年中国商用制冰机市场竞争格局透析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2025年中国商用制冰机市场总况</w:t>
      </w:r>
      <w:r>
        <w:rPr>
          <w:rFonts w:hint="eastAsia"/>
        </w:rPr>
        <w:br/>
      </w:r>
      <w:r>
        <w:rPr>
          <w:rFonts w:hint="eastAsia"/>
        </w:rPr>
        <w:t>　　　　一、中小型商用制冰机在国内市场竞争较激烈</w:t>
      </w:r>
      <w:r>
        <w:rPr>
          <w:rFonts w:hint="eastAsia"/>
        </w:rPr>
        <w:br/>
      </w:r>
      <w:r>
        <w:rPr>
          <w:rFonts w:hint="eastAsia"/>
        </w:rPr>
        <w:t>　　　　二、国内外商用制冰机品牌竞争力分析</w:t>
      </w:r>
      <w:r>
        <w:rPr>
          <w:rFonts w:hint="eastAsia"/>
        </w:rPr>
        <w:br/>
      </w:r>
      <w:r>
        <w:rPr>
          <w:rFonts w:hint="eastAsia"/>
        </w:rPr>
        <w:t>　　　　三、商用制冰机价格竞争分析</w:t>
      </w:r>
      <w:r>
        <w:rPr>
          <w:rFonts w:hint="eastAsia"/>
        </w:rPr>
        <w:br/>
      </w:r>
      <w:r>
        <w:rPr>
          <w:rFonts w:hint="eastAsia"/>
        </w:rPr>
        <w:t>　　　　四、商用制冰机营销竞争分析</w:t>
      </w:r>
      <w:r>
        <w:rPr>
          <w:rFonts w:hint="eastAsia"/>
        </w:rPr>
        <w:br/>
      </w:r>
      <w:r>
        <w:rPr>
          <w:rFonts w:hint="eastAsia"/>
        </w:rPr>
        <w:t>　　第二节 2025年中国商用制冰机行业集中度分析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商用制冰机产业企业竞争力分析</w:t>
      </w:r>
      <w:r>
        <w:rPr>
          <w:rFonts w:hint="eastAsia"/>
        </w:rPr>
        <w:br/>
      </w:r>
      <w:r>
        <w:rPr>
          <w:rFonts w:hint="eastAsia"/>
        </w:rPr>
        <w:t>第一章 2025年世界商用制冰机品牌企业运行浅析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美国SCOTSMAN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日本HOSHIZAKI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第四节 中国台湾FRESER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2025年中国商用制冰机优势生产企业竞争力及关键性数据分析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长乐市雪人制冷设备有限公司（雪人）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宁波格兰特制冷设备制造有限公司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兄弟制冰机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三、产品技术市场销售份额</w:t>
      </w:r>
      <w:r>
        <w:rPr>
          <w:rFonts w:hint="eastAsia"/>
        </w:rPr>
        <w:br/>
      </w:r>
      <w:r>
        <w:rPr>
          <w:rFonts w:hint="eastAsia"/>
        </w:rPr>
        <w:t>　　　　四、兄弟制冰机占领高端市场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商用制冰机未来发展展望、投资机会、商业模式研究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第一章 2025-2031年中国商用制冰机产业投资机会和投资战略分析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2025年中国商用制冰机行业投资环境分析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一、商用制冰机区域投资机会分析</w:t>
      </w:r>
      <w:r>
        <w:rPr>
          <w:rFonts w:hint="eastAsia"/>
        </w:rPr>
        <w:br/>
      </w:r>
      <w:r>
        <w:rPr>
          <w:rFonts w:hint="eastAsia"/>
        </w:rPr>
        <w:t>　　　　二、商用制冰机重点消费市场投资潜力分析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三、商用制冰机与产业链相关的投资机会分析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2025-2031年中国商用制冰机行业投资风险预警</w:t>
      </w:r>
      <w:r>
        <w:rPr>
          <w:rFonts w:hint="eastAsia"/>
        </w:rPr>
        <w:br/>
      </w:r>
      <w:r>
        <w:rPr>
          <w:rFonts w:hint="eastAsia"/>
        </w:rPr>
        <w:t>　　　　一、商用制冰机市场运营机制风险</w:t>
      </w:r>
      <w:r>
        <w:rPr>
          <w:rFonts w:hint="eastAsia"/>
        </w:rPr>
        <w:br/>
      </w:r>
      <w:r>
        <w:rPr>
          <w:rFonts w:hint="eastAsia"/>
        </w:rPr>
        <w:t>　　　　二、商用制冰机市场竞争风险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商用制冰机行业最新商业模式分析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2025-2031年中国商用制冰机行产业前景展望与趋势预测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2025-2031年中国商用制冰机行业新趋势探析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一、中国商用制冰机行业发展走势分析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二、中国商用制冰机行业技术开发方向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2025-2031年中国商用制冰机市场前景预测</w:t>
      </w:r>
      <w:r>
        <w:rPr>
          <w:rFonts w:hint="eastAsia"/>
        </w:rPr>
        <w:br/>
      </w:r>
      <w:r>
        <w:rPr>
          <w:rFonts w:hint="eastAsia"/>
        </w:rPr>
        <w:t>　　　　一、商用制冰机市场规模及容量预测分析</w:t>
      </w:r>
      <w:r>
        <w:rPr>
          <w:rFonts w:hint="eastAsia"/>
        </w:rPr>
        <w:br/>
      </w:r>
      <w:r>
        <w:rPr>
          <w:rFonts w:hint="eastAsia"/>
        </w:rPr>
        <w:t>　　　　二、商用制冰机产品供给预测</w:t>
      </w:r>
      <w:r>
        <w:rPr>
          <w:rFonts w:hint="eastAsia"/>
        </w:rPr>
        <w:br/>
      </w:r>
      <w:r>
        <w:rPr>
          <w:rFonts w:hint="eastAsia"/>
        </w:rPr>
        <w:t>　　　　三、商用制冰机进出口贸易预测分析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2025-2031年中国商用制冰机市场盈利能力预测分析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2025-2031年商用制冰机行业盈利模式与投资策略分析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国外商用制冰机行业投资现状及经营模式分析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一、境外商用制冰机行业成长情况调查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2025-2031年我国商用制冰机行业商业模式探讨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2025-2031年我国商用制冰机行业投资国际化发展战略分析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2025-2031年我国商用制冰机行业投资策略分析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2025-2031年商用制冰机行业盈利模式与营销战略分析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我国商用制冰机行业商业模式探讨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商用制冰机行业企业品牌营销战略分析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我国商用制冰机行业发展与投资注意事项分析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商用制冰机产业规模走势分析</w:t>
      </w:r>
      <w:r>
        <w:rPr>
          <w:rFonts w:hint="eastAsia"/>
        </w:rPr>
        <w:br/>
      </w:r>
      <w:r>
        <w:rPr>
          <w:rFonts w:hint="eastAsia"/>
        </w:rPr>
        <w:t>　　图表 商用制冰机产业盈利性分析</w:t>
      </w:r>
      <w:r>
        <w:rPr>
          <w:rFonts w:hint="eastAsia"/>
        </w:rPr>
        <w:br/>
      </w:r>
      <w:r>
        <w:rPr>
          <w:rFonts w:hint="eastAsia"/>
        </w:rPr>
        <w:t>　　图表 商用制冰机产业竞争激烈程度</w:t>
      </w:r>
      <w:r>
        <w:rPr>
          <w:rFonts w:hint="eastAsia"/>
        </w:rPr>
        <w:br/>
      </w:r>
      <w:r>
        <w:rPr>
          <w:rFonts w:hint="eastAsia"/>
        </w:rPr>
        <w:t>　　图表 商用制冰机波特五力竞争模型分析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2025年我国商用制冰机行业不同所有制企业销售收入分布图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2020-2025年我国商用制冰机行业出口/交货值增长趋势图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2020-2025年我国商用制冰机行业主要盈利指标增长趋势图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长乐市雪人制冷设备有限公司成长能力指标走势图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宁波格兰特制冷设备制造有限公司成长能力指标走势图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2025-2031年中国商用制冰机市场盈利能力预测分析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2bcc2e560465c" w:history="1">
        <w:r>
          <w:rPr>
            <w:rStyle w:val="Hyperlink"/>
          </w:rPr>
          <w:t>2025-2031年中国商用制冰机市场现状研究分析与发展趋势预测报告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2bcc2e560465c" w:history="1">
        <w:r>
          <w:rPr>
            <w:rStyle w:val="Hyperlink"/>
          </w:rPr>
          <w:t>https://www.20087.com/M_JiXieJiDian/75/ShangYongZhiBingJiHangYeXianZhuangYuFaZhanQuShi.html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2cb24b115412d" w:history="1">
      <w:r>
        <w:rPr>
          <w:rStyle w:val="Hyperlink"/>
        </w:rPr>
        <w:t>2025-2031年中国商用制冰机市场现状研究分析与发展趋势预测报告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ShangYongZhiBingJiHangYeXianZhuangYuFaZhanQuShi.html" TargetMode="External" Id="R9632bcc2e560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ShangYongZhiBingJiHangYeXianZhuangYuFaZhanQuShi.html" TargetMode="External" Id="R5942cb24b115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2025-05-24T00:41:00Z</dcterms:created>
  <dcterms:modified xsi:type="dcterms:W3CDTF">2025-05-24T01:41:00Z</dcterms:modified>
  <dc:subject>2025-2031年中国商用制冰机市场现状研究分析与发展趋势预测报告</dc:subject>
  <dc:title>2025-2031年中国商用制冰机市场现状研究分析与发展趋势预测报告</dc:title>
  <cp:keywords>2025-2031年中国商用制冰机市场现状研究分析与发展趋势预测报告</cp:keywords>
  <dc:description>2025-2031年中国商用制冰机市场现状研究分析与发展趋势预测报告</dc:description>
</cp:coreProperties>
</file>